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ABA" w:rsidRDefault="005C3ABA" w:rsidP="005C3ABA">
      <w:pPr>
        <w:pStyle w:val="a3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99004D" w:rsidRPr="00AF0079" w:rsidRDefault="0099004D" w:rsidP="009900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665480" cy="1010920"/>
            <wp:effectExtent l="19050" t="0" r="1270" b="0"/>
            <wp:docPr id="2" name="Рисунок 30" descr="Герб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Герб чб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1010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004D" w:rsidRPr="00AF0079" w:rsidRDefault="0099004D" w:rsidP="0099004D">
      <w:pPr>
        <w:spacing w:after="0" w:line="240" w:lineRule="auto"/>
        <w:rPr>
          <w:rFonts w:ascii="Times New Roman" w:hAnsi="Times New Roman"/>
          <w:sz w:val="12"/>
          <w:szCs w:val="24"/>
        </w:rPr>
      </w:pPr>
    </w:p>
    <w:p w:rsidR="0099004D" w:rsidRPr="00AF0079" w:rsidRDefault="0099004D" w:rsidP="0099004D">
      <w:pPr>
        <w:keepNext/>
        <w:spacing w:after="0" w:line="240" w:lineRule="auto"/>
        <w:jc w:val="center"/>
        <w:outlineLvl w:val="1"/>
        <w:rPr>
          <w:rFonts w:ascii="Times New Roman" w:hAnsi="Times New Roman"/>
          <w:spacing w:val="26"/>
          <w:sz w:val="36"/>
          <w:szCs w:val="24"/>
        </w:rPr>
      </w:pPr>
      <w:r w:rsidRPr="00AF0079">
        <w:rPr>
          <w:rFonts w:ascii="Times New Roman" w:hAnsi="Times New Roman"/>
          <w:b/>
          <w:bCs/>
          <w:spacing w:val="26"/>
          <w:sz w:val="36"/>
          <w:szCs w:val="24"/>
        </w:rPr>
        <w:t>Республика Карелия</w:t>
      </w:r>
    </w:p>
    <w:p w:rsidR="0099004D" w:rsidRPr="00AF0079" w:rsidRDefault="0099004D" w:rsidP="0099004D">
      <w:pPr>
        <w:spacing w:after="0" w:line="240" w:lineRule="auto"/>
        <w:rPr>
          <w:rFonts w:ascii="Times New Roman" w:hAnsi="Times New Roman"/>
          <w:sz w:val="16"/>
          <w:szCs w:val="24"/>
        </w:rPr>
      </w:pPr>
    </w:p>
    <w:p w:rsidR="0099004D" w:rsidRPr="00AF0079" w:rsidRDefault="0099004D" w:rsidP="0099004D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99004D" w:rsidRPr="00AF0079" w:rsidRDefault="0099004D" w:rsidP="0099004D">
      <w:pPr>
        <w:keepNext/>
        <w:spacing w:after="0" w:line="240" w:lineRule="auto"/>
        <w:jc w:val="center"/>
        <w:outlineLvl w:val="1"/>
        <w:rPr>
          <w:rFonts w:ascii="Times New Roman" w:hAnsi="Times New Roman"/>
          <w:sz w:val="28"/>
          <w:szCs w:val="24"/>
        </w:rPr>
      </w:pPr>
      <w:r w:rsidRPr="00AF0079">
        <w:rPr>
          <w:rFonts w:ascii="Times New Roman" w:hAnsi="Times New Roman"/>
          <w:sz w:val="28"/>
          <w:szCs w:val="24"/>
        </w:rPr>
        <w:t>АДМИНИСТРАЦИЯ</w:t>
      </w:r>
      <w:r w:rsidR="00EA3304">
        <w:rPr>
          <w:rFonts w:ascii="Times New Roman" w:hAnsi="Times New Roman"/>
          <w:sz w:val="28"/>
          <w:szCs w:val="24"/>
        </w:rPr>
        <w:t xml:space="preserve"> </w:t>
      </w:r>
      <w:r w:rsidR="009C1E48">
        <w:rPr>
          <w:rFonts w:ascii="Times New Roman" w:hAnsi="Times New Roman"/>
          <w:sz w:val="28"/>
          <w:szCs w:val="24"/>
        </w:rPr>
        <w:t>СЕГЕЖСКОГО МУНИЦИПАЛЬНОГО О</w:t>
      </w:r>
      <w:r w:rsidR="003B3349">
        <w:rPr>
          <w:rFonts w:ascii="Times New Roman" w:hAnsi="Times New Roman"/>
          <w:sz w:val="28"/>
          <w:szCs w:val="24"/>
        </w:rPr>
        <w:t>КРУГА</w:t>
      </w:r>
    </w:p>
    <w:p w:rsidR="0099004D" w:rsidRPr="00AF0079" w:rsidRDefault="0099004D" w:rsidP="0099004D">
      <w:pPr>
        <w:spacing w:after="0" w:line="240" w:lineRule="auto"/>
        <w:jc w:val="center"/>
        <w:rPr>
          <w:rFonts w:ascii="Times New Roman" w:hAnsi="Times New Roman"/>
          <w:bCs/>
          <w:spacing w:val="64"/>
          <w:sz w:val="40"/>
          <w:szCs w:val="24"/>
        </w:rPr>
      </w:pPr>
    </w:p>
    <w:p w:rsidR="0099004D" w:rsidRPr="00AF0079" w:rsidRDefault="0099004D" w:rsidP="0099004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F0079">
        <w:rPr>
          <w:rFonts w:ascii="Times New Roman" w:hAnsi="Times New Roman"/>
          <w:bCs/>
          <w:spacing w:val="64"/>
          <w:sz w:val="40"/>
          <w:szCs w:val="24"/>
        </w:rPr>
        <w:t>ПОСТАНОВЛЕНИЕ</w:t>
      </w:r>
    </w:p>
    <w:p w:rsidR="0099004D" w:rsidRPr="00AF0079" w:rsidRDefault="0099004D" w:rsidP="009900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004D" w:rsidRPr="00AF0079" w:rsidRDefault="0042771E" w:rsidP="0099004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 марта</w:t>
      </w:r>
      <w:r w:rsidR="00EA3304">
        <w:rPr>
          <w:rFonts w:ascii="Times New Roman" w:hAnsi="Times New Roman"/>
          <w:sz w:val="24"/>
          <w:szCs w:val="24"/>
        </w:rPr>
        <w:t xml:space="preserve"> </w:t>
      </w:r>
      <w:r w:rsidR="0099004D" w:rsidRPr="00AF0079">
        <w:rPr>
          <w:rFonts w:ascii="Times New Roman" w:hAnsi="Times New Roman"/>
          <w:sz w:val="24"/>
          <w:szCs w:val="24"/>
        </w:rPr>
        <w:t>20</w:t>
      </w:r>
      <w:r w:rsidR="003B3349">
        <w:rPr>
          <w:rFonts w:ascii="Times New Roman" w:hAnsi="Times New Roman"/>
          <w:sz w:val="24"/>
          <w:szCs w:val="24"/>
        </w:rPr>
        <w:t>24</w:t>
      </w:r>
      <w:r w:rsidR="00EA330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года</w:t>
      </w:r>
      <w:r w:rsidR="0099004D" w:rsidRPr="00AF0079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359</w:t>
      </w:r>
    </w:p>
    <w:p w:rsidR="0099004D" w:rsidRPr="00AF0079" w:rsidRDefault="0099004D" w:rsidP="0099004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F0079">
        <w:rPr>
          <w:rFonts w:ascii="Times New Roman" w:hAnsi="Times New Roman"/>
          <w:sz w:val="24"/>
          <w:szCs w:val="24"/>
        </w:rPr>
        <w:t>Сегежа</w:t>
      </w:r>
    </w:p>
    <w:p w:rsidR="0099004D" w:rsidRPr="00AF0079" w:rsidRDefault="0099004D" w:rsidP="0099004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9004D" w:rsidRPr="00AF0079" w:rsidRDefault="0099004D" w:rsidP="00521A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F0079">
        <w:rPr>
          <w:rFonts w:ascii="Times New Roman" w:hAnsi="Times New Roman"/>
          <w:b/>
          <w:sz w:val="24"/>
          <w:szCs w:val="24"/>
        </w:rPr>
        <w:t xml:space="preserve">Об утверждении Административного регламента </w:t>
      </w:r>
      <w:r w:rsidR="00830CA6">
        <w:rPr>
          <w:rFonts w:ascii="Times New Roman" w:hAnsi="Times New Roman"/>
          <w:b/>
          <w:sz w:val="24"/>
          <w:szCs w:val="24"/>
        </w:rPr>
        <w:t>п</w:t>
      </w:r>
      <w:r w:rsidRPr="00AF0079">
        <w:rPr>
          <w:rFonts w:ascii="Times New Roman" w:hAnsi="Times New Roman"/>
          <w:b/>
          <w:sz w:val="24"/>
          <w:szCs w:val="24"/>
        </w:rPr>
        <w:t>редоставления</w:t>
      </w:r>
      <w:r w:rsidR="00EA3304">
        <w:rPr>
          <w:rFonts w:ascii="Times New Roman" w:hAnsi="Times New Roman"/>
          <w:b/>
          <w:sz w:val="24"/>
          <w:szCs w:val="24"/>
        </w:rPr>
        <w:t xml:space="preserve"> </w:t>
      </w:r>
      <w:r w:rsidRPr="00AF0079">
        <w:rPr>
          <w:rFonts w:ascii="Times New Roman" w:hAnsi="Times New Roman"/>
          <w:b/>
          <w:sz w:val="24"/>
          <w:szCs w:val="24"/>
        </w:rPr>
        <w:t>муниципальной услуги</w:t>
      </w:r>
      <w:r w:rsidR="00EA330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«Прием заявлений, постановка </w:t>
      </w:r>
      <w:r w:rsidRPr="00AF0079">
        <w:rPr>
          <w:rFonts w:ascii="Times New Roman" w:hAnsi="Times New Roman"/>
          <w:b/>
          <w:sz w:val="24"/>
          <w:szCs w:val="24"/>
        </w:rPr>
        <w:t>на учет и зачислени</w:t>
      </w:r>
      <w:r>
        <w:rPr>
          <w:rFonts w:ascii="Times New Roman" w:hAnsi="Times New Roman"/>
          <w:b/>
          <w:sz w:val="24"/>
          <w:szCs w:val="24"/>
        </w:rPr>
        <w:t>е</w:t>
      </w:r>
      <w:r w:rsidRPr="00AF0079">
        <w:rPr>
          <w:rFonts w:ascii="Times New Roman" w:hAnsi="Times New Roman"/>
          <w:b/>
          <w:sz w:val="24"/>
          <w:szCs w:val="24"/>
        </w:rPr>
        <w:t xml:space="preserve"> детей в образовательные организации, реализующие основную образовательную программу дошкольного образования (детские сады)</w:t>
      </w:r>
      <w:r>
        <w:rPr>
          <w:rFonts w:ascii="Times New Roman" w:hAnsi="Times New Roman"/>
          <w:b/>
          <w:sz w:val="24"/>
          <w:szCs w:val="24"/>
        </w:rPr>
        <w:t>»</w:t>
      </w:r>
      <w:r w:rsidR="00521AB3">
        <w:rPr>
          <w:rFonts w:ascii="Times New Roman" w:hAnsi="Times New Roman"/>
          <w:b/>
          <w:sz w:val="24"/>
          <w:szCs w:val="24"/>
        </w:rPr>
        <w:t xml:space="preserve"> в муниципальном образовании</w:t>
      </w:r>
      <w:r w:rsidR="003B3349">
        <w:rPr>
          <w:rFonts w:ascii="Times New Roman" w:hAnsi="Times New Roman"/>
          <w:b/>
          <w:sz w:val="24"/>
          <w:szCs w:val="24"/>
        </w:rPr>
        <w:t xml:space="preserve"> «Сегежский муниципальный округ</w:t>
      </w:r>
      <w:r w:rsidR="00941116">
        <w:rPr>
          <w:rFonts w:ascii="Times New Roman" w:hAnsi="Times New Roman"/>
          <w:b/>
          <w:sz w:val="24"/>
          <w:szCs w:val="24"/>
        </w:rPr>
        <w:t xml:space="preserve"> Республики Карелия</w:t>
      </w:r>
      <w:r w:rsidR="00521AB3">
        <w:rPr>
          <w:rFonts w:ascii="Times New Roman" w:hAnsi="Times New Roman"/>
          <w:b/>
          <w:sz w:val="24"/>
          <w:szCs w:val="24"/>
        </w:rPr>
        <w:t>»</w:t>
      </w:r>
    </w:p>
    <w:p w:rsidR="0042771E" w:rsidRPr="0042771E" w:rsidRDefault="0042771E" w:rsidP="0099004D">
      <w:pPr>
        <w:spacing w:after="0" w:line="240" w:lineRule="auto"/>
        <w:jc w:val="both"/>
        <w:rPr>
          <w:rFonts w:ascii="Times New Roman" w:hAnsi="Times New Roman"/>
          <w:sz w:val="24"/>
          <w:szCs w:val="48"/>
        </w:rPr>
      </w:pPr>
    </w:p>
    <w:p w:rsidR="0099004D" w:rsidRDefault="0099004D" w:rsidP="009900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0079">
        <w:rPr>
          <w:rFonts w:ascii="Times New Roman" w:hAnsi="Times New Roman"/>
          <w:sz w:val="48"/>
          <w:szCs w:val="48"/>
        </w:rPr>
        <w:tab/>
      </w:r>
      <w:proofErr w:type="gramStart"/>
      <w:r w:rsidRPr="00AF0079">
        <w:rPr>
          <w:rFonts w:ascii="Times New Roman" w:hAnsi="Times New Roman"/>
          <w:sz w:val="24"/>
          <w:szCs w:val="24"/>
        </w:rPr>
        <w:t>В соответствии с Федеральным законом от 27 июля 2010 г. № 210-ФЗ «Об организации предоставления государственных и муниципальных услуг»,</w:t>
      </w:r>
      <w:r w:rsidR="008F3A0E">
        <w:rPr>
          <w:rFonts w:ascii="Times New Roman" w:hAnsi="Times New Roman"/>
          <w:sz w:val="24"/>
          <w:szCs w:val="24"/>
        </w:rPr>
        <w:t xml:space="preserve"> п</w:t>
      </w:r>
      <w:r w:rsidRPr="00F53A6C">
        <w:rPr>
          <w:rFonts w:ascii="Times New Roman" w:hAnsi="Times New Roman"/>
          <w:sz w:val="24"/>
          <w:szCs w:val="24"/>
        </w:rPr>
        <w:t xml:space="preserve">остановлением Правительства Российской Федерации от 16 мая 2011 г. </w:t>
      </w:r>
      <w:r>
        <w:rPr>
          <w:rFonts w:ascii="Times New Roman" w:hAnsi="Times New Roman"/>
          <w:sz w:val="24"/>
          <w:szCs w:val="24"/>
        </w:rPr>
        <w:t>№</w:t>
      </w:r>
      <w:r w:rsidRPr="00F53A6C">
        <w:rPr>
          <w:rFonts w:ascii="Times New Roman" w:hAnsi="Times New Roman"/>
          <w:sz w:val="24"/>
          <w:szCs w:val="24"/>
        </w:rPr>
        <w:t xml:space="preserve"> 373 «О разработке и утверждении админис</w:t>
      </w:r>
      <w:r>
        <w:rPr>
          <w:rFonts w:ascii="Times New Roman" w:hAnsi="Times New Roman"/>
          <w:sz w:val="24"/>
          <w:szCs w:val="24"/>
        </w:rPr>
        <w:t>тративных регламентов осуществления государственного контроля (надзора)</w:t>
      </w:r>
      <w:r w:rsidRPr="00F53A6C">
        <w:rPr>
          <w:rFonts w:ascii="Times New Roman" w:hAnsi="Times New Roman"/>
          <w:sz w:val="24"/>
          <w:szCs w:val="24"/>
        </w:rPr>
        <w:t xml:space="preserve"> и административных регламентов предоставления государственных услуг»</w:t>
      </w:r>
      <w:r w:rsidR="00521AB3">
        <w:rPr>
          <w:rFonts w:ascii="Times New Roman" w:hAnsi="Times New Roman"/>
          <w:sz w:val="24"/>
          <w:szCs w:val="24"/>
        </w:rPr>
        <w:t xml:space="preserve">, пунктом 3 Постановления Правительства Российской Федерации от 20 июля 2021 г. </w:t>
      </w:r>
      <w:r w:rsidR="00AF28B6">
        <w:rPr>
          <w:rFonts w:ascii="Times New Roman" w:hAnsi="Times New Roman"/>
          <w:sz w:val="24"/>
          <w:szCs w:val="24"/>
        </w:rPr>
        <w:t>№</w:t>
      </w:r>
      <w:r w:rsidR="00AF28B6" w:rsidRPr="00AF28B6">
        <w:rPr>
          <w:rFonts w:ascii="Times New Roman" w:hAnsi="Times New Roman"/>
          <w:sz w:val="24"/>
          <w:szCs w:val="24"/>
        </w:rPr>
        <w:t>1228</w:t>
      </w:r>
      <w:r w:rsidR="003742C6">
        <w:rPr>
          <w:rFonts w:ascii="Times New Roman" w:hAnsi="Times New Roman"/>
          <w:sz w:val="24"/>
          <w:szCs w:val="24"/>
        </w:rPr>
        <w:t xml:space="preserve"> </w:t>
      </w:r>
      <w:r w:rsidR="00521AB3">
        <w:rPr>
          <w:rFonts w:ascii="Times New Roman" w:hAnsi="Times New Roman"/>
          <w:sz w:val="24"/>
          <w:szCs w:val="24"/>
        </w:rPr>
        <w:t>«Об утверждении Правил разработки</w:t>
      </w:r>
      <w:proofErr w:type="gramEnd"/>
      <w:r w:rsidR="00521AB3">
        <w:rPr>
          <w:rFonts w:ascii="Times New Roman" w:hAnsi="Times New Roman"/>
          <w:sz w:val="24"/>
          <w:szCs w:val="24"/>
        </w:rPr>
        <w:t xml:space="preserve"> и  утверждения административных регламентов предоставления </w:t>
      </w:r>
      <w:r w:rsidR="00513098">
        <w:rPr>
          <w:rFonts w:ascii="Times New Roman" w:hAnsi="Times New Roman"/>
          <w:sz w:val="24"/>
          <w:szCs w:val="24"/>
        </w:rPr>
        <w:t>государственных услуг</w:t>
      </w:r>
      <w:r w:rsidR="009F2B3D">
        <w:rPr>
          <w:rFonts w:ascii="Times New Roman" w:hAnsi="Times New Roman"/>
          <w:sz w:val="24"/>
          <w:szCs w:val="24"/>
        </w:rPr>
        <w:t xml:space="preserve">, </w:t>
      </w:r>
      <w:r w:rsidR="009F2B3D" w:rsidRPr="00AF28B6">
        <w:rPr>
          <w:rFonts w:ascii="Times New Roman" w:hAnsi="Times New Roman"/>
          <w:sz w:val="24"/>
          <w:szCs w:val="24"/>
        </w:rPr>
        <w:t>о внесении изменений в некоторые акты Правительства Российской Федерации и признании утратившими силу некоторых актов и отдельных положений актов Пра</w:t>
      </w:r>
      <w:r w:rsidR="00636CD4">
        <w:rPr>
          <w:rFonts w:ascii="Times New Roman" w:hAnsi="Times New Roman"/>
          <w:sz w:val="24"/>
          <w:szCs w:val="24"/>
        </w:rPr>
        <w:t>вительства Российской Федерации</w:t>
      </w:r>
      <w:r w:rsidR="00EA3304">
        <w:rPr>
          <w:rFonts w:ascii="Times New Roman" w:hAnsi="Times New Roman"/>
          <w:sz w:val="24"/>
          <w:szCs w:val="24"/>
        </w:rPr>
        <w:t xml:space="preserve"> </w:t>
      </w:r>
      <w:r w:rsidR="003B3349">
        <w:rPr>
          <w:rFonts w:ascii="Times New Roman" w:hAnsi="Times New Roman"/>
          <w:sz w:val="24"/>
          <w:szCs w:val="24"/>
        </w:rPr>
        <w:t>администрация Сегежского муниципального округа</w:t>
      </w:r>
      <w:r w:rsidR="00EA330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F0079">
        <w:rPr>
          <w:rFonts w:ascii="Times New Roman" w:hAnsi="Times New Roman"/>
          <w:b/>
          <w:sz w:val="24"/>
          <w:szCs w:val="24"/>
        </w:rPr>
        <w:t>п</w:t>
      </w:r>
      <w:proofErr w:type="gramEnd"/>
      <w:r w:rsidRPr="00AF0079">
        <w:rPr>
          <w:rFonts w:ascii="Times New Roman" w:hAnsi="Times New Roman"/>
          <w:b/>
          <w:sz w:val="24"/>
          <w:szCs w:val="24"/>
        </w:rPr>
        <w:t xml:space="preserve"> о с т а н о в л я е т:</w:t>
      </w:r>
    </w:p>
    <w:p w:rsidR="00513098" w:rsidRPr="00513098" w:rsidRDefault="00513098" w:rsidP="009900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004D" w:rsidRPr="00AF0079" w:rsidRDefault="0099004D" w:rsidP="0099004D">
      <w:pPr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AF0079">
        <w:rPr>
          <w:rFonts w:ascii="Times New Roman" w:hAnsi="Times New Roman"/>
          <w:sz w:val="24"/>
          <w:szCs w:val="24"/>
        </w:rPr>
        <w:t xml:space="preserve">Утвердить прилагаемый Административный регламент предоставления муниципальной услуги </w:t>
      </w:r>
      <w:r>
        <w:rPr>
          <w:rFonts w:ascii="Times New Roman" w:hAnsi="Times New Roman"/>
          <w:sz w:val="24"/>
          <w:szCs w:val="24"/>
        </w:rPr>
        <w:t>«П</w:t>
      </w:r>
      <w:r w:rsidRPr="00AF0079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ием</w:t>
      </w:r>
      <w:r w:rsidRPr="00AF0079">
        <w:rPr>
          <w:rFonts w:ascii="Times New Roman" w:hAnsi="Times New Roman"/>
          <w:sz w:val="24"/>
          <w:szCs w:val="24"/>
        </w:rPr>
        <w:t xml:space="preserve"> заявлений, постановк</w:t>
      </w:r>
      <w:r>
        <w:rPr>
          <w:rFonts w:ascii="Times New Roman" w:hAnsi="Times New Roman"/>
          <w:sz w:val="24"/>
          <w:szCs w:val="24"/>
        </w:rPr>
        <w:t>а</w:t>
      </w:r>
      <w:r w:rsidRPr="00AF0079">
        <w:rPr>
          <w:rFonts w:ascii="Times New Roman" w:hAnsi="Times New Roman"/>
          <w:sz w:val="24"/>
          <w:szCs w:val="24"/>
        </w:rPr>
        <w:t xml:space="preserve"> на учет и зачислени</w:t>
      </w:r>
      <w:r>
        <w:rPr>
          <w:rFonts w:ascii="Times New Roman" w:hAnsi="Times New Roman"/>
          <w:sz w:val="24"/>
          <w:szCs w:val="24"/>
        </w:rPr>
        <w:t>е</w:t>
      </w:r>
      <w:r w:rsidRPr="00AF0079">
        <w:rPr>
          <w:rFonts w:ascii="Times New Roman" w:hAnsi="Times New Roman"/>
          <w:sz w:val="24"/>
          <w:szCs w:val="24"/>
        </w:rPr>
        <w:t xml:space="preserve"> детей в образовательные организации</w:t>
      </w:r>
      <w:r>
        <w:rPr>
          <w:rFonts w:ascii="Times New Roman" w:hAnsi="Times New Roman"/>
          <w:sz w:val="24"/>
          <w:szCs w:val="24"/>
        </w:rPr>
        <w:t>,</w:t>
      </w:r>
      <w:r w:rsidRPr="00AF0079">
        <w:rPr>
          <w:rFonts w:ascii="Times New Roman" w:hAnsi="Times New Roman"/>
          <w:sz w:val="24"/>
          <w:szCs w:val="24"/>
        </w:rPr>
        <w:t xml:space="preserve"> реализующие основную образовательную программу дошкольного образования (детские сады)</w:t>
      </w:r>
      <w:r>
        <w:rPr>
          <w:rFonts w:ascii="Times New Roman" w:hAnsi="Times New Roman"/>
          <w:sz w:val="24"/>
          <w:szCs w:val="24"/>
        </w:rPr>
        <w:t>»</w:t>
      </w:r>
      <w:r w:rsidR="00263D44">
        <w:rPr>
          <w:rFonts w:ascii="Times New Roman" w:hAnsi="Times New Roman"/>
          <w:sz w:val="24"/>
          <w:szCs w:val="24"/>
        </w:rPr>
        <w:t xml:space="preserve"> в муниципальном образовани</w:t>
      </w:r>
      <w:r w:rsidR="003B3349">
        <w:rPr>
          <w:rFonts w:ascii="Times New Roman" w:hAnsi="Times New Roman"/>
          <w:sz w:val="24"/>
          <w:szCs w:val="24"/>
        </w:rPr>
        <w:t>и «Сегежский муниципальный округ</w:t>
      </w:r>
      <w:r w:rsidR="00263D44">
        <w:rPr>
          <w:rFonts w:ascii="Times New Roman" w:hAnsi="Times New Roman"/>
          <w:sz w:val="24"/>
          <w:szCs w:val="24"/>
        </w:rPr>
        <w:t>».</w:t>
      </w:r>
    </w:p>
    <w:p w:rsidR="003B3349" w:rsidRPr="00EA3304" w:rsidRDefault="0099004D" w:rsidP="00EA3304">
      <w:pPr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AF0079">
        <w:rPr>
          <w:rFonts w:ascii="Times New Roman" w:hAnsi="Times New Roman"/>
          <w:sz w:val="24"/>
          <w:szCs w:val="24"/>
        </w:rPr>
        <w:t xml:space="preserve">Признать утратившими силу постановления администрации </w:t>
      </w:r>
      <w:r w:rsidR="003B3349">
        <w:rPr>
          <w:rFonts w:ascii="Times New Roman" w:hAnsi="Times New Roman"/>
          <w:sz w:val="24"/>
          <w:szCs w:val="24"/>
        </w:rPr>
        <w:t>Сегежского муниципального района</w:t>
      </w:r>
      <w:r w:rsidRPr="00AF0079">
        <w:rPr>
          <w:rFonts w:ascii="Times New Roman" w:hAnsi="Times New Roman"/>
          <w:sz w:val="24"/>
          <w:szCs w:val="24"/>
        </w:rPr>
        <w:t>:</w:t>
      </w:r>
    </w:p>
    <w:p w:rsidR="0099004D" w:rsidRDefault="003B3349" w:rsidP="00D26EC1">
      <w:pPr>
        <w:pStyle w:val="a3"/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6 октября 2023 г. № 1212 «Об утверждении Административного регламента предоставления муниципальной услуги «Прием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сады)» в муниципальном образовании «Сегежский муниципальный район»</w:t>
      </w:r>
      <w:r w:rsidR="00D26EC1">
        <w:rPr>
          <w:rFonts w:ascii="Times New Roman" w:hAnsi="Times New Roman"/>
          <w:sz w:val="24"/>
          <w:szCs w:val="24"/>
        </w:rPr>
        <w:t>;</w:t>
      </w:r>
    </w:p>
    <w:p w:rsidR="00D26EC1" w:rsidRDefault="00D26EC1" w:rsidP="00941116">
      <w:pPr>
        <w:pStyle w:val="a3"/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15 декабря 2023 г. № 1454 «О</w:t>
      </w:r>
      <w:r w:rsidRPr="00D26EC1">
        <w:rPr>
          <w:rFonts w:ascii="Times New Roman" w:hAnsi="Times New Roman"/>
          <w:sz w:val="24"/>
          <w:szCs w:val="24"/>
        </w:rPr>
        <w:t xml:space="preserve"> внесении изменений в Административный регламент  предоставления муниципальной услуги «Прием заявлений, постановка на </w:t>
      </w:r>
      <w:r w:rsidRPr="00D26EC1">
        <w:rPr>
          <w:rFonts w:ascii="Times New Roman" w:hAnsi="Times New Roman"/>
          <w:sz w:val="24"/>
          <w:szCs w:val="24"/>
        </w:rPr>
        <w:lastRenderedPageBreak/>
        <w:t>учет и зачисление детей в образовательные организации, реализующие основную образовательную программу дошкольного образования (детские сады)», утвержденны</w:t>
      </w:r>
      <w:r w:rsidR="00636CD4">
        <w:rPr>
          <w:rFonts w:ascii="Times New Roman" w:hAnsi="Times New Roman"/>
          <w:sz w:val="24"/>
          <w:szCs w:val="24"/>
        </w:rPr>
        <w:t>й постановлением администрации С</w:t>
      </w:r>
      <w:r w:rsidRPr="00D26EC1">
        <w:rPr>
          <w:rFonts w:ascii="Times New Roman" w:hAnsi="Times New Roman"/>
          <w:sz w:val="24"/>
          <w:szCs w:val="24"/>
        </w:rPr>
        <w:t>егежского муниципального района</w:t>
      </w:r>
      <w:r>
        <w:rPr>
          <w:rFonts w:ascii="Times New Roman" w:hAnsi="Times New Roman"/>
          <w:sz w:val="24"/>
          <w:szCs w:val="24"/>
        </w:rPr>
        <w:t>.</w:t>
      </w:r>
    </w:p>
    <w:p w:rsidR="00941116" w:rsidRDefault="0099004D" w:rsidP="00941116">
      <w:pPr>
        <w:pStyle w:val="ConsPlusNormal"/>
        <w:numPr>
          <w:ilvl w:val="0"/>
          <w:numId w:val="43"/>
        </w:numPr>
        <w:tabs>
          <w:tab w:val="left" w:pos="993"/>
        </w:tabs>
        <w:ind w:left="0" w:firstLine="708"/>
        <w:contextualSpacing/>
        <w:jc w:val="both"/>
        <w:rPr>
          <w:sz w:val="24"/>
          <w:szCs w:val="24"/>
        </w:rPr>
      </w:pPr>
      <w:proofErr w:type="gramStart"/>
      <w:r w:rsidRPr="00941116">
        <w:rPr>
          <w:sz w:val="24"/>
          <w:szCs w:val="24"/>
        </w:rPr>
        <w:t>Обнародовать настоящее постановление путем размещения в газете «Доверие» объявления  о его принятии с указанием времени и места ознакомления с ним, а также путем размещения официального текста настоящего постановления  в информационно-телекоммуникационной сети «Интернет» на официальном</w:t>
      </w:r>
      <w:r w:rsidR="00941116">
        <w:rPr>
          <w:sz w:val="24"/>
          <w:szCs w:val="24"/>
        </w:rPr>
        <w:t xml:space="preserve">  Интернет-портале</w:t>
      </w:r>
      <w:r w:rsidRPr="00941116">
        <w:rPr>
          <w:sz w:val="24"/>
          <w:szCs w:val="24"/>
        </w:rPr>
        <w:t xml:space="preserve"> Сегежского муниципал</w:t>
      </w:r>
      <w:r w:rsidR="00D26EC1" w:rsidRPr="00941116">
        <w:rPr>
          <w:sz w:val="24"/>
          <w:szCs w:val="24"/>
        </w:rPr>
        <w:t xml:space="preserve">ьного округа </w:t>
      </w:r>
      <w:hyperlink r:id="rId10" w:history="1">
        <w:r w:rsidR="00941116" w:rsidRPr="00941116">
          <w:rPr>
            <w:rStyle w:val="a5"/>
            <w:sz w:val="24"/>
            <w:szCs w:val="24"/>
            <w:lang w:val="en-US"/>
          </w:rPr>
          <w:t>https</w:t>
        </w:r>
        <w:r w:rsidR="00941116" w:rsidRPr="00941116">
          <w:rPr>
            <w:rStyle w:val="a5"/>
            <w:sz w:val="24"/>
            <w:szCs w:val="24"/>
          </w:rPr>
          <w:t>://</w:t>
        </w:r>
        <w:proofErr w:type="spellStart"/>
        <w:r w:rsidR="00941116" w:rsidRPr="00941116">
          <w:rPr>
            <w:rStyle w:val="a5"/>
            <w:sz w:val="24"/>
            <w:szCs w:val="24"/>
            <w:lang w:val="en-US"/>
          </w:rPr>
          <w:t>segezhsky</w:t>
        </w:r>
        <w:proofErr w:type="spellEnd"/>
        <w:r w:rsidR="00941116" w:rsidRPr="00941116">
          <w:rPr>
            <w:rStyle w:val="a5"/>
            <w:sz w:val="24"/>
            <w:szCs w:val="24"/>
          </w:rPr>
          <w:t>.</w:t>
        </w:r>
        <w:proofErr w:type="spellStart"/>
        <w:r w:rsidR="00941116" w:rsidRPr="00941116">
          <w:rPr>
            <w:rStyle w:val="a5"/>
            <w:sz w:val="24"/>
            <w:szCs w:val="24"/>
            <w:lang w:val="en-US"/>
          </w:rPr>
          <w:t>ru</w:t>
        </w:r>
        <w:proofErr w:type="spellEnd"/>
      </w:hyperlink>
      <w:r w:rsidR="00941116">
        <w:rPr>
          <w:sz w:val="24"/>
          <w:szCs w:val="24"/>
        </w:rPr>
        <w:t>.</w:t>
      </w:r>
      <w:proofErr w:type="gramEnd"/>
    </w:p>
    <w:p w:rsidR="0099004D" w:rsidRPr="00941116" w:rsidRDefault="00941116" w:rsidP="00941116">
      <w:pPr>
        <w:pStyle w:val="ConsPlusNormal"/>
        <w:numPr>
          <w:ilvl w:val="0"/>
          <w:numId w:val="43"/>
        </w:numPr>
        <w:tabs>
          <w:tab w:val="left" w:pos="993"/>
        </w:tabs>
        <w:ind w:left="0" w:firstLine="709"/>
        <w:contextualSpacing/>
        <w:jc w:val="both"/>
        <w:rPr>
          <w:sz w:val="24"/>
          <w:szCs w:val="24"/>
        </w:rPr>
      </w:pPr>
      <w:proofErr w:type="gramStart"/>
      <w:r w:rsidRPr="00941116">
        <w:rPr>
          <w:sz w:val="24"/>
          <w:szCs w:val="24"/>
        </w:rPr>
        <w:t>К</w:t>
      </w:r>
      <w:r w:rsidR="0099004D" w:rsidRPr="00941116">
        <w:rPr>
          <w:sz w:val="24"/>
          <w:szCs w:val="24"/>
        </w:rPr>
        <w:t>онтроль за</w:t>
      </w:r>
      <w:proofErr w:type="gramEnd"/>
      <w:r w:rsidR="0099004D" w:rsidRPr="00941116">
        <w:rPr>
          <w:sz w:val="24"/>
          <w:szCs w:val="24"/>
        </w:rPr>
        <w:t xml:space="preserve"> исполнением настоящего постановления возложить на начальника муниципального казенного учреждения «Управление</w:t>
      </w:r>
      <w:r w:rsidR="00636CD4">
        <w:rPr>
          <w:sz w:val="24"/>
          <w:szCs w:val="24"/>
        </w:rPr>
        <w:t xml:space="preserve"> </w:t>
      </w:r>
      <w:r w:rsidR="0099004D" w:rsidRPr="00941116">
        <w:rPr>
          <w:sz w:val="24"/>
          <w:szCs w:val="24"/>
        </w:rPr>
        <w:t xml:space="preserve">образования </w:t>
      </w:r>
      <w:r w:rsidR="00D26EC1" w:rsidRPr="00941116">
        <w:rPr>
          <w:sz w:val="24"/>
          <w:szCs w:val="24"/>
        </w:rPr>
        <w:t>Сегежского муниципального округа</w:t>
      </w:r>
      <w:r w:rsidR="0099004D" w:rsidRPr="00941116">
        <w:rPr>
          <w:sz w:val="24"/>
          <w:szCs w:val="24"/>
        </w:rPr>
        <w:t xml:space="preserve">»  </w:t>
      </w:r>
      <w:proofErr w:type="spellStart"/>
      <w:r w:rsidR="0099004D" w:rsidRPr="00941116">
        <w:rPr>
          <w:sz w:val="24"/>
          <w:szCs w:val="24"/>
        </w:rPr>
        <w:t>Пиняжину</w:t>
      </w:r>
      <w:proofErr w:type="spellEnd"/>
      <w:r w:rsidR="0099004D" w:rsidRPr="00941116">
        <w:rPr>
          <w:sz w:val="24"/>
          <w:szCs w:val="24"/>
        </w:rPr>
        <w:t xml:space="preserve"> Е.Б.</w:t>
      </w:r>
    </w:p>
    <w:p w:rsidR="0099004D" w:rsidRPr="00AF0079" w:rsidRDefault="0099004D" w:rsidP="0099004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99004D" w:rsidRPr="00AF0079" w:rsidRDefault="0099004D" w:rsidP="009900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004D" w:rsidRPr="00AF0079" w:rsidRDefault="0099004D" w:rsidP="009900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004D" w:rsidRPr="00AF0079" w:rsidRDefault="0099004D" w:rsidP="009900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0079">
        <w:rPr>
          <w:rFonts w:ascii="Times New Roman" w:hAnsi="Times New Roman"/>
          <w:sz w:val="24"/>
          <w:szCs w:val="24"/>
        </w:rPr>
        <w:t xml:space="preserve">  </w:t>
      </w:r>
      <w:r w:rsidR="00636CD4">
        <w:rPr>
          <w:rFonts w:ascii="Times New Roman" w:hAnsi="Times New Roman"/>
          <w:sz w:val="24"/>
          <w:szCs w:val="24"/>
        </w:rPr>
        <w:t xml:space="preserve">          </w:t>
      </w:r>
      <w:r w:rsidR="0042771E">
        <w:rPr>
          <w:rFonts w:ascii="Times New Roman" w:hAnsi="Times New Roman"/>
          <w:sz w:val="24"/>
          <w:szCs w:val="24"/>
        </w:rPr>
        <w:t xml:space="preserve">       </w:t>
      </w:r>
      <w:r w:rsidR="008F3A0E">
        <w:rPr>
          <w:rFonts w:ascii="Times New Roman" w:hAnsi="Times New Roman"/>
          <w:sz w:val="24"/>
          <w:szCs w:val="24"/>
        </w:rPr>
        <w:t xml:space="preserve">    </w:t>
      </w:r>
      <w:r w:rsidRPr="00AF0079">
        <w:rPr>
          <w:rFonts w:ascii="Times New Roman" w:hAnsi="Times New Roman"/>
          <w:sz w:val="24"/>
          <w:szCs w:val="24"/>
        </w:rPr>
        <w:t>Глава</w:t>
      </w:r>
    </w:p>
    <w:p w:rsidR="0099004D" w:rsidRPr="00AF0079" w:rsidRDefault="0099004D" w:rsidP="0099004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0079">
        <w:rPr>
          <w:rFonts w:ascii="Times New Roman" w:hAnsi="Times New Roman"/>
          <w:sz w:val="24"/>
          <w:szCs w:val="24"/>
        </w:rPr>
        <w:t>Сегежского</w:t>
      </w:r>
      <w:r w:rsidR="00636CD4">
        <w:rPr>
          <w:rFonts w:ascii="Times New Roman" w:hAnsi="Times New Roman"/>
          <w:sz w:val="24"/>
          <w:szCs w:val="24"/>
        </w:rPr>
        <w:t xml:space="preserve"> </w:t>
      </w:r>
      <w:r w:rsidR="00D26EC1">
        <w:rPr>
          <w:rFonts w:ascii="Times New Roman" w:hAnsi="Times New Roman"/>
          <w:sz w:val="24"/>
          <w:szCs w:val="24"/>
        </w:rPr>
        <w:t>муниципального округа</w:t>
      </w:r>
      <w:r w:rsidRPr="00AF0079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="0042771E">
        <w:rPr>
          <w:rFonts w:ascii="Times New Roman" w:hAnsi="Times New Roman"/>
          <w:sz w:val="24"/>
          <w:szCs w:val="24"/>
        </w:rPr>
        <w:t xml:space="preserve">        </w:t>
      </w:r>
      <w:r w:rsidRPr="00AF0079">
        <w:rPr>
          <w:rFonts w:ascii="Times New Roman" w:hAnsi="Times New Roman"/>
          <w:sz w:val="24"/>
          <w:szCs w:val="24"/>
        </w:rPr>
        <w:t xml:space="preserve"> М.Л. Гусева</w:t>
      </w:r>
    </w:p>
    <w:p w:rsidR="0099004D" w:rsidRPr="00AF0079" w:rsidRDefault="0099004D" w:rsidP="009900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616F" w:rsidRDefault="008A616F" w:rsidP="005C3ABA">
      <w:pPr>
        <w:pStyle w:val="ConsPlusNormal"/>
        <w:jc w:val="right"/>
        <w:outlineLvl w:val="0"/>
      </w:pPr>
    </w:p>
    <w:p w:rsidR="008A616F" w:rsidRDefault="008A616F" w:rsidP="005C3ABA">
      <w:pPr>
        <w:pStyle w:val="ConsPlusNormal"/>
        <w:jc w:val="right"/>
        <w:outlineLvl w:val="0"/>
      </w:pPr>
    </w:p>
    <w:p w:rsidR="008A616F" w:rsidRDefault="008A616F" w:rsidP="005C3ABA">
      <w:pPr>
        <w:pStyle w:val="ConsPlusNormal"/>
        <w:jc w:val="right"/>
        <w:outlineLvl w:val="0"/>
      </w:pPr>
    </w:p>
    <w:p w:rsidR="008A616F" w:rsidRDefault="008A616F" w:rsidP="005C3ABA">
      <w:pPr>
        <w:pStyle w:val="ConsPlusNormal"/>
        <w:jc w:val="right"/>
        <w:outlineLvl w:val="0"/>
      </w:pPr>
    </w:p>
    <w:p w:rsidR="008A616F" w:rsidRDefault="008A616F" w:rsidP="005C3ABA">
      <w:pPr>
        <w:pStyle w:val="ConsPlusNormal"/>
        <w:jc w:val="right"/>
        <w:outlineLvl w:val="0"/>
      </w:pPr>
    </w:p>
    <w:p w:rsidR="00BB32D2" w:rsidRDefault="00BB32D2" w:rsidP="005C3ABA">
      <w:pPr>
        <w:pStyle w:val="ConsPlusNormal"/>
        <w:jc w:val="right"/>
        <w:outlineLvl w:val="0"/>
      </w:pPr>
    </w:p>
    <w:p w:rsidR="008A616F" w:rsidRDefault="008A616F" w:rsidP="005C3ABA">
      <w:pPr>
        <w:pStyle w:val="ConsPlusNormal"/>
        <w:jc w:val="right"/>
        <w:outlineLvl w:val="0"/>
      </w:pPr>
    </w:p>
    <w:p w:rsidR="008A616F" w:rsidRDefault="008A616F" w:rsidP="005C3ABA">
      <w:pPr>
        <w:pStyle w:val="ConsPlusNormal"/>
        <w:jc w:val="right"/>
        <w:outlineLvl w:val="0"/>
      </w:pPr>
    </w:p>
    <w:p w:rsidR="008A616F" w:rsidRDefault="008A616F" w:rsidP="005C3ABA">
      <w:pPr>
        <w:pStyle w:val="ConsPlusNormal"/>
        <w:jc w:val="right"/>
        <w:outlineLvl w:val="0"/>
      </w:pPr>
    </w:p>
    <w:p w:rsidR="008A616F" w:rsidRDefault="008A616F" w:rsidP="005C3ABA">
      <w:pPr>
        <w:pStyle w:val="ConsPlusNormal"/>
        <w:jc w:val="right"/>
        <w:outlineLvl w:val="0"/>
      </w:pPr>
    </w:p>
    <w:p w:rsidR="008A616F" w:rsidRDefault="008A616F" w:rsidP="005C3ABA">
      <w:pPr>
        <w:pStyle w:val="ConsPlusNormal"/>
        <w:jc w:val="right"/>
        <w:outlineLvl w:val="0"/>
      </w:pPr>
    </w:p>
    <w:p w:rsidR="00636CD4" w:rsidRDefault="00636CD4" w:rsidP="005C3ABA">
      <w:pPr>
        <w:pStyle w:val="ConsPlusNormal"/>
        <w:jc w:val="right"/>
        <w:outlineLvl w:val="0"/>
      </w:pPr>
    </w:p>
    <w:p w:rsidR="00636CD4" w:rsidRDefault="00636CD4" w:rsidP="005C3ABA">
      <w:pPr>
        <w:pStyle w:val="ConsPlusNormal"/>
        <w:jc w:val="right"/>
        <w:outlineLvl w:val="0"/>
      </w:pPr>
    </w:p>
    <w:p w:rsidR="00636CD4" w:rsidRDefault="00636CD4" w:rsidP="005C3ABA">
      <w:pPr>
        <w:pStyle w:val="ConsPlusNormal"/>
        <w:jc w:val="right"/>
        <w:outlineLvl w:val="0"/>
      </w:pPr>
    </w:p>
    <w:p w:rsidR="00636CD4" w:rsidRDefault="00636CD4" w:rsidP="005C3ABA">
      <w:pPr>
        <w:pStyle w:val="ConsPlusNormal"/>
        <w:jc w:val="right"/>
        <w:outlineLvl w:val="0"/>
      </w:pPr>
    </w:p>
    <w:p w:rsidR="00636CD4" w:rsidRDefault="00636CD4" w:rsidP="005C3ABA">
      <w:pPr>
        <w:pStyle w:val="ConsPlusNormal"/>
        <w:jc w:val="right"/>
        <w:outlineLvl w:val="0"/>
      </w:pPr>
    </w:p>
    <w:p w:rsidR="00636CD4" w:rsidRDefault="00636CD4" w:rsidP="005C3ABA">
      <w:pPr>
        <w:pStyle w:val="ConsPlusNormal"/>
        <w:jc w:val="right"/>
        <w:outlineLvl w:val="0"/>
      </w:pPr>
    </w:p>
    <w:p w:rsidR="00636CD4" w:rsidRDefault="00636CD4" w:rsidP="005C3ABA">
      <w:pPr>
        <w:pStyle w:val="ConsPlusNormal"/>
        <w:jc w:val="right"/>
        <w:outlineLvl w:val="0"/>
      </w:pPr>
    </w:p>
    <w:p w:rsidR="00636CD4" w:rsidRDefault="00636CD4" w:rsidP="005C3ABA">
      <w:pPr>
        <w:pStyle w:val="ConsPlusNormal"/>
        <w:jc w:val="right"/>
        <w:outlineLvl w:val="0"/>
      </w:pPr>
    </w:p>
    <w:p w:rsidR="00636CD4" w:rsidRDefault="00636CD4" w:rsidP="005C3ABA">
      <w:pPr>
        <w:pStyle w:val="ConsPlusNormal"/>
        <w:jc w:val="right"/>
        <w:outlineLvl w:val="0"/>
      </w:pPr>
    </w:p>
    <w:p w:rsidR="00636CD4" w:rsidRDefault="00636CD4" w:rsidP="005C3ABA">
      <w:pPr>
        <w:pStyle w:val="ConsPlusNormal"/>
        <w:jc w:val="right"/>
        <w:outlineLvl w:val="0"/>
      </w:pPr>
    </w:p>
    <w:p w:rsidR="00636CD4" w:rsidRDefault="00636CD4" w:rsidP="005C3ABA">
      <w:pPr>
        <w:pStyle w:val="ConsPlusNormal"/>
        <w:jc w:val="right"/>
        <w:outlineLvl w:val="0"/>
      </w:pPr>
    </w:p>
    <w:p w:rsidR="00636CD4" w:rsidRDefault="00636CD4" w:rsidP="005C3ABA">
      <w:pPr>
        <w:pStyle w:val="ConsPlusNormal"/>
        <w:jc w:val="right"/>
        <w:outlineLvl w:val="0"/>
      </w:pPr>
    </w:p>
    <w:p w:rsidR="00636CD4" w:rsidRDefault="00636CD4" w:rsidP="005C3ABA">
      <w:pPr>
        <w:pStyle w:val="ConsPlusNormal"/>
        <w:jc w:val="right"/>
        <w:outlineLvl w:val="0"/>
      </w:pPr>
    </w:p>
    <w:p w:rsidR="00636CD4" w:rsidRDefault="00636CD4" w:rsidP="005C3ABA">
      <w:pPr>
        <w:pStyle w:val="ConsPlusNormal"/>
        <w:jc w:val="right"/>
        <w:outlineLvl w:val="0"/>
      </w:pPr>
    </w:p>
    <w:p w:rsidR="00636CD4" w:rsidRDefault="00636CD4" w:rsidP="005C3ABA">
      <w:pPr>
        <w:pStyle w:val="ConsPlusNormal"/>
        <w:jc w:val="right"/>
        <w:outlineLvl w:val="0"/>
      </w:pPr>
    </w:p>
    <w:p w:rsidR="00636CD4" w:rsidRDefault="00636CD4" w:rsidP="005C3ABA">
      <w:pPr>
        <w:pStyle w:val="ConsPlusNormal"/>
        <w:jc w:val="right"/>
        <w:outlineLvl w:val="0"/>
      </w:pPr>
    </w:p>
    <w:p w:rsidR="0042771E" w:rsidRDefault="0042771E" w:rsidP="005C3ABA">
      <w:pPr>
        <w:pStyle w:val="ConsPlusNormal"/>
        <w:jc w:val="right"/>
        <w:outlineLvl w:val="0"/>
      </w:pPr>
    </w:p>
    <w:p w:rsidR="0042771E" w:rsidRDefault="0042771E" w:rsidP="005C3ABA">
      <w:pPr>
        <w:pStyle w:val="ConsPlusNormal"/>
        <w:jc w:val="right"/>
        <w:outlineLvl w:val="0"/>
      </w:pPr>
    </w:p>
    <w:p w:rsidR="0042771E" w:rsidRDefault="0042771E" w:rsidP="005C3ABA">
      <w:pPr>
        <w:pStyle w:val="ConsPlusNormal"/>
        <w:jc w:val="right"/>
        <w:outlineLvl w:val="0"/>
      </w:pPr>
    </w:p>
    <w:p w:rsidR="0042771E" w:rsidRDefault="0042771E" w:rsidP="005C3ABA">
      <w:pPr>
        <w:pStyle w:val="ConsPlusNormal"/>
        <w:jc w:val="right"/>
        <w:outlineLvl w:val="0"/>
      </w:pPr>
    </w:p>
    <w:p w:rsidR="0042771E" w:rsidRDefault="0042771E" w:rsidP="005C3ABA">
      <w:pPr>
        <w:pStyle w:val="ConsPlusNormal"/>
        <w:jc w:val="right"/>
        <w:outlineLvl w:val="0"/>
      </w:pPr>
    </w:p>
    <w:p w:rsidR="0042771E" w:rsidRDefault="0042771E" w:rsidP="005C3ABA">
      <w:pPr>
        <w:pStyle w:val="ConsPlusNormal"/>
        <w:jc w:val="right"/>
        <w:outlineLvl w:val="0"/>
      </w:pPr>
    </w:p>
    <w:p w:rsidR="0042771E" w:rsidRDefault="0042771E" w:rsidP="005C3ABA">
      <w:pPr>
        <w:pStyle w:val="ConsPlusNormal"/>
        <w:jc w:val="right"/>
        <w:outlineLvl w:val="0"/>
      </w:pPr>
    </w:p>
    <w:p w:rsidR="0042771E" w:rsidRDefault="0042771E" w:rsidP="005C3ABA">
      <w:pPr>
        <w:pStyle w:val="ConsPlusNormal"/>
        <w:jc w:val="right"/>
        <w:outlineLvl w:val="0"/>
      </w:pPr>
    </w:p>
    <w:p w:rsidR="0042771E" w:rsidRDefault="0042771E" w:rsidP="005C3ABA">
      <w:pPr>
        <w:pStyle w:val="ConsPlusNormal"/>
        <w:jc w:val="right"/>
        <w:outlineLvl w:val="0"/>
      </w:pPr>
    </w:p>
    <w:p w:rsidR="0042771E" w:rsidRDefault="0042771E" w:rsidP="005C3ABA">
      <w:pPr>
        <w:pStyle w:val="ConsPlusNormal"/>
        <w:jc w:val="right"/>
        <w:outlineLvl w:val="0"/>
      </w:pPr>
    </w:p>
    <w:p w:rsidR="0042771E" w:rsidRDefault="0042771E" w:rsidP="005C3ABA">
      <w:pPr>
        <w:pStyle w:val="ConsPlusNormal"/>
        <w:jc w:val="right"/>
        <w:outlineLvl w:val="0"/>
      </w:pPr>
    </w:p>
    <w:p w:rsidR="0042771E" w:rsidRDefault="0042771E" w:rsidP="005C3ABA">
      <w:pPr>
        <w:pStyle w:val="ConsPlusNormal"/>
        <w:jc w:val="right"/>
        <w:outlineLvl w:val="0"/>
      </w:pPr>
    </w:p>
    <w:p w:rsidR="0042771E" w:rsidRDefault="0042771E" w:rsidP="005C3ABA">
      <w:pPr>
        <w:pStyle w:val="ConsPlusNormal"/>
        <w:jc w:val="right"/>
        <w:outlineLvl w:val="0"/>
      </w:pPr>
    </w:p>
    <w:p w:rsidR="0042771E" w:rsidRDefault="0042771E" w:rsidP="005C3ABA">
      <w:pPr>
        <w:pStyle w:val="ConsPlusNormal"/>
        <w:jc w:val="right"/>
        <w:outlineLvl w:val="0"/>
      </w:pPr>
    </w:p>
    <w:p w:rsidR="0042771E" w:rsidRDefault="0042771E" w:rsidP="005C3ABA">
      <w:pPr>
        <w:pStyle w:val="ConsPlusNormal"/>
        <w:jc w:val="right"/>
        <w:outlineLvl w:val="0"/>
      </w:pPr>
    </w:p>
    <w:p w:rsidR="0042771E" w:rsidRDefault="0042771E" w:rsidP="005C3ABA">
      <w:pPr>
        <w:pStyle w:val="ConsPlusNormal"/>
        <w:jc w:val="right"/>
        <w:outlineLvl w:val="0"/>
      </w:pPr>
    </w:p>
    <w:p w:rsidR="0042771E" w:rsidRDefault="0042771E" w:rsidP="005C3ABA">
      <w:pPr>
        <w:pStyle w:val="ConsPlusNormal"/>
        <w:jc w:val="right"/>
        <w:outlineLvl w:val="0"/>
      </w:pPr>
    </w:p>
    <w:p w:rsidR="0042771E" w:rsidRDefault="0042771E" w:rsidP="005C3ABA">
      <w:pPr>
        <w:pStyle w:val="ConsPlusNormal"/>
        <w:jc w:val="right"/>
        <w:outlineLvl w:val="0"/>
      </w:pPr>
    </w:p>
    <w:p w:rsidR="0042771E" w:rsidRDefault="0042771E" w:rsidP="005C3ABA">
      <w:pPr>
        <w:pStyle w:val="ConsPlusNormal"/>
        <w:jc w:val="right"/>
        <w:outlineLvl w:val="0"/>
      </w:pPr>
    </w:p>
    <w:p w:rsidR="0042771E" w:rsidRDefault="0042771E" w:rsidP="005C3ABA">
      <w:pPr>
        <w:pStyle w:val="ConsPlusNormal"/>
        <w:jc w:val="right"/>
        <w:outlineLvl w:val="0"/>
      </w:pPr>
    </w:p>
    <w:p w:rsidR="0042771E" w:rsidRDefault="0042771E" w:rsidP="005C3ABA">
      <w:pPr>
        <w:pStyle w:val="ConsPlusNormal"/>
        <w:jc w:val="right"/>
        <w:outlineLvl w:val="0"/>
      </w:pPr>
    </w:p>
    <w:p w:rsidR="0042771E" w:rsidRDefault="0042771E" w:rsidP="005C3ABA">
      <w:pPr>
        <w:pStyle w:val="ConsPlusNormal"/>
        <w:jc w:val="right"/>
        <w:outlineLvl w:val="0"/>
      </w:pPr>
    </w:p>
    <w:p w:rsidR="0042771E" w:rsidRDefault="0042771E" w:rsidP="005C3ABA">
      <w:pPr>
        <w:pStyle w:val="ConsPlusNormal"/>
        <w:jc w:val="right"/>
        <w:outlineLvl w:val="0"/>
      </w:pPr>
    </w:p>
    <w:p w:rsidR="0042771E" w:rsidRDefault="0042771E" w:rsidP="005C3ABA">
      <w:pPr>
        <w:pStyle w:val="ConsPlusNormal"/>
        <w:jc w:val="right"/>
        <w:outlineLvl w:val="0"/>
      </w:pPr>
    </w:p>
    <w:p w:rsidR="0042771E" w:rsidRDefault="0042771E" w:rsidP="005C3ABA">
      <w:pPr>
        <w:pStyle w:val="ConsPlusNormal"/>
        <w:jc w:val="right"/>
        <w:outlineLvl w:val="0"/>
      </w:pPr>
    </w:p>
    <w:p w:rsidR="0042771E" w:rsidRDefault="0042771E" w:rsidP="005C3ABA">
      <w:pPr>
        <w:pStyle w:val="ConsPlusNormal"/>
        <w:jc w:val="right"/>
        <w:outlineLvl w:val="0"/>
      </w:pPr>
    </w:p>
    <w:p w:rsidR="0042771E" w:rsidRDefault="0042771E" w:rsidP="005C3ABA">
      <w:pPr>
        <w:pStyle w:val="ConsPlusNormal"/>
        <w:jc w:val="right"/>
        <w:outlineLvl w:val="0"/>
      </w:pPr>
    </w:p>
    <w:p w:rsidR="0042771E" w:rsidRDefault="0042771E" w:rsidP="005C3ABA">
      <w:pPr>
        <w:pStyle w:val="ConsPlusNormal"/>
        <w:jc w:val="right"/>
        <w:outlineLvl w:val="0"/>
      </w:pPr>
    </w:p>
    <w:p w:rsidR="0042771E" w:rsidRDefault="0042771E" w:rsidP="005C3ABA">
      <w:pPr>
        <w:pStyle w:val="ConsPlusNormal"/>
        <w:jc w:val="right"/>
        <w:outlineLvl w:val="0"/>
      </w:pPr>
    </w:p>
    <w:p w:rsidR="0042771E" w:rsidRDefault="0042771E" w:rsidP="005C3ABA">
      <w:pPr>
        <w:pStyle w:val="ConsPlusNormal"/>
        <w:jc w:val="right"/>
        <w:outlineLvl w:val="0"/>
      </w:pPr>
    </w:p>
    <w:p w:rsidR="0042771E" w:rsidRDefault="0042771E" w:rsidP="005C3ABA">
      <w:pPr>
        <w:pStyle w:val="ConsPlusNormal"/>
        <w:jc w:val="right"/>
        <w:outlineLvl w:val="0"/>
      </w:pPr>
    </w:p>
    <w:p w:rsidR="0042771E" w:rsidRDefault="0042771E" w:rsidP="005C3ABA">
      <w:pPr>
        <w:pStyle w:val="ConsPlusNormal"/>
        <w:jc w:val="right"/>
        <w:outlineLvl w:val="0"/>
      </w:pPr>
    </w:p>
    <w:p w:rsidR="0042771E" w:rsidRDefault="0042771E" w:rsidP="005C3ABA">
      <w:pPr>
        <w:pStyle w:val="ConsPlusNormal"/>
        <w:jc w:val="right"/>
        <w:outlineLvl w:val="0"/>
      </w:pPr>
    </w:p>
    <w:p w:rsidR="0042771E" w:rsidRDefault="0042771E" w:rsidP="005C3ABA">
      <w:pPr>
        <w:pStyle w:val="ConsPlusNormal"/>
        <w:jc w:val="right"/>
        <w:outlineLvl w:val="0"/>
      </w:pPr>
    </w:p>
    <w:p w:rsidR="0042771E" w:rsidRDefault="0042771E" w:rsidP="005C3ABA">
      <w:pPr>
        <w:pStyle w:val="ConsPlusNormal"/>
        <w:jc w:val="right"/>
        <w:outlineLvl w:val="0"/>
      </w:pPr>
    </w:p>
    <w:p w:rsidR="0042771E" w:rsidRDefault="0042771E" w:rsidP="005C3ABA">
      <w:pPr>
        <w:pStyle w:val="ConsPlusNormal"/>
        <w:jc w:val="right"/>
        <w:outlineLvl w:val="0"/>
      </w:pPr>
    </w:p>
    <w:p w:rsidR="0042771E" w:rsidRDefault="0042771E" w:rsidP="005C3ABA">
      <w:pPr>
        <w:pStyle w:val="ConsPlusNormal"/>
        <w:jc w:val="right"/>
        <w:outlineLvl w:val="0"/>
      </w:pPr>
    </w:p>
    <w:p w:rsidR="0042771E" w:rsidRDefault="0042771E" w:rsidP="005C3ABA">
      <w:pPr>
        <w:pStyle w:val="ConsPlusNormal"/>
        <w:jc w:val="right"/>
        <w:outlineLvl w:val="0"/>
      </w:pPr>
    </w:p>
    <w:p w:rsidR="0042771E" w:rsidRDefault="0042771E" w:rsidP="005C3ABA">
      <w:pPr>
        <w:pStyle w:val="ConsPlusNormal"/>
        <w:jc w:val="right"/>
        <w:outlineLvl w:val="0"/>
      </w:pPr>
    </w:p>
    <w:p w:rsidR="0042771E" w:rsidRDefault="0042771E" w:rsidP="005C3ABA">
      <w:pPr>
        <w:pStyle w:val="ConsPlusNormal"/>
        <w:jc w:val="right"/>
        <w:outlineLvl w:val="0"/>
      </w:pPr>
    </w:p>
    <w:p w:rsidR="0042771E" w:rsidRDefault="0042771E" w:rsidP="005C3ABA">
      <w:pPr>
        <w:pStyle w:val="ConsPlusNormal"/>
        <w:jc w:val="right"/>
        <w:outlineLvl w:val="0"/>
      </w:pPr>
    </w:p>
    <w:p w:rsidR="0042771E" w:rsidRDefault="0042771E" w:rsidP="005C3ABA">
      <w:pPr>
        <w:pStyle w:val="ConsPlusNormal"/>
        <w:jc w:val="right"/>
        <w:outlineLvl w:val="0"/>
      </w:pPr>
    </w:p>
    <w:p w:rsidR="0042771E" w:rsidRDefault="0042771E" w:rsidP="005C3ABA">
      <w:pPr>
        <w:pStyle w:val="ConsPlusNormal"/>
        <w:jc w:val="right"/>
        <w:outlineLvl w:val="0"/>
      </w:pPr>
    </w:p>
    <w:p w:rsidR="0042771E" w:rsidRDefault="0042771E" w:rsidP="005C3ABA">
      <w:pPr>
        <w:pStyle w:val="ConsPlusNormal"/>
        <w:jc w:val="right"/>
        <w:outlineLvl w:val="0"/>
      </w:pPr>
    </w:p>
    <w:p w:rsidR="00636CD4" w:rsidRDefault="00636CD4" w:rsidP="005C3ABA">
      <w:pPr>
        <w:pStyle w:val="ConsPlusNormal"/>
        <w:jc w:val="right"/>
        <w:outlineLvl w:val="0"/>
      </w:pPr>
    </w:p>
    <w:p w:rsidR="00636CD4" w:rsidRDefault="00636CD4" w:rsidP="005C3ABA">
      <w:pPr>
        <w:pStyle w:val="ConsPlusNormal"/>
        <w:jc w:val="right"/>
        <w:outlineLvl w:val="0"/>
      </w:pPr>
    </w:p>
    <w:p w:rsidR="009458EF" w:rsidRDefault="00AE2D31" w:rsidP="00F35E95">
      <w:pPr>
        <w:pStyle w:val="ConsPlusNormal"/>
        <w:outlineLvl w:val="0"/>
        <w:rPr>
          <w:rFonts w:eastAsia="Times New Roman"/>
          <w:bCs/>
          <w:sz w:val="22"/>
          <w:szCs w:val="22"/>
        </w:rPr>
      </w:pPr>
      <w:r w:rsidRPr="00712DAB">
        <w:rPr>
          <w:sz w:val="22"/>
          <w:szCs w:val="22"/>
        </w:rPr>
        <w:t>Разослать</w:t>
      </w:r>
      <w:r w:rsidR="00712DAB">
        <w:rPr>
          <w:sz w:val="22"/>
          <w:szCs w:val="22"/>
        </w:rPr>
        <w:t>:</w:t>
      </w:r>
      <w:r w:rsidR="00636CD4">
        <w:rPr>
          <w:sz w:val="22"/>
          <w:szCs w:val="22"/>
        </w:rPr>
        <w:t xml:space="preserve"> </w:t>
      </w:r>
      <w:r w:rsidR="0042771E">
        <w:rPr>
          <w:rFonts w:eastAsia="Times New Roman"/>
          <w:bCs/>
          <w:sz w:val="22"/>
          <w:szCs w:val="22"/>
        </w:rPr>
        <w:t>в дело, МКУ «УО».</w:t>
      </w:r>
    </w:p>
    <w:p w:rsidR="00BB32D2" w:rsidRPr="00712DAB" w:rsidRDefault="00BB32D2" w:rsidP="00F35E95">
      <w:pPr>
        <w:pStyle w:val="ConsPlusNormal"/>
        <w:outlineLvl w:val="0"/>
        <w:rPr>
          <w:color w:val="FF0000"/>
          <w:sz w:val="22"/>
          <w:szCs w:val="22"/>
        </w:rPr>
      </w:pPr>
    </w:p>
    <w:p w:rsidR="005C3ABA" w:rsidRPr="009458EF" w:rsidRDefault="009458EF" w:rsidP="0042771E">
      <w:pPr>
        <w:pStyle w:val="ConsPlusNormal"/>
        <w:ind w:firstLine="4253"/>
        <w:jc w:val="center"/>
        <w:outlineLvl w:val="0"/>
        <w:rPr>
          <w:sz w:val="24"/>
          <w:szCs w:val="24"/>
        </w:rPr>
      </w:pPr>
      <w:r w:rsidRPr="009458EF">
        <w:rPr>
          <w:sz w:val="24"/>
          <w:szCs w:val="24"/>
        </w:rPr>
        <w:lastRenderedPageBreak/>
        <w:t>УТВЕРЖДЕН</w:t>
      </w:r>
    </w:p>
    <w:p w:rsidR="005C3ABA" w:rsidRPr="009458EF" w:rsidRDefault="009458EF" w:rsidP="0042771E">
      <w:pPr>
        <w:autoSpaceDE w:val="0"/>
        <w:autoSpaceDN w:val="0"/>
        <w:adjustRightInd w:val="0"/>
        <w:spacing w:after="0" w:line="240" w:lineRule="auto"/>
        <w:ind w:firstLine="4253"/>
        <w:jc w:val="center"/>
        <w:rPr>
          <w:rFonts w:ascii="Times New Roman" w:hAnsi="Times New Roman"/>
          <w:sz w:val="24"/>
          <w:szCs w:val="24"/>
        </w:rPr>
      </w:pPr>
      <w:r w:rsidRPr="009458EF">
        <w:rPr>
          <w:rFonts w:ascii="Times New Roman" w:hAnsi="Times New Roman"/>
          <w:sz w:val="24"/>
          <w:szCs w:val="24"/>
        </w:rPr>
        <w:t>п</w:t>
      </w:r>
      <w:r w:rsidR="005C3ABA" w:rsidRPr="009458EF">
        <w:rPr>
          <w:rFonts w:ascii="Times New Roman" w:hAnsi="Times New Roman"/>
          <w:sz w:val="24"/>
          <w:szCs w:val="24"/>
        </w:rPr>
        <w:t>остановлением администрации</w:t>
      </w:r>
    </w:p>
    <w:p w:rsidR="005C3ABA" w:rsidRPr="009458EF" w:rsidRDefault="009458EF" w:rsidP="0042771E">
      <w:pPr>
        <w:autoSpaceDE w:val="0"/>
        <w:autoSpaceDN w:val="0"/>
        <w:adjustRightInd w:val="0"/>
        <w:spacing w:after="0" w:line="240" w:lineRule="auto"/>
        <w:ind w:firstLine="4253"/>
        <w:jc w:val="center"/>
        <w:rPr>
          <w:rFonts w:ascii="Times New Roman" w:hAnsi="Times New Roman"/>
          <w:sz w:val="24"/>
          <w:szCs w:val="24"/>
        </w:rPr>
      </w:pPr>
      <w:r w:rsidRPr="009458EF">
        <w:rPr>
          <w:rFonts w:ascii="Times New Roman" w:hAnsi="Times New Roman"/>
          <w:sz w:val="24"/>
          <w:szCs w:val="24"/>
        </w:rPr>
        <w:t>Сегежского</w:t>
      </w:r>
      <w:r w:rsidR="00636CD4">
        <w:rPr>
          <w:rFonts w:ascii="Times New Roman" w:hAnsi="Times New Roman"/>
          <w:sz w:val="24"/>
          <w:szCs w:val="24"/>
        </w:rPr>
        <w:t xml:space="preserve"> </w:t>
      </w:r>
      <w:r w:rsidR="00D26EC1">
        <w:rPr>
          <w:rFonts w:ascii="Times New Roman" w:hAnsi="Times New Roman"/>
          <w:sz w:val="24"/>
          <w:szCs w:val="24"/>
        </w:rPr>
        <w:t>муниципального округа</w:t>
      </w:r>
    </w:p>
    <w:p w:rsidR="005C3ABA" w:rsidRPr="009458EF" w:rsidRDefault="009458EF" w:rsidP="0042771E">
      <w:pPr>
        <w:autoSpaceDE w:val="0"/>
        <w:autoSpaceDN w:val="0"/>
        <w:adjustRightInd w:val="0"/>
        <w:spacing w:after="0" w:line="240" w:lineRule="auto"/>
        <w:ind w:firstLine="4253"/>
        <w:jc w:val="center"/>
        <w:rPr>
          <w:rFonts w:ascii="Times New Roman" w:hAnsi="Times New Roman"/>
          <w:sz w:val="24"/>
          <w:szCs w:val="24"/>
        </w:rPr>
      </w:pPr>
      <w:r w:rsidRPr="009458EF">
        <w:rPr>
          <w:rFonts w:ascii="Times New Roman" w:hAnsi="Times New Roman"/>
          <w:sz w:val="24"/>
          <w:szCs w:val="24"/>
        </w:rPr>
        <w:t>о</w:t>
      </w:r>
      <w:r w:rsidR="00E42BA3" w:rsidRPr="009458EF">
        <w:rPr>
          <w:rFonts w:ascii="Times New Roman" w:hAnsi="Times New Roman"/>
          <w:sz w:val="24"/>
          <w:szCs w:val="24"/>
        </w:rPr>
        <w:t>т</w:t>
      </w:r>
      <w:r w:rsidR="0042771E">
        <w:rPr>
          <w:rFonts w:ascii="Times New Roman" w:hAnsi="Times New Roman"/>
          <w:sz w:val="24"/>
          <w:szCs w:val="24"/>
        </w:rPr>
        <w:t xml:space="preserve"> 1 марта </w:t>
      </w:r>
      <w:r w:rsidR="005C3ABA" w:rsidRPr="009458EF">
        <w:rPr>
          <w:rFonts w:ascii="Times New Roman" w:hAnsi="Times New Roman"/>
          <w:sz w:val="24"/>
          <w:szCs w:val="24"/>
        </w:rPr>
        <w:t>20</w:t>
      </w:r>
      <w:r w:rsidR="00D26EC1">
        <w:rPr>
          <w:rFonts w:ascii="Times New Roman" w:hAnsi="Times New Roman"/>
          <w:sz w:val="24"/>
          <w:szCs w:val="24"/>
        </w:rPr>
        <w:t>24</w:t>
      </w:r>
      <w:r w:rsidR="0042771E">
        <w:rPr>
          <w:rFonts w:ascii="Times New Roman" w:hAnsi="Times New Roman"/>
          <w:sz w:val="24"/>
          <w:szCs w:val="24"/>
        </w:rPr>
        <w:t xml:space="preserve"> </w:t>
      </w:r>
      <w:r w:rsidR="00AB4FA4" w:rsidRPr="009458EF">
        <w:rPr>
          <w:rFonts w:ascii="Times New Roman" w:hAnsi="Times New Roman"/>
          <w:sz w:val="24"/>
          <w:szCs w:val="24"/>
        </w:rPr>
        <w:t>г</w:t>
      </w:r>
      <w:r w:rsidR="00AE2D31">
        <w:rPr>
          <w:rFonts w:ascii="Times New Roman" w:hAnsi="Times New Roman"/>
          <w:sz w:val="24"/>
          <w:szCs w:val="24"/>
        </w:rPr>
        <w:t>.</w:t>
      </w:r>
      <w:r w:rsidR="0042771E">
        <w:rPr>
          <w:rFonts w:ascii="Times New Roman" w:hAnsi="Times New Roman"/>
          <w:sz w:val="24"/>
          <w:szCs w:val="24"/>
        </w:rPr>
        <w:t xml:space="preserve"> </w:t>
      </w:r>
      <w:r w:rsidR="005C3ABA" w:rsidRPr="009458EF">
        <w:rPr>
          <w:rFonts w:ascii="Times New Roman" w:hAnsi="Times New Roman"/>
          <w:sz w:val="24"/>
          <w:szCs w:val="24"/>
        </w:rPr>
        <w:t>№</w:t>
      </w:r>
      <w:r w:rsidR="0042771E">
        <w:rPr>
          <w:rFonts w:ascii="Times New Roman" w:hAnsi="Times New Roman"/>
          <w:sz w:val="24"/>
          <w:szCs w:val="24"/>
        </w:rPr>
        <w:t xml:space="preserve"> 359</w:t>
      </w:r>
    </w:p>
    <w:p w:rsidR="005C3ABA" w:rsidRPr="009458EF" w:rsidRDefault="005C3ABA" w:rsidP="005C3AB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3ABA" w:rsidRPr="009458EF" w:rsidRDefault="005C3ABA" w:rsidP="005C3ABA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AE2D31" w:rsidRDefault="00C76439" w:rsidP="009458EF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spacing w:val="2"/>
          <w:sz w:val="24"/>
          <w:szCs w:val="24"/>
        </w:rPr>
      </w:pPr>
      <w:r w:rsidRPr="009458EF">
        <w:rPr>
          <w:rFonts w:ascii="Times New Roman" w:hAnsi="Times New Roman"/>
          <w:b/>
          <w:spacing w:val="2"/>
          <w:sz w:val="24"/>
          <w:szCs w:val="24"/>
        </w:rPr>
        <w:t xml:space="preserve">Административный регламент </w:t>
      </w:r>
      <w:r w:rsidR="009458EF" w:rsidRPr="009458EF">
        <w:rPr>
          <w:rFonts w:ascii="Times New Roman" w:hAnsi="Times New Roman"/>
          <w:b/>
          <w:spacing w:val="2"/>
          <w:sz w:val="24"/>
          <w:szCs w:val="24"/>
        </w:rPr>
        <w:t xml:space="preserve">предоставления </w:t>
      </w:r>
      <w:r w:rsidR="005C3ABA" w:rsidRPr="009458EF">
        <w:rPr>
          <w:rFonts w:ascii="Times New Roman" w:hAnsi="Times New Roman"/>
          <w:b/>
          <w:spacing w:val="2"/>
          <w:sz w:val="24"/>
          <w:szCs w:val="24"/>
        </w:rPr>
        <w:t>муниципальной услуги</w:t>
      </w:r>
    </w:p>
    <w:p w:rsidR="00AE2D31" w:rsidRDefault="006227E9" w:rsidP="009458EF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spacing w:val="2"/>
          <w:sz w:val="24"/>
          <w:szCs w:val="24"/>
        </w:rPr>
      </w:pPr>
      <w:r w:rsidRPr="009458EF">
        <w:rPr>
          <w:rFonts w:ascii="Times New Roman" w:hAnsi="Times New Roman"/>
          <w:b/>
          <w:spacing w:val="2"/>
          <w:sz w:val="24"/>
          <w:szCs w:val="24"/>
        </w:rPr>
        <w:t>«Прием</w:t>
      </w:r>
      <w:r w:rsidR="005C3ABA" w:rsidRPr="009458EF">
        <w:rPr>
          <w:rFonts w:ascii="Times New Roman" w:hAnsi="Times New Roman"/>
          <w:b/>
          <w:spacing w:val="2"/>
          <w:sz w:val="24"/>
          <w:szCs w:val="24"/>
        </w:rPr>
        <w:t xml:space="preserve"> заявлений, постановк</w:t>
      </w:r>
      <w:r w:rsidRPr="009458EF">
        <w:rPr>
          <w:rFonts w:ascii="Times New Roman" w:hAnsi="Times New Roman"/>
          <w:b/>
          <w:spacing w:val="2"/>
          <w:sz w:val="24"/>
          <w:szCs w:val="24"/>
        </w:rPr>
        <w:t>а</w:t>
      </w:r>
      <w:r w:rsidR="005C3ABA" w:rsidRPr="009458EF">
        <w:rPr>
          <w:rFonts w:ascii="Times New Roman" w:hAnsi="Times New Roman"/>
          <w:b/>
          <w:spacing w:val="2"/>
          <w:sz w:val="24"/>
          <w:szCs w:val="24"/>
        </w:rPr>
        <w:t xml:space="preserve"> на учет и зачислени</w:t>
      </w:r>
      <w:r w:rsidRPr="009458EF">
        <w:rPr>
          <w:rFonts w:ascii="Times New Roman" w:hAnsi="Times New Roman"/>
          <w:b/>
          <w:spacing w:val="2"/>
          <w:sz w:val="24"/>
          <w:szCs w:val="24"/>
        </w:rPr>
        <w:t>е</w:t>
      </w:r>
      <w:r w:rsidR="005C3ABA" w:rsidRPr="009458EF">
        <w:rPr>
          <w:rFonts w:ascii="Times New Roman" w:hAnsi="Times New Roman"/>
          <w:b/>
          <w:spacing w:val="2"/>
          <w:sz w:val="24"/>
          <w:szCs w:val="24"/>
        </w:rPr>
        <w:t xml:space="preserve"> детей в образовательные организации, реализующие основную образовательную программу дошкольного образования</w:t>
      </w:r>
      <w:r w:rsidR="00636CD4">
        <w:rPr>
          <w:rFonts w:ascii="Times New Roman" w:hAnsi="Times New Roman"/>
          <w:b/>
          <w:spacing w:val="2"/>
          <w:sz w:val="24"/>
          <w:szCs w:val="24"/>
        </w:rPr>
        <w:t xml:space="preserve"> </w:t>
      </w:r>
      <w:r w:rsidR="005C3ABA" w:rsidRPr="009458EF">
        <w:rPr>
          <w:rFonts w:ascii="Times New Roman" w:hAnsi="Times New Roman"/>
          <w:b/>
          <w:spacing w:val="2"/>
          <w:sz w:val="24"/>
          <w:szCs w:val="24"/>
        </w:rPr>
        <w:t>(детские сады)</w:t>
      </w:r>
      <w:r w:rsidRPr="009458EF">
        <w:rPr>
          <w:rFonts w:ascii="Times New Roman" w:hAnsi="Times New Roman"/>
          <w:b/>
          <w:spacing w:val="2"/>
          <w:sz w:val="24"/>
          <w:szCs w:val="24"/>
        </w:rPr>
        <w:t>»</w:t>
      </w:r>
      <w:r w:rsidR="009458EF" w:rsidRPr="009458EF">
        <w:rPr>
          <w:rFonts w:ascii="Times New Roman" w:hAnsi="Times New Roman"/>
          <w:b/>
          <w:spacing w:val="2"/>
          <w:sz w:val="24"/>
          <w:szCs w:val="24"/>
        </w:rPr>
        <w:t xml:space="preserve"> в муниципальном образовании </w:t>
      </w:r>
    </w:p>
    <w:p w:rsidR="002E7C7E" w:rsidRDefault="002E1E69" w:rsidP="009458EF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spacing w:val="2"/>
          <w:sz w:val="24"/>
          <w:szCs w:val="24"/>
        </w:rPr>
      </w:pPr>
      <w:r>
        <w:rPr>
          <w:rFonts w:ascii="Times New Roman" w:hAnsi="Times New Roman"/>
          <w:b/>
          <w:spacing w:val="2"/>
          <w:sz w:val="24"/>
          <w:szCs w:val="24"/>
        </w:rPr>
        <w:t>«Сегежский муниципальный округ</w:t>
      </w:r>
      <w:r w:rsidR="00B111F7">
        <w:rPr>
          <w:rFonts w:ascii="Times New Roman" w:hAnsi="Times New Roman"/>
          <w:b/>
          <w:spacing w:val="2"/>
          <w:sz w:val="24"/>
          <w:szCs w:val="24"/>
        </w:rPr>
        <w:t xml:space="preserve"> Республики Карелия</w:t>
      </w:r>
      <w:r w:rsidR="009458EF" w:rsidRPr="009458EF">
        <w:rPr>
          <w:rFonts w:ascii="Times New Roman" w:hAnsi="Times New Roman"/>
          <w:b/>
          <w:spacing w:val="2"/>
          <w:sz w:val="24"/>
          <w:szCs w:val="24"/>
        </w:rPr>
        <w:t>»</w:t>
      </w:r>
    </w:p>
    <w:p w:rsidR="00B111F7" w:rsidRPr="009458EF" w:rsidRDefault="0042771E" w:rsidP="0042771E">
      <w:pPr>
        <w:shd w:val="clear" w:color="auto" w:fill="FFFFFF"/>
        <w:tabs>
          <w:tab w:val="left" w:pos="5010"/>
        </w:tabs>
        <w:spacing w:after="0" w:line="240" w:lineRule="auto"/>
        <w:contextualSpacing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076632" w:rsidRDefault="00B6773A" w:rsidP="00B111F7">
      <w:pPr>
        <w:pStyle w:val="1"/>
        <w:numPr>
          <w:ilvl w:val="0"/>
          <w:numId w:val="48"/>
        </w:numPr>
        <w:tabs>
          <w:tab w:val="left" w:pos="3686"/>
        </w:tabs>
        <w:jc w:val="center"/>
        <w:rPr>
          <w:rFonts w:ascii="Times New Roman" w:hAnsi="Times New Roman"/>
          <w:sz w:val="24"/>
          <w:szCs w:val="24"/>
        </w:rPr>
      </w:pPr>
      <w:r w:rsidRPr="009458EF">
        <w:rPr>
          <w:rFonts w:ascii="Times New Roman" w:hAnsi="Times New Roman"/>
          <w:sz w:val="24"/>
          <w:szCs w:val="24"/>
        </w:rPr>
        <w:t>Общие положения</w:t>
      </w:r>
    </w:p>
    <w:p w:rsidR="00555953" w:rsidRPr="00555953" w:rsidRDefault="00555953" w:rsidP="002E1E69">
      <w:pPr>
        <w:ind w:left="567"/>
        <w:jc w:val="center"/>
        <w:rPr>
          <w:lang w:eastAsia="en-US"/>
        </w:rPr>
      </w:pPr>
      <w:r w:rsidRPr="00555953">
        <w:rPr>
          <w:rFonts w:ascii="Times New Roman" w:hAnsi="Times New Roman"/>
          <w:b/>
          <w:sz w:val="24"/>
          <w:szCs w:val="24"/>
        </w:rPr>
        <w:t>Предмет регулирования Административного регламента</w:t>
      </w:r>
    </w:p>
    <w:p w:rsidR="00076632" w:rsidRPr="002E1E69" w:rsidRDefault="00B6773A" w:rsidP="002E1E69">
      <w:pPr>
        <w:pStyle w:val="a3"/>
        <w:numPr>
          <w:ilvl w:val="1"/>
          <w:numId w:val="2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proofErr w:type="gramStart"/>
      <w:r w:rsidRPr="002E1E69">
        <w:rPr>
          <w:rFonts w:ascii="Times New Roman" w:hAnsi="Times New Roman"/>
          <w:spacing w:val="2"/>
          <w:sz w:val="24"/>
          <w:szCs w:val="24"/>
        </w:rPr>
        <w:t>А</w:t>
      </w:r>
      <w:r w:rsidR="00F046DB" w:rsidRPr="002E1E69">
        <w:rPr>
          <w:rFonts w:ascii="Times New Roman" w:hAnsi="Times New Roman"/>
          <w:spacing w:val="2"/>
          <w:sz w:val="24"/>
          <w:szCs w:val="24"/>
        </w:rPr>
        <w:t xml:space="preserve">дминистративный регламент предоставления </w:t>
      </w:r>
      <w:r w:rsidRPr="002E1E69">
        <w:rPr>
          <w:rFonts w:ascii="Times New Roman" w:hAnsi="Times New Roman"/>
          <w:spacing w:val="2"/>
          <w:sz w:val="24"/>
          <w:szCs w:val="24"/>
        </w:rPr>
        <w:t>муниципальной услуги «Прием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сады)»</w:t>
      </w:r>
      <w:r w:rsidR="00F046DB" w:rsidRPr="002E1E69">
        <w:rPr>
          <w:rFonts w:ascii="Times New Roman" w:hAnsi="Times New Roman"/>
          <w:spacing w:val="2"/>
          <w:sz w:val="24"/>
          <w:szCs w:val="24"/>
        </w:rPr>
        <w:t xml:space="preserve"> в муниципальном образовани</w:t>
      </w:r>
      <w:r w:rsidR="002E1E69">
        <w:rPr>
          <w:rFonts w:ascii="Times New Roman" w:hAnsi="Times New Roman"/>
          <w:spacing w:val="2"/>
          <w:sz w:val="24"/>
          <w:szCs w:val="24"/>
        </w:rPr>
        <w:t>и «Сегежский муниципальный округ</w:t>
      </w:r>
      <w:r w:rsidR="008F3A0E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B111F7">
        <w:rPr>
          <w:rFonts w:ascii="Times New Roman" w:hAnsi="Times New Roman"/>
          <w:spacing w:val="2"/>
          <w:sz w:val="24"/>
          <w:szCs w:val="24"/>
        </w:rPr>
        <w:t>Республики Карелия</w:t>
      </w:r>
      <w:r w:rsidR="00F046DB" w:rsidRPr="002E1E69">
        <w:rPr>
          <w:rFonts w:ascii="Times New Roman" w:hAnsi="Times New Roman"/>
          <w:spacing w:val="2"/>
          <w:sz w:val="24"/>
          <w:szCs w:val="24"/>
        </w:rPr>
        <w:t>»</w:t>
      </w:r>
      <w:r w:rsidR="00076632" w:rsidRPr="002E1E69">
        <w:rPr>
          <w:rFonts w:ascii="Times New Roman" w:hAnsi="Times New Roman"/>
          <w:spacing w:val="2"/>
          <w:sz w:val="24"/>
          <w:szCs w:val="24"/>
        </w:rPr>
        <w:t xml:space="preserve"> (далее – Административный регламент</w:t>
      </w:r>
      <w:r w:rsidR="00F046DB" w:rsidRPr="002E1E69">
        <w:rPr>
          <w:rFonts w:ascii="Times New Roman" w:hAnsi="Times New Roman"/>
          <w:spacing w:val="2"/>
          <w:sz w:val="24"/>
          <w:szCs w:val="24"/>
        </w:rPr>
        <w:t>, муниципальная услуга, Учреждения</w:t>
      </w:r>
      <w:r w:rsidR="00076632" w:rsidRPr="002E1E69">
        <w:rPr>
          <w:rFonts w:ascii="Times New Roman" w:hAnsi="Times New Roman"/>
          <w:spacing w:val="2"/>
          <w:sz w:val="24"/>
          <w:szCs w:val="24"/>
        </w:rPr>
        <w:t>) устанавливает порядок и стандарт предоставления муниципальной услуги по приему заявлений, постановке на учет и зачислению детей в образовательные организации, реализующие основную образовательную</w:t>
      </w:r>
      <w:proofErr w:type="gramEnd"/>
      <w:r w:rsidR="00076632" w:rsidRPr="002E1E69">
        <w:rPr>
          <w:rFonts w:ascii="Times New Roman" w:hAnsi="Times New Roman"/>
          <w:spacing w:val="2"/>
          <w:sz w:val="24"/>
          <w:szCs w:val="24"/>
        </w:rPr>
        <w:t xml:space="preserve"> программу дошкольного образования (далее – муниципальная услуга).</w:t>
      </w:r>
    </w:p>
    <w:p w:rsidR="00076632" w:rsidRDefault="00076632" w:rsidP="002E1E69">
      <w:pPr>
        <w:numPr>
          <w:ilvl w:val="1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contextualSpacing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9458EF">
        <w:rPr>
          <w:rFonts w:ascii="Times New Roman" w:hAnsi="Times New Roman"/>
          <w:spacing w:val="2"/>
          <w:sz w:val="24"/>
          <w:szCs w:val="24"/>
        </w:rPr>
        <w:t>Административный регламент разработан в целях повышения качества предоставления и доступности результатов муниципальной услуги, создания комфортных условий для получателей муниципальной услуги.</w:t>
      </w:r>
    </w:p>
    <w:p w:rsidR="00555953" w:rsidRDefault="00555953" w:rsidP="00555953">
      <w:pPr>
        <w:shd w:val="clear" w:color="auto" w:fill="FFFFFF"/>
        <w:tabs>
          <w:tab w:val="left" w:pos="1134"/>
          <w:tab w:val="left" w:pos="1276"/>
        </w:tabs>
        <w:spacing w:after="0" w:line="240" w:lineRule="auto"/>
        <w:ind w:left="567"/>
        <w:contextualSpacing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555953" w:rsidRPr="00555953" w:rsidRDefault="00555953" w:rsidP="00555953">
      <w:pPr>
        <w:autoSpaceDE w:val="0"/>
        <w:autoSpaceDN w:val="0"/>
        <w:adjustRightInd w:val="0"/>
        <w:ind w:left="709"/>
        <w:jc w:val="center"/>
        <w:rPr>
          <w:rFonts w:ascii="Times New Roman" w:hAnsi="Times New Roman"/>
          <w:b/>
          <w:sz w:val="24"/>
          <w:szCs w:val="24"/>
        </w:rPr>
      </w:pPr>
      <w:r w:rsidRPr="00555953">
        <w:rPr>
          <w:rFonts w:ascii="Times New Roman" w:hAnsi="Times New Roman"/>
          <w:b/>
          <w:sz w:val="24"/>
          <w:szCs w:val="24"/>
        </w:rPr>
        <w:t>Круг заявителей</w:t>
      </w:r>
    </w:p>
    <w:p w:rsidR="00076632" w:rsidRDefault="00B6773A" w:rsidP="002E1E69">
      <w:pPr>
        <w:numPr>
          <w:ilvl w:val="1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9458EF">
        <w:rPr>
          <w:rFonts w:ascii="Times New Roman" w:hAnsi="Times New Roman"/>
          <w:spacing w:val="2"/>
          <w:sz w:val="24"/>
          <w:szCs w:val="24"/>
        </w:rPr>
        <w:t>Заявителям</w:t>
      </w:r>
      <w:r w:rsidR="008A3373">
        <w:rPr>
          <w:rFonts w:ascii="Times New Roman" w:hAnsi="Times New Roman"/>
          <w:spacing w:val="2"/>
          <w:sz w:val="24"/>
          <w:szCs w:val="24"/>
        </w:rPr>
        <w:t>и</w:t>
      </w:r>
      <w:r w:rsidRPr="009458EF">
        <w:rPr>
          <w:rFonts w:ascii="Times New Roman" w:hAnsi="Times New Roman"/>
          <w:spacing w:val="2"/>
          <w:sz w:val="24"/>
          <w:szCs w:val="24"/>
        </w:rPr>
        <w:t xml:space="preserve"> муниципальной услуги являются родители (законные представители) несовершеннолетних (далее – Заявитель), нуждающихся в зачислении в образовательную организацию, реализующую основную общеобразовательную программу дошкольного образования (далее</w:t>
      </w:r>
      <w:r w:rsidR="008F3A0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458EF">
        <w:rPr>
          <w:rFonts w:ascii="Times New Roman" w:hAnsi="Times New Roman"/>
          <w:spacing w:val="2"/>
          <w:sz w:val="24"/>
          <w:szCs w:val="24"/>
        </w:rPr>
        <w:t>- ДОО).</w:t>
      </w:r>
    </w:p>
    <w:p w:rsidR="00555953" w:rsidRDefault="00555953" w:rsidP="00555953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contextualSpacing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555953" w:rsidRDefault="00555953" w:rsidP="00555953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contextualSpacing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555953">
        <w:rPr>
          <w:rFonts w:ascii="Times New Roman" w:hAnsi="Times New Roman"/>
          <w:b/>
          <w:sz w:val="24"/>
          <w:szCs w:val="24"/>
        </w:rPr>
        <w:t xml:space="preserve">Требования к порядку информирования </w:t>
      </w:r>
    </w:p>
    <w:p w:rsidR="00555953" w:rsidRPr="00555953" w:rsidRDefault="00555953" w:rsidP="00555953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contextualSpacing/>
        <w:jc w:val="center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555953">
        <w:rPr>
          <w:rFonts w:ascii="Times New Roman" w:hAnsi="Times New Roman"/>
          <w:b/>
          <w:sz w:val="24"/>
          <w:szCs w:val="24"/>
        </w:rPr>
        <w:t>о предоставлении муниципальной услуги</w:t>
      </w:r>
    </w:p>
    <w:p w:rsidR="00555953" w:rsidRPr="009458EF" w:rsidRDefault="00555953" w:rsidP="00555953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contextualSpacing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A20DA9" w:rsidRPr="009458EF" w:rsidRDefault="00A20DA9" w:rsidP="002E1E69">
      <w:pPr>
        <w:numPr>
          <w:ilvl w:val="1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9458EF">
        <w:rPr>
          <w:rFonts w:ascii="Times New Roman" w:hAnsi="Times New Roman"/>
          <w:spacing w:val="2"/>
          <w:sz w:val="24"/>
          <w:szCs w:val="24"/>
        </w:rPr>
        <w:t>Порядок информирования о муниципальной услуге:</w:t>
      </w:r>
    </w:p>
    <w:p w:rsidR="00A20DA9" w:rsidRPr="009458EF" w:rsidRDefault="002E1E69" w:rsidP="004B34ED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1</w:t>
      </w:r>
      <w:r w:rsidR="009F0A93">
        <w:rPr>
          <w:rFonts w:ascii="Times New Roman" w:hAnsi="Times New Roman"/>
          <w:spacing w:val="2"/>
          <w:sz w:val="24"/>
          <w:szCs w:val="24"/>
        </w:rPr>
        <w:t>)</w:t>
      </w:r>
      <w:r w:rsidR="00A20DA9" w:rsidRPr="009458EF">
        <w:rPr>
          <w:rFonts w:ascii="Times New Roman" w:hAnsi="Times New Roman"/>
          <w:spacing w:val="2"/>
          <w:sz w:val="24"/>
          <w:szCs w:val="24"/>
        </w:rPr>
        <w:t xml:space="preserve"> Информация о месте нахождения, графике работы, контактных телефонах и адресе официальн</w:t>
      </w:r>
      <w:r w:rsidR="008A3373">
        <w:rPr>
          <w:rFonts w:ascii="Times New Roman" w:hAnsi="Times New Roman"/>
          <w:spacing w:val="2"/>
          <w:sz w:val="24"/>
          <w:szCs w:val="24"/>
        </w:rPr>
        <w:t xml:space="preserve">ого </w:t>
      </w:r>
      <w:proofErr w:type="gramStart"/>
      <w:r w:rsidR="001904D7">
        <w:rPr>
          <w:rFonts w:ascii="Times New Roman" w:hAnsi="Times New Roman"/>
          <w:spacing w:val="2"/>
          <w:sz w:val="24"/>
          <w:szCs w:val="24"/>
        </w:rPr>
        <w:t>Интернет-портала</w:t>
      </w:r>
      <w:proofErr w:type="gramEnd"/>
      <w:r w:rsidR="008A3373">
        <w:rPr>
          <w:rFonts w:ascii="Times New Roman" w:hAnsi="Times New Roman"/>
          <w:spacing w:val="2"/>
          <w:sz w:val="24"/>
          <w:szCs w:val="24"/>
        </w:rPr>
        <w:t xml:space="preserve"> Сегежского</w:t>
      </w:r>
      <w:r w:rsidR="00A20DA9" w:rsidRPr="009458EF">
        <w:rPr>
          <w:rFonts w:ascii="Times New Roman" w:hAnsi="Times New Roman"/>
          <w:spacing w:val="2"/>
          <w:sz w:val="24"/>
          <w:szCs w:val="24"/>
        </w:rPr>
        <w:t xml:space="preserve"> муниципального </w:t>
      </w:r>
      <w:r>
        <w:rPr>
          <w:rFonts w:ascii="Times New Roman" w:hAnsi="Times New Roman"/>
          <w:spacing w:val="2"/>
          <w:sz w:val="24"/>
          <w:szCs w:val="24"/>
        </w:rPr>
        <w:t>округа</w:t>
      </w:r>
      <w:r w:rsidR="00A20DA9" w:rsidRPr="009458EF">
        <w:rPr>
          <w:rFonts w:ascii="Times New Roman" w:hAnsi="Times New Roman"/>
          <w:spacing w:val="2"/>
          <w:sz w:val="24"/>
          <w:szCs w:val="24"/>
        </w:rPr>
        <w:t>:</w:t>
      </w:r>
    </w:p>
    <w:p w:rsidR="00A20DA9" w:rsidRPr="009458EF" w:rsidRDefault="008A3373" w:rsidP="004B34ED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Республика Карелия, г. Сегежа</w:t>
      </w:r>
      <w:r w:rsidR="0015440D">
        <w:rPr>
          <w:rFonts w:ascii="Times New Roman" w:hAnsi="Times New Roman"/>
          <w:spacing w:val="2"/>
          <w:sz w:val="24"/>
          <w:szCs w:val="24"/>
        </w:rPr>
        <w:t>, ул. Ленина, д. 9а</w:t>
      </w:r>
      <w:r w:rsidR="00A20DA9" w:rsidRPr="009458EF">
        <w:rPr>
          <w:rFonts w:ascii="Times New Roman" w:hAnsi="Times New Roman"/>
          <w:spacing w:val="2"/>
          <w:sz w:val="24"/>
          <w:szCs w:val="24"/>
        </w:rPr>
        <w:t>.</w:t>
      </w:r>
    </w:p>
    <w:p w:rsidR="00712DAB" w:rsidRDefault="00A20DA9" w:rsidP="004B34ED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hAnsi="Times New Roman"/>
          <w:spacing w:val="2"/>
          <w:sz w:val="24"/>
          <w:szCs w:val="24"/>
          <w:highlight w:val="yellow"/>
        </w:rPr>
      </w:pPr>
      <w:r w:rsidRPr="00712DAB">
        <w:rPr>
          <w:rFonts w:ascii="Times New Roman" w:hAnsi="Times New Roman"/>
          <w:spacing w:val="2"/>
          <w:sz w:val="24"/>
          <w:szCs w:val="24"/>
        </w:rPr>
        <w:t>Граф</w:t>
      </w:r>
      <w:r w:rsidR="0015440D" w:rsidRPr="00712DAB">
        <w:rPr>
          <w:rFonts w:ascii="Times New Roman" w:hAnsi="Times New Roman"/>
          <w:spacing w:val="2"/>
          <w:sz w:val="24"/>
          <w:szCs w:val="24"/>
        </w:rPr>
        <w:t xml:space="preserve">ик работы </w:t>
      </w:r>
      <w:r w:rsidR="00AE2D31" w:rsidRPr="00712DAB">
        <w:rPr>
          <w:rFonts w:ascii="Times New Roman" w:hAnsi="Times New Roman"/>
          <w:spacing w:val="2"/>
          <w:sz w:val="24"/>
          <w:szCs w:val="24"/>
        </w:rPr>
        <w:t>а</w:t>
      </w:r>
      <w:r w:rsidR="0015440D" w:rsidRPr="00712DAB">
        <w:rPr>
          <w:rFonts w:ascii="Times New Roman" w:hAnsi="Times New Roman"/>
          <w:spacing w:val="2"/>
          <w:sz w:val="24"/>
          <w:szCs w:val="24"/>
        </w:rPr>
        <w:t>дминистрации Сегежского</w:t>
      </w:r>
      <w:r w:rsidR="002E1E69">
        <w:rPr>
          <w:rFonts w:ascii="Times New Roman" w:hAnsi="Times New Roman"/>
          <w:spacing w:val="2"/>
          <w:sz w:val="24"/>
          <w:szCs w:val="24"/>
        </w:rPr>
        <w:t xml:space="preserve"> муниципального округа</w:t>
      </w:r>
      <w:r w:rsidRPr="00712DAB">
        <w:rPr>
          <w:rFonts w:ascii="Times New Roman" w:hAnsi="Times New Roman"/>
          <w:spacing w:val="2"/>
          <w:sz w:val="24"/>
          <w:szCs w:val="24"/>
        </w:rPr>
        <w:t>:</w:t>
      </w:r>
    </w:p>
    <w:p w:rsidR="00A20DA9" w:rsidRPr="00446932" w:rsidRDefault="00712DAB" w:rsidP="004B34ED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446932">
        <w:rPr>
          <w:rFonts w:ascii="Times New Roman" w:hAnsi="Times New Roman"/>
          <w:spacing w:val="2"/>
          <w:sz w:val="24"/>
          <w:szCs w:val="24"/>
        </w:rPr>
        <w:t>- понедельник с 8.30 до 18.00;</w:t>
      </w:r>
    </w:p>
    <w:p w:rsidR="00712DAB" w:rsidRPr="00446932" w:rsidRDefault="00712DAB" w:rsidP="004B34ED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446932">
        <w:rPr>
          <w:rFonts w:ascii="Times New Roman" w:hAnsi="Times New Roman"/>
          <w:spacing w:val="2"/>
          <w:sz w:val="24"/>
          <w:szCs w:val="24"/>
        </w:rPr>
        <w:t>- вторник – четверг с 08.30 до 17 00;</w:t>
      </w:r>
    </w:p>
    <w:p w:rsidR="00A20DA9" w:rsidRPr="00446932" w:rsidRDefault="00712DAB" w:rsidP="004B34ED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446932">
        <w:rPr>
          <w:rFonts w:ascii="Times New Roman" w:hAnsi="Times New Roman"/>
          <w:spacing w:val="2"/>
          <w:sz w:val="24"/>
          <w:szCs w:val="24"/>
        </w:rPr>
        <w:t xml:space="preserve">- пятница с </w:t>
      </w:r>
      <w:r w:rsidR="00446932" w:rsidRPr="00446932">
        <w:rPr>
          <w:rFonts w:ascii="Times New Roman" w:hAnsi="Times New Roman"/>
          <w:spacing w:val="2"/>
          <w:sz w:val="24"/>
          <w:szCs w:val="24"/>
        </w:rPr>
        <w:t>08.30 до 15.45</w:t>
      </w:r>
      <w:r w:rsidR="00A20DA9" w:rsidRPr="00446932">
        <w:rPr>
          <w:rFonts w:ascii="Times New Roman" w:hAnsi="Times New Roman"/>
          <w:spacing w:val="2"/>
          <w:sz w:val="24"/>
          <w:szCs w:val="24"/>
        </w:rPr>
        <w:t>;</w:t>
      </w:r>
    </w:p>
    <w:p w:rsidR="00A20DA9" w:rsidRPr="00446932" w:rsidRDefault="00446932" w:rsidP="004B34ED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446932">
        <w:rPr>
          <w:rFonts w:ascii="Times New Roman" w:hAnsi="Times New Roman"/>
          <w:spacing w:val="2"/>
          <w:sz w:val="24"/>
          <w:szCs w:val="24"/>
        </w:rPr>
        <w:t>- перерыв на обед с 12.45 до 14.00</w:t>
      </w:r>
      <w:r w:rsidR="00A20DA9" w:rsidRPr="00446932">
        <w:rPr>
          <w:rFonts w:ascii="Times New Roman" w:hAnsi="Times New Roman"/>
          <w:spacing w:val="2"/>
          <w:sz w:val="24"/>
          <w:szCs w:val="24"/>
        </w:rPr>
        <w:t>;</w:t>
      </w:r>
    </w:p>
    <w:p w:rsidR="00A20DA9" w:rsidRDefault="00A20DA9" w:rsidP="004B34ED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446932">
        <w:rPr>
          <w:rFonts w:ascii="Times New Roman" w:hAnsi="Times New Roman"/>
          <w:spacing w:val="2"/>
          <w:sz w:val="24"/>
          <w:szCs w:val="24"/>
        </w:rPr>
        <w:t>- суббота, воскресенье – выходные дни.</w:t>
      </w:r>
    </w:p>
    <w:p w:rsidR="00C36FC0" w:rsidRPr="009458EF" w:rsidRDefault="00C36FC0" w:rsidP="004B34ED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9458EF">
        <w:rPr>
          <w:rFonts w:ascii="Times New Roman" w:hAnsi="Times New Roman"/>
          <w:spacing w:val="2"/>
          <w:sz w:val="24"/>
          <w:szCs w:val="24"/>
        </w:rPr>
        <w:t>В предпраздничные дни продолжительность работы сокращается на один час.</w:t>
      </w:r>
    </w:p>
    <w:p w:rsidR="00A20DA9" w:rsidRPr="009458EF" w:rsidRDefault="00A20DA9" w:rsidP="004B34ED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9458EF">
        <w:rPr>
          <w:rFonts w:ascii="Times New Roman" w:hAnsi="Times New Roman"/>
          <w:spacing w:val="2"/>
          <w:sz w:val="24"/>
          <w:szCs w:val="24"/>
        </w:rPr>
        <w:lastRenderedPageBreak/>
        <w:t>Контактные</w:t>
      </w:r>
      <w:r w:rsidR="005C475F">
        <w:rPr>
          <w:rFonts w:ascii="Times New Roman" w:hAnsi="Times New Roman"/>
          <w:spacing w:val="2"/>
          <w:sz w:val="24"/>
          <w:szCs w:val="24"/>
        </w:rPr>
        <w:t xml:space="preserve"> телефоны </w:t>
      </w:r>
      <w:r w:rsidR="005775B4">
        <w:rPr>
          <w:rFonts w:ascii="Times New Roman" w:hAnsi="Times New Roman"/>
          <w:spacing w:val="2"/>
          <w:sz w:val="24"/>
          <w:szCs w:val="24"/>
        </w:rPr>
        <w:t>а</w:t>
      </w:r>
      <w:r w:rsidR="005C475F">
        <w:rPr>
          <w:rFonts w:ascii="Times New Roman" w:hAnsi="Times New Roman"/>
          <w:spacing w:val="2"/>
          <w:sz w:val="24"/>
          <w:szCs w:val="24"/>
        </w:rPr>
        <w:t>дминистрации Сегежского</w:t>
      </w:r>
      <w:r w:rsidRPr="009458EF">
        <w:rPr>
          <w:rFonts w:ascii="Times New Roman" w:hAnsi="Times New Roman"/>
          <w:spacing w:val="2"/>
          <w:sz w:val="24"/>
          <w:szCs w:val="24"/>
        </w:rPr>
        <w:t xml:space="preserve"> муници</w:t>
      </w:r>
      <w:r w:rsidR="002E1E69">
        <w:rPr>
          <w:rFonts w:ascii="Times New Roman" w:hAnsi="Times New Roman"/>
          <w:spacing w:val="2"/>
          <w:sz w:val="24"/>
          <w:szCs w:val="24"/>
        </w:rPr>
        <w:t>пального округа</w:t>
      </w:r>
      <w:r w:rsidR="005C475F">
        <w:rPr>
          <w:rFonts w:ascii="Times New Roman" w:hAnsi="Times New Roman"/>
          <w:spacing w:val="2"/>
          <w:sz w:val="24"/>
          <w:szCs w:val="24"/>
        </w:rPr>
        <w:t xml:space="preserve">: </w:t>
      </w:r>
      <w:r w:rsidR="005775B4">
        <w:rPr>
          <w:rFonts w:ascii="Times New Roman" w:hAnsi="Times New Roman"/>
          <w:spacing w:val="2"/>
          <w:sz w:val="24"/>
          <w:szCs w:val="24"/>
        </w:rPr>
        <w:t>89214668314</w:t>
      </w:r>
      <w:r w:rsidR="005C475F">
        <w:rPr>
          <w:rFonts w:ascii="Times New Roman" w:hAnsi="Times New Roman"/>
          <w:spacing w:val="2"/>
          <w:sz w:val="24"/>
          <w:szCs w:val="24"/>
        </w:rPr>
        <w:t xml:space="preserve">, </w:t>
      </w:r>
      <w:r w:rsidR="005775B4">
        <w:rPr>
          <w:rFonts w:ascii="Times New Roman" w:hAnsi="Times New Roman"/>
          <w:spacing w:val="2"/>
          <w:sz w:val="24"/>
          <w:szCs w:val="24"/>
        </w:rPr>
        <w:t>тел/</w:t>
      </w:r>
      <w:r w:rsidR="005C475F">
        <w:rPr>
          <w:rFonts w:ascii="Times New Roman" w:hAnsi="Times New Roman"/>
          <w:spacing w:val="2"/>
          <w:sz w:val="24"/>
          <w:szCs w:val="24"/>
        </w:rPr>
        <w:t>факс 8 (81431) 4-24-21</w:t>
      </w:r>
      <w:r w:rsidRPr="009458EF">
        <w:rPr>
          <w:rFonts w:ascii="Times New Roman" w:hAnsi="Times New Roman"/>
          <w:spacing w:val="2"/>
          <w:sz w:val="24"/>
          <w:szCs w:val="24"/>
        </w:rPr>
        <w:t>.</w:t>
      </w:r>
    </w:p>
    <w:p w:rsidR="00446932" w:rsidRPr="00446932" w:rsidRDefault="00A20DA9" w:rsidP="00B111F7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hAnsi="Times New Roman"/>
          <w:spacing w:val="2"/>
          <w:sz w:val="24"/>
          <w:szCs w:val="24"/>
          <w:u w:val="single"/>
        </w:rPr>
      </w:pPr>
      <w:r w:rsidRPr="009458EF">
        <w:rPr>
          <w:rFonts w:ascii="Times New Roman" w:hAnsi="Times New Roman"/>
          <w:spacing w:val="2"/>
          <w:sz w:val="24"/>
          <w:szCs w:val="24"/>
        </w:rPr>
        <w:t xml:space="preserve">Адрес </w:t>
      </w:r>
      <w:proofErr w:type="gramStart"/>
      <w:r w:rsidR="00B111F7">
        <w:rPr>
          <w:rFonts w:ascii="Times New Roman" w:hAnsi="Times New Roman"/>
          <w:spacing w:val="2"/>
          <w:sz w:val="24"/>
          <w:szCs w:val="24"/>
        </w:rPr>
        <w:t>Интернет-портала</w:t>
      </w:r>
      <w:proofErr w:type="gramEnd"/>
      <w:r w:rsidR="005C475F">
        <w:rPr>
          <w:rFonts w:ascii="Times New Roman" w:hAnsi="Times New Roman"/>
          <w:spacing w:val="2"/>
          <w:sz w:val="24"/>
          <w:szCs w:val="24"/>
        </w:rPr>
        <w:t xml:space="preserve"> Сегежского</w:t>
      </w:r>
      <w:r w:rsidR="002E1E69">
        <w:rPr>
          <w:rFonts w:ascii="Times New Roman" w:hAnsi="Times New Roman"/>
          <w:spacing w:val="2"/>
          <w:sz w:val="24"/>
          <w:szCs w:val="24"/>
        </w:rPr>
        <w:t xml:space="preserve"> муниципального округа</w:t>
      </w:r>
      <w:r w:rsidRPr="009458EF">
        <w:rPr>
          <w:rFonts w:ascii="Times New Roman" w:hAnsi="Times New Roman"/>
          <w:spacing w:val="2"/>
          <w:sz w:val="24"/>
          <w:szCs w:val="24"/>
        </w:rPr>
        <w:t>, адрес электронной почты:</w:t>
      </w:r>
      <w:hyperlink r:id="rId11" w:history="1">
        <w:r w:rsidR="00B111F7" w:rsidRPr="00941116">
          <w:rPr>
            <w:rStyle w:val="a5"/>
            <w:rFonts w:ascii="Times New Roman" w:hAnsi="Times New Roman"/>
            <w:sz w:val="24"/>
            <w:szCs w:val="24"/>
            <w:lang w:val="en-US"/>
          </w:rPr>
          <w:t>https</w:t>
        </w:r>
        <w:r w:rsidR="00B111F7" w:rsidRPr="00941116">
          <w:rPr>
            <w:rStyle w:val="a5"/>
            <w:rFonts w:ascii="Times New Roman" w:hAnsi="Times New Roman"/>
            <w:sz w:val="24"/>
            <w:szCs w:val="24"/>
          </w:rPr>
          <w:t>://</w:t>
        </w:r>
        <w:r w:rsidR="00B111F7" w:rsidRPr="00941116">
          <w:rPr>
            <w:rStyle w:val="a5"/>
            <w:rFonts w:ascii="Times New Roman" w:hAnsi="Times New Roman"/>
            <w:sz w:val="24"/>
            <w:szCs w:val="24"/>
            <w:lang w:val="en-US"/>
          </w:rPr>
          <w:t>segezhsky</w:t>
        </w:r>
        <w:r w:rsidR="00B111F7" w:rsidRPr="00941116">
          <w:rPr>
            <w:rStyle w:val="a5"/>
            <w:rFonts w:ascii="Times New Roman" w:hAnsi="Times New Roman"/>
            <w:sz w:val="24"/>
            <w:szCs w:val="24"/>
          </w:rPr>
          <w:t>.</w:t>
        </w:r>
        <w:r w:rsidR="00B111F7" w:rsidRPr="00941116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446932">
        <w:rPr>
          <w:rFonts w:ascii="Times New Roman" w:hAnsi="Times New Roman"/>
          <w:spacing w:val="2"/>
          <w:sz w:val="24"/>
          <w:szCs w:val="24"/>
          <w:u w:val="single"/>
        </w:rPr>
        <w:t xml:space="preserve">; </w:t>
      </w:r>
      <w:hyperlink r:id="rId12" w:history="1">
        <w:r w:rsidR="00B111F7" w:rsidRPr="00B234CE">
          <w:rPr>
            <w:rStyle w:val="a5"/>
            <w:rFonts w:ascii="Times New Roman" w:hAnsi="Times New Roman"/>
            <w:spacing w:val="2"/>
            <w:sz w:val="24"/>
            <w:szCs w:val="24"/>
            <w:lang w:val="en-US"/>
          </w:rPr>
          <w:t>ud</w:t>
        </w:r>
        <w:r w:rsidR="00B111F7" w:rsidRPr="00B234CE">
          <w:rPr>
            <w:rStyle w:val="a5"/>
            <w:rFonts w:ascii="Times New Roman" w:hAnsi="Times New Roman"/>
            <w:spacing w:val="2"/>
            <w:sz w:val="24"/>
            <w:szCs w:val="24"/>
          </w:rPr>
          <w:t>1@</w:t>
        </w:r>
        <w:r w:rsidR="00B111F7" w:rsidRPr="00B234CE">
          <w:rPr>
            <w:rStyle w:val="a5"/>
            <w:rFonts w:ascii="Times New Roman" w:hAnsi="Times New Roman"/>
            <w:spacing w:val="2"/>
            <w:sz w:val="24"/>
            <w:szCs w:val="24"/>
            <w:lang w:val="en-US"/>
          </w:rPr>
          <w:t>segadmin</w:t>
        </w:r>
        <w:r w:rsidR="00B111F7" w:rsidRPr="00B234CE">
          <w:rPr>
            <w:rStyle w:val="a5"/>
            <w:rFonts w:ascii="Times New Roman" w:hAnsi="Times New Roman"/>
            <w:spacing w:val="2"/>
            <w:sz w:val="24"/>
            <w:szCs w:val="24"/>
          </w:rPr>
          <w:t>.</w:t>
        </w:r>
        <w:r w:rsidR="00B111F7" w:rsidRPr="00B234CE">
          <w:rPr>
            <w:rStyle w:val="a5"/>
            <w:rFonts w:ascii="Times New Roman" w:hAnsi="Times New Roman"/>
            <w:spacing w:val="2"/>
            <w:sz w:val="24"/>
            <w:szCs w:val="24"/>
            <w:lang w:val="en-US"/>
          </w:rPr>
          <w:t>onego</w:t>
        </w:r>
        <w:r w:rsidR="00B111F7" w:rsidRPr="00B234CE">
          <w:rPr>
            <w:rStyle w:val="a5"/>
            <w:rFonts w:ascii="Times New Roman" w:hAnsi="Times New Roman"/>
            <w:spacing w:val="2"/>
            <w:sz w:val="24"/>
            <w:szCs w:val="24"/>
          </w:rPr>
          <w:t>.</w:t>
        </w:r>
        <w:proofErr w:type="spellStart"/>
        <w:r w:rsidR="00B111F7" w:rsidRPr="00B234CE">
          <w:rPr>
            <w:rStyle w:val="a5"/>
            <w:rFonts w:ascii="Times New Roman" w:hAnsi="Times New Roman"/>
            <w:spacing w:val="2"/>
            <w:sz w:val="24"/>
            <w:szCs w:val="24"/>
            <w:lang w:val="en-US"/>
          </w:rPr>
          <w:t>ru</w:t>
        </w:r>
        <w:proofErr w:type="spellEnd"/>
      </w:hyperlink>
    </w:p>
    <w:p w:rsidR="00BE00C7" w:rsidRPr="009458EF" w:rsidRDefault="009F0A93" w:rsidP="004B34ED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2)</w:t>
      </w:r>
      <w:r w:rsidR="00BE00C7" w:rsidRPr="009458EF">
        <w:rPr>
          <w:rFonts w:ascii="Times New Roman" w:hAnsi="Times New Roman"/>
          <w:spacing w:val="2"/>
          <w:sz w:val="24"/>
          <w:szCs w:val="24"/>
        </w:rPr>
        <w:t xml:space="preserve"> Информация о месте нахождения, графике работы, контактных телефонах и адресе официального сайта </w:t>
      </w:r>
      <w:r w:rsidR="0096440F" w:rsidRPr="009458EF">
        <w:rPr>
          <w:rFonts w:ascii="Times New Roman" w:hAnsi="Times New Roman"/>
          <w:spacing w:val="2"/>
          <w:sz w:val="24"/>
          <w:szCs w:val="24"/>
        </w:rPr>
        <w:t xml:space="preserve">муниципального казенного учреждения «Управление образования </w:t>
      </w:r>
      <w:r w:rsidR="005C475F">
        <w:rPr>
          <w:rFonts w:ascii="Times New Roman" w:hAnsi="Times New Roman"/>
          <w:spacing w:val="2"/>
          <w:sz w:val="24"/>
          <w:szCs w:val="24"/>
        </w:rPr>
        <w:t>Сегежского</w:t>
      </w:r>
      <w:r>
        <w:rPr>
          <w:rFonts w:ascii="Times New Roman" w:hAnsi="Times New Roman"/>
          <w:spacing w:val="2"/>
          <w:sz w:val="24"/>
          <w:szCs w:val="24"/>
        </w:rPr>
        <w:t xml:space="preserve"> муниципального округа</w:t>
      </w:r>
      <w:r w:rsidR="005775B4">
        <w:rPr>
          <w:rFonts w:ascii="Times New Roman" w:hAnsi="Times New Roman"/>
          <w:spacing w:val="2"/>
          <w:sz w:val="24"/>
          <w:szCs w:val="24"/>
        </w:rPr>
        <w:t>»</w:t>
      </w:r>
      <w:r w:rsidR="0096440F" w:rsidRPr="009458EF">
        <w:rPr>
          <w:rFonts w:ascii="Times New Roman" w:hAnsi="Times New Roman"/>
          <w:spacing w:val="2"/>
          <w:sz w:val="24"/>
          <w:szCs w:val="24"/>
        </w:rPr>
        <w:t xml:space="preserve"> (дале</w:t>
      </w:r>
      <w:proofErr w:type="gramStart"/>
      <w:r w:rsidR="0096440F" w:rsidRPr="009458EF">
        <w:rPr>
          <w:rFonts w:ascii="Times New Roman" w:hAnsi="Times New Roman"/>
          <w:spacing w:val="2"/>
          <w:sz w:val="24"/>
          <w:szCs w:val="24"/>
        </w:rPr>
        <w:t>е</w:t>
      </w:r>
      <w:r w:rsidR="00B56B70">
        <w:rPr>
          <w:rFonts w:ascii="Times New Roman" w:hAnsi="Times New Roman"/>
          <w:spacing w:val="2"/>
          <w:sz w:val="24"/>
          <w:szCs w:val="24"/>
        </w:rPr>
        <w:t>-</w:t>
      </w:r>
      <w:proofErr w:type="gramEnd"/>
      <w:r w:rsidR="00B56B70">
        <w:rPr>
          <w:rFonts w:ascii="Times New Roman" w:hAnsi="Times New Roman"/>
          <w:spacing w:val="2"/>
          <w:sz w:val="24"/>
          <w:szCs w:val="24"/>
        </w:rPr>
        <w:t xml:space="preserve"> У</w:t>
      </w:r>
      <w:r w:rsidR="0096440F" w:rsidRPr="009458EF">
        <w:rPr>
          <w:rFonts w:ascii="Times New Roman" w:hAnsi="Times New Roman"/>
          <w:spacing w:val="2"/>
          <w:sz w:val="24"/>
          <w:szCs w:val="24"/>
        </w:rPr>
        <w:t>правление образования), комиссии</w:t>
      </w:r>
      <w:r w:rsidR="0096440F" w:rsidRPr="009458EF">
        <w:rPr>
          <w:rFonts w:ascii="Times New Roman" w:hAnsi="Times New Roman"/>
          <w:sz w:val="24"/>
          <w:szCs w:val="24"/>
          <w:shd w:val="clear" w:color="auto" w:fill="FFFFFF"/>
        </w:rPr>
        <w:t xml:space="preserve"> по комплектованию обра</w:t>
      </w:r>
      <w:r w:rsidR="00B56B70">
        <w:rPr>
          <w:rFonts w:ascii="Times New Roman" w:hAnsi="Times New Roman"/>
          <w:sz w:val="24"/>
          <w:szCs w:val="24"/>
          <w:shd w:val="clear" w:color="auto" w:fill="FFFFFF"/>
        </w:rPr>
        <w:t>зовательных организаций Сегежского</w:t>
      </w:r>
      <w:r w:rsidR="0096440F" w:rsidRPr="009458EF">
        <w:rPr>
          <w:rFonts w:ascii="Times New Roman" w:hAnsi="Times New Roman"/>
          <w:sz w:val="24"/>
          <w:szCs w:val="24"/>
          <w:shd w:val="clear" w:color="auto" w:fill="FFFFFF"/>
        </w:rPr>
        <w:t xml:space="preserve"> муниципально</w:t>
      </w:r>
      <w:r>
        <w:rPr>
          <w:rFonts w:ascii="Times New Roman" w:hAnsi="Times New Roman"/>
          <w:sz w:val="24"/>
          <w:szCs w:val="24"/>
          <w:shd w:val="clear" w:color="auto" w:fill="FFFFFF"/>
        </w:rPr>
        <w:t>го округа</w:t>
      </w:r>
      <w:r w:rsidR="0096440F" w:rsidRPr="009458EF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636CD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96440F" w:rsidRPr="009458EF">
        <w:rPr>
          <w:rFonts w:ascii="Times New Roman" w:hAnsi="Times New Roman"/>
          <w:spacing w:val="2"/>
          <w:sz w:val="24"/>
          <w:szCs w:val="24"/>
        </w:rPr>
        <w:t xml:space="preserve">реализующих основную образовательную программу дошкольного образования, специалистов </w:t>
      </w:r>
      <w:r w:rsidR="005775B4">
        <w:rPr>
          <w:rFonts w:ascii="Times New Roman" w:hAnsi="Times New Roman"/>
          <w:spacing w:val="2"/>
          <w:sz w:val="24"/>
          <w:szCs w:val="24"/>
        </w:rPr>
        <w:t>У</w:t>
      </w:r>
      <w:r w:rsidR="0096440F" w:rsidRPr="009458EF">
        <w:rPr>
          <w:rFonts w:ascii="Times New Roman" w:hAnsi="Times New Roman"/>
          <w:spacing w:val="2"/>
          <w:sz w:val="24"/>
          <w:szCs w:val="24"/>
        </w:rPr>
        <w:t>правления образования</w:t>
      </w:r>
      <w:r w:rsidR="005775B4">
        <w:rPr>
          <w:rFonts w:ascii="Times New Roman" w:hAnsi="Times New Roman"/>
          <w:spacing w:val="2"/>
          <w:sz w:val="24"/>
          <w:szCs w:val="24"/>
        </w:rPr>
        <w:t>,</w:t>
      </w:r>
      <w:r w:rsidR="0096440F" w:rsidRPr="009458EF">
        <w:rPr>
          <w:rFonts w:ascii="Times New Roman" w:hAnsi="Times New Roman"/>
          <w:spacing w:val="2"/>
          <w:sz w:val="24"/>
          <w:szCs w:val="24"/>
        </w:rPr>
        <w:t xml:space="preserve"> осуществляющих прием документов</w:t>
      </w:r>
      <w:r w:rsidR="00BE00C7" w:rsidRPr="009458EF">
        <w:rPr>
          <w:rFonts w:ascii="Times New Roman" w:hAnsi="Times New Roman"/>
          <w:spacing w:val="2"/>
          <w:sz w:val="24"/>
          <w:szCs w:val="24"/>
        </w:rPr>
        <w:t xml:space="preserve">: </w:t>
      </w:r>
    </w:p>
    <w:p w:rsidR="0096440F" w:rsidRPr="009458EF" w:rsidRDefault="0096440F" w:rsidP="00045810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96440F" w:rsidRPr="009458EF" w:rsidRDefault="00B56B70" w:rsidP="00045810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Республика Карелия, г. Сегежа, ул. Строителей, д. 27</w:t>
      </w:r>
      <w:r w:rsidR="0096440F" w:rsidRPr="009458EF">
        <w:rPr>
          <w:rFonts w:ascii="Times New Roman" w:hAnsi="Times New Roman"/>
          <w:spacing w:val="2"/>
          <w:sz w:val="24"/>
          <w:szCs w:val="24"/>
        </w:rPr>
        <w:t>.</w:t>
      </w:r>
    </w:p>
    <w:p w:rsidR="0096440F" w:rsidRPr="009458EF" w:rsidRDefault="00B56B70" w:rsidP="00045810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График работы Управления образования Сегежского</w:t>
      </w:r>
      <w:r w:rsidR="009F0A93">
        <w:rPr>
          <w:rFonts w:ascii="Times New Roman" w:hAnsi="Times New Roman"/>
          <w:spacing w:val="2"/>
          <w:sz w:val="24"/>
          <w:szCs w:val="24"/>
        </w:rPr>
        <w:t xml:space="preserve"> муниципального округа</w:t>
      </w:r>
      <w:r w:rsidR="0096440F" w:rsidRPr="009458EF">
        <w:rPr>
          <w:rFonts w:ascii="Times New Roman" w:hAnsi="Times New Roman"/>
          <w:spacing w:val="2"/>
          <w:sz w:val="24"/>
          <w:szCs w:val="24"/>
        </w:rPr>
        <w:t>:</w:t>
      </w:r>
    </w:p>
    <w:p w:rsidR="0096440F" w:rsidRPr="009458EF" w:rsidRDefault="00DB5655" w:rsidP="00045810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- понедельник-четверг с 8.30 до 17.00</w:t>
      </w:r>
      <w:r w:rsidR="0096440F" w:rsidRPr="009458EF">
        <w:rPr>
          <w:rFonts w:ascii="Times New Roman" w:hAnsi="Times New Roman"/>
          <w:spacing w:val="2"/>
          <w:sz w:val="24"/>
          <w:szCs w:val="24"/>
        </w:rPr>
        <w:t>;</w:t>
      </w:r>
    </w:p>
    <w:p w:rsidR="0096440F" w:rsidRPr="009458EF" w:rsidRDefault="00DB5655" w:rsidP="00045810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- пятница с 8.30 до 15.30</w:t>
      </w:r>
      <w:r w:rsidR="0096440F" w:rsidRPr="009458EF">
        <w:rPr>
          <w:rFonts w:ascii="Times New Roman" w:hAnsi="Times New Roman"/>
          <w:spacing w:val="2"/>
          <w:sz w:val="24"/>
          <w:szCs w:val="24"/>
        </w:rPr>
        <w:t>;</w:t>
      </w:r>
    </w:p>
    <w:p w:rsidR="0096440F" w:rsidRPr="009458EF" w:rsidRDefault="00DB5655" w:rsidP="00045810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- перерыв на обед с 13.00 до 14.00</w:t>
      </w:r>
      <w:r w:rsidR="0096440F" w:rsidRPr="009458EF">
        <w:rPr>
          <w:rFonts w:ascii="Times New Roman" w:hAnsi="Times New Roman"/>
          <w:spacing w:val="2"/>
          <w:sz w:val="24"/>
          <w:szCs w:val="24"/>
        </w:rPr>
        <w:t>;</w:t>
      </w:r>
    </w:p>
    <w:p w:rsidR="0096440F" w:rsidRPr="009458EF" w:rsidRDefault="0096440F" w:rsidP="00045810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9458EF">
        <w:rPr>
          <w:rFonts w:ascii="Times New Roman" w:hAnsi="Times New Roman"/>
          <w:spacing w:val="2"/>
          <w:sz w:val="24"/>
          <w:szCs w:val="24"/>
        </w:rPr>
        <w:t>- суббота, воскресенье – выходные дни.</w:t>
      </w:r>
    </w:p>
    <w:p w:rsidR="0096440F" w:rsidRPr="009458EF" w:rsidRDefault="0096440F" w:rsidP="00045810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9458EF">
        <w:rPr>
          <w:rFonts w:ascii="Times New Roman" w:hAnsi="Times New Roman"/>
          <w:spacing w:val="2"/>
          <w:sz w:val="24"/>
          <w:szCs w:val="24"/>
        </w:rPr>
        <w:t xml:space="preserve"> В предпраздничные дни продолжительность работы сокращается на один час.</w:t>
      </w:r>
    </w:p>
    <w:p w:rsidR="0096440F" w:rsidRPr="009458EF" w:rsidRDefault="0096440F" w:rsidP="00045810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5775B4" w:rsidRDefault="0096440F" w:rsidP="00045810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9458EF">
        <w:rPr>
          <w:rFonts w:ascii="Times New Roman" w:hAnsi="Times New Roman"/>
          <w:spacing w:val="2"/>
          <w:sz w:val="24"/>
          <w:szCs w:val="24"/>
        </w:rPr>
        <w:t>Контактны</w:t>
      </w:r>
      <w:r w:rsidR="005775B4">
        <w:rPr>
          <w:rFonts w:ascii="Times New Roman" w:hAnsi="Times New Roman"/>
          <w:spacing w:val="2"/>
          <w:sz w:val="24"/>
          <w:szCs w:val="24"/>
        </w:rPr>
        <w:t>й</w:t>
      </w:r>
      <w:r w:rsidRPr="009458EF">
        <w:rPr>
          <w:rFonts w:ascii="Times New Roman" w:hAnsi="Times New Roman"/>
          <w:spacing w:val="2"/>
          <w:sz w:val="24"/>
          <w:szCs w:val="24"/>
        </w:rPr>
        <w:t xml:space="preserve"> телеф</w:t>
      </w:r>
      <w:r w:rsidR="00B56B70">
        <w:rPr>
          <w:rFonts w:ascii="Times New Roman" w:hAnsi="Times New Roman"/>
          <w:spacing w:val="2"/>
          <w:sz w:val="24"/>
          <w:szCs w:val="24"/>
        </w:rPr>
        <w:t xml:space="preserve">он Управления образования </w:t>
      </w:r>
      <w:r w:rsidR="009F0A93">
        <w:rPr>
          <w:rFonts w:ascii="Times New Roman" w:hAnsi="Times New Roman"/>
          <w:spacing w:val="2"/>
          <w:sz w:val="24"/>
          <w:szCs w:val="24"/>
        </w:rPr>
        <w:t>Сегежского муниципального округа</w:t>
      </w:r>
      <w:r w:rsidR="00B56B70">
        <w:rPr>
          <w:rFonts w:ascii="Times New Roman" w:hAnsi="Times New Roman"/>
          <w:spacing w:val="2"/>
          <w:sz w:val="24"/>
          <w:szCs w:val="24"/>
        </w:rPr>
        <w:t>:</w:t>
      </w:r>
    </w:p>
    <w:p w:rsidR="00AF4043" w:rsidRPr="00116B14" w:rsidRDefault="00B56B70" w:rsidP="00045810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 xml:space="preserve"> 8 (81431)7-18-07</w:t>
      </w:r>
      <w:r w:rsidR="0096440F" w:rsidRPr="009458EF">
        <w:rPr>
          <w:rFonts w:ascii="Times New Roman" w:hAnsi="Times New Roman"/>
          <w:spacing w:val="2"/>
          <w:sz w:val="24"/>
          <w:szCs w:val="24"/>
        </w:rPr>
        <w:t>.</w:t>
      </w:r>
    </w:p>
    <w:p w:rsidR="00AF4043" w:rsidRPr="009458EF" w:rsidRDefault="00AF4043" w:rsidP="00045810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96440F" w:rsidRPr="009458EF" w:rsidRDefault="00116B14" w:rsidP="00045810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 xml:space="preserve">Адрес электронной почты </w:t>
      </w:r>
      <w:r w:rsidR="00B56B70">
        <w:rPr>
          <w:rFonts w:ascii="Times New Roman" w:hAnsi="Times New Roman"/>
          <w:spacing w:val="2"/>
          <w:sz w:val="24"/>
          <w:szCs w:val="24"/>
        </w:rPr>
        <w:t>У</w:t>
      </w:r>
      <w:r w:rsidR="0096440F" w:rsidRPr="009458EF">
        <w:rPr>
          <w:rFonts w:ascii="Times New Roman" w:hAnsi="Times New Roman"/>
          <w:spacing w:val="2"/>
          <w:sz w:val="24"/>
          <w:szCs w:val="24"/>
        </w:rPr>
        <w:t>правления обра</w:t>
      </w:r>
      <w:r>
        <w:rPr>
          <w:rFonts w:ascii="Times New Roman" w:hAnsi="Times New Roman"/>
          <w:spacing w:val="2"/>
          <w:sz w:val="24"/>
          <w:szCs w:val="24"/>
        </w:rPr>
        <w:t>зования</w:t>
      </w:r>
      <w:r w:rsidR="0096440F" w:rsidRPr="009458EF">
        <w:rPr>
          <w:rFonts w:ascii="Times New Roman" w:hAnsi="Times New Roman"/>
          <w:spacing w:val="2"/>
          <w:sz w:val="24"/>
          <w:szCs w:val="24"/>
        </w:rPr>
        <w:t>:</w:t>
      </w:r>
    </w:p>
    <w:p w:rsidR="0096440F" w:rsidRPr="00B56B70" w:rsidRDefault="007C54B0" w:rsidP="00045810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hyperlink r:id="rId13" w:history="1">
        <w:r w:rsidR="001A4E56" w:rsidRPr="00B234CE">
          <w:rPr>
            <w:rStyle w:val="a5"/>
            <w:rFonts w:ascii="Times New Roman" w:hAnsi="Times New Roman"/>
            <w:spacing w:val="2"/>
            <w:sz w:val="24"/>
            <w:szCs w:val="24"/>
          </w:rPr>
          <w:t>h</w:t>
        </w:r>
        <w:proofErr w:type="spellStart"/>
        <w:r w:rsidR="001A4E56" w:rsidRPr="00B234CE">
          <w:rPr>
            <w:rStyle w:val="a5"/>
            <w:rFonts w:ascii="Times New Roman" w:hAnsi="Times New Roman"/>
            <w:spacing w:val="2"/>
            <w:sz w:val="24"/>
            <w:szCs w:val="24"/>
            <w:lang w:val="en-US"/>
          </w:rPr>
          <w:t>ttp</w:t>
        </w:r>
        <w:proofErr w:type="spellEnd"/>
        <w:r w:rsidR="001A4E56" w:rsidRPr="00F724C4">
          <w:rPr>
            <w:rStyle w:val="a5"/>
            <w:rFonts w:ascii="Times New Roman" w:hAnsi="Times New Roman"/>
            <w:spacing w:val="2"/>
            <w:sz w:val="24"/>
            <w:szCs w:val="24"/>
          </w:rPr>
          <w:t>:</w:t>
        </w:r>
        <w:r w:rsidR="001A4E56" w:rsidRPr="00B234CE">
          <w:rPr>
            <w:rStyle w:val="a5"/>
            <w:rFonts w:ascii="Times New Roman" w:hAnsi="Times New Roman"/>
            <w:spacing w:val="2"/>
            <w:sz w:val="24"/>
            <w:szCs w:val="24"/>
          </w:rPr>
          <w:t>//</w:t>
        </w:r>
        <w:r w:rsidR="001A4E56" w:rsidRPr="00B234CE">
          <w:rPr>
            <w:rStyle w:val="a5"/>
            <w:rFonts w:ascii="Times New Roman" w:hAnsi="Times New Roman"/>
            <w:spacing w:val="2"/>
            <w:sz w:val="24"/>
            <w:szCs w:val="24"/>
            <w:lang w:val="en-US"/>
          </w:rPr>
          <w:t>uosegadm</w:t>
        </w:r>
        <w:r w:rsidR="001A4E56" w:rsidRPr="00B234CE">
          <w:rPr>
            <w:rStyle w:val="a5"/>
            <w:rFonts w:ascii="Times New Roman" w:hAnsi="Times New Roman"/>
            <w:spacing w:val="2"/>
            <w:sz w:val="24"/>
            <w:szCs w:val="24"/>
          </w:rPr>
          <w:t>@</w:t>
        </w:r>
        <w:r w:rsidR="001A4E56" w:rsidRPr="00B234CE">
          <w:rPr>
            <w:rStyle w:val="a5"/>
            <w:rFonts w:ascii="Times New Roman" w:hAnsi="Times New Roman"/>
            <w:spacing w:val="2"/>
            <w:sz w:val="24"/>
            <w:szCs w:val="24"/>
            <w:lang w:val="en-US"/>
          </w:rPr>
          <w:t>yandex</w:t>
        </w:r>
        <w:r w:rsidR="001A4E56" w:rsidRPr="00B234CE">
          <w:rPr>
            <w:rStyle w:val="a5"/>
            <w:rFonts w:ascii="Times New Roman" w:hAnsi="Times New Roman"/>
            <w:spacing w:val="2"/>
            <w:sz w:val="24"/>
            <w:szCs w:val="24"/>
          </w:rPr>
          <w:t>.</w:t>
        </w:r>
        <w:proofErr w:type="spellStart"/>
        <w:r w:rsidR="001A4E56" w:rsidRPr="00B234CE">
          <w:rPr>
            <w:rStyle w:val="a5"/>
            <w:rFonts w:ascii="Times New Roman" w:hAnsi="Times New Roman"/>
            <w:spacing w:val="2"/>
            <w:sz w:val="24"/>
            <w:szCs w:val="24"/>
            <w:lang w:val="en-US"/>
          </w:rPr>
          <w:t>ru</w:t>
        </w:r>
        <w:proofErr w:type="spellEnd"/>
      </w:hyperlink>
      <w:r w:rsidR="00B56B70">
        <w:rPr>
          <w:rFonts w:ascii="Times New Roman" w:hAnsi="Times New Roman"/>
          <w:spacing w:val="2"/>
          <w:sz w:val="24"/>
          <w:szCs w:val="24"/>
        </w:rPr>
        <w:t xml:space="preserve">. </w:t>
      </w:r>
    </w:p>
    <w:p w:rsidR="0096440F" w:rsidRPr="009458EF" w:rsidRDefault="0096440F" w:rsidP="00A20DA9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851"/>
        <w:contextualSpacing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076632" w:rsidRPr="009458EF" w:rsidRDefault="009F0A93" w:rsidP="004B34ED">
      <w:pPr>
        <w:pStyle w:val="ConsPlusNormal"/>
        <w:tabs>
          <w:tab w:val="left" w:pos="851"/>
          <w:tab w:val="left" w:pos="993"/>
        </w:tabs>
        <w:ind w:firstLine="567"/>
        <w:jc w:val="both"/>
        <w:rPr>
          <w:b/>
          <w:sz w:val="24"/>
          <w:szCs w:val="24"/>
          <w:highlight w:val="yellow"/>
        </w:rPr>
      </w:pPr>
      <w:r>
        <w:rPr>
          <w:sz w:val="24"/>
          <w:szCs w:val="24"/>
        </w:rPr>
        <w:t>3)</w:t>
      </w:r>
      <w:r w:rsidR="00076632" w:rsidRPr="009458EF">
        <w:rPr>
          <w:sz w:val="24"/>
          <w:szCs w:val="24"/>
        </w:rPr>
        <w:t>Информация о муниципальной услуге является открытой, за исключением случаев, когда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ограничен.</w:t>
      </w:r>
    </w:p>
    <w:p w:rsidR="00076632" w:rsidRPr="009458EF" w:rsidRDefault="00076632" w:rsidP="009F0A93">
      <w:pPr>
        <w:pStyle w:val="ConsPlusNormal"/>
        <w:numPr>
          <w:ilvl w:val="0"/>
          <w:numId w:val="46"/>
        </w:numPr>
        <w:tabs>
          <w:tab w:val="left" w:pos="851"/>
          <w:tab w:val="left" w:pos="993"/>
          <w:tab w:val="left" w:pos="1276"/>
        </w:tabs>
        <w:ind w:hanging="153"/>
        <w:jc w:val="both"/>
        <w:rPr>
          <w:sz w:val="24"/>
          <w:szCs w:val="24"/>
        </w:rPr>
      </w:pPr>
      <w:r w:rsidRPr="009458EF">
        <w:rPr>
          <w:sz w:val="24"/>
          <w:szCs w:val="24"/>
        </w:rPr>
        <w:t xml:space="preserve">Информирование о порядке предоставления муниципальной услуги осуществляется: </w:t>
      </w:r>
    </w:p>
    <w:p w:rsidR="00076632" w:rsidRPr="009458EF" w:rsidRDefault="00076632" w:rsidP="004B34ED">
      <w:pPr>
        <w:pStyle w:val="ConsPlusNormal"/>
        <w:numPr>
          <w:ilvl w:val="0"/>
          <w:numId w:val="6"/>
        </w:numPr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9458EF">
        <w:rPr>
          <w:sz w:val="24"/>
          <w:szCs w:val="24"/>
        </w:rPr>
        <w:t xml:space="preserve">непосредственно при личном обращении или обращении по телефону в </w:t>
      </w:r>
      <w:r w:rsidR="008E0C9A" w:rsidRPr="009458EF">
        <w:rPr>
          <w:iCs/>
          <w:sz w:val="24"/>
          <w:szCs w:val="24"/>
        </w:rPr>
        <w:t>Управление образования</w:t>
      </w:r>
      <w:r w:rsidRPr="009458EF">
        <w:rPr>
          <w:sz w:val="24"/>
          <w:szCs w:val="24"/>
        </w:rPr>
        <w:t xml:space="preserve">; </w:t>
      </w:r>
    </w:p>
    <w:p w:rsidR="00076632" w:rsidRPr="009458EF" w:rsidRDefault="00076632" w:rsidP="004B34ED">
      <w:pPr>
        <w:pStyle w:val="ConsPlusNormal"/>
        <w:numPr>
          <w:ilvl w:val="0"/>
          <w:numId w:val="6"/>
        </w:numPr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9458EF">
        <w:rPr>
          <w:sz w:val="24"/>
          <w:szCs w:val="24"/>
        </w:rPr>
        <w:t xml:space="preserve">в ответе на письменное обращение, отправленное посредством почтовой связи или электронной почты в адрес </w:t>
      </w:r>
      <w:r w:rsidR="008E0C9A" w:rsidRPr="009458EF">
        <w:rPr>
          <w:iCs/>
          <w:sz w:val="24"/>
          <w:szCs w:val="24"/>
        </w:rPr>
        <w:t>Управления образования</w:t>
      </w:r>
      <w:r w:rsidRPr="009458EF">
        <w:rPr>
          <w:sz w:val="24"/>
          <w:szCs w:val="24"/>
        </w:rPr>
        <w:t xml:space="preserve">; </w:t>
      </w:r>
    </w:p>
    <w:p w:rsidR="00076632" w:rsidRPr="009458EF" w:rsidRDefault="00076632" w:rsidP="004B34ED">
      <w:pPr>
        <w:pStyle w:val="ConsPlusNormal"/>
        <w:numPr>
          <w:ilvl w:val="0"/>
          <w:numId w:val="6"/>
        </w:numPr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9458EF">
        <w:rPr>
          <w:sz w:val="24"/>
          <w:szCs w:val="24"/>
        </w:rPr>
        <w:t>в ответе на обращение, составленное заявителем на портале государственн</w:t>
      </w:r>
      <w:r w:rsidR="00F8766E" w:rsidRPr="009458EF">
        <w:rPr>
          <w:sz w:val="24"/>
          <w:szCs w:val="24"/>
        </w:rPr>
        <w:t>ых и муниципальных</w:t>
      </w:r>
      <w:r w:rsidRPr="009458EF">
        <w:rPr>
          <w:sz w:val="24"/>
          <w:szCs w:val="24"/>
        </w:rPr>
        <w:t xml:space="preserve"> услуг </w:t>
      </w:r>
      <w:r w:rsidR="00F8766E" w:rsidRPr="009458EF">
        <w:rPr>
          <w:sz w:val="24"/>
          <w:szCs w:val="24"/>
        </w:rPr>
        <w:t>Российской Федерации</w:t>
      </w:r>
      <w:r w:rsidRPr="009458EF">
        <w:rPr>
          <w:sz w:val="24"/>
          <w:szCs w:val="24"/>
        </w:rPr>
        <w:t xml:space="preserve"> (gosuslugi.ru</w:t>
      </w:r>
      <w:r w:rsidR="00F8766E" w:rsidRPr="009458EF">
        <w:rPr>
          <w:sz w:val="24"/>
          <w:szCs w:val="24"/>
        </w:rPr>
        <w:t>) (далее – Единый портал</w:t>
      </w:r>
      <w:r w:rsidRPr="009458EF">
        <w:rPr>
          <w:sz w:val="24"/>
          <w:szCs w:val="24"/>
        </w:rPr>
        <w:t xml:space="preserve">). </w:t>
      </w:r>
    </w:p>
    <w:p w:rsidR="00076632" w:rsidRPr="009458EF" w:rsidRDefault="00076632" w:rsidP="009F0A93">
      <w:pPr>
        <w:pStyle w:val="ConsPlusNormal"/>
        <w:numPr>
          <w:ilvl w:val="0"/>
          <w:numId w:val="46"/>
        </w:numPr>
        <w:tabs>
          <w:tab w:val="left" w:pos="851"/>
          <w:tab w:val="left" w:pos="993"/>
          <w:tab w:val="left" w:pos="1276"/>
        </w:tabs>
        <w:ind w:hanging="153"/>
        <w:jc w:val="both"/>
        <w:rPr>
          <w:sz w:val="24"/>
          <w:szCs w:val="24"/>
        </w:rPr>
      </w:pPr>
      <w:r w:rsidRPr="009458EF">
        <w:rPr>
          <w:sz w:val="24"/>
          <w:szCs w:val="24"/>
        </w:rPr>
        <w:t xml:space="preserve">Письменное обращение о порядке предоставления муниципальной услуги (а также обращение, составленное </w:t>
      </w:r>
      <w:r w:rsidR="005775B4">
        <w:rPr>
          <w:sz w:val="24"/>
          <w:szCs w:val="24"/>
        </w:rPr>
        <w:t>З</w:t>
      </w:r>
      <w:r w:rsidRPr="009458EF">
        <w:rPr>
          <w:sz w:val="24"/>
          <w:szCs w:val="24"/>
        </w:rPr>
        <w:t xml:space="preserve">аявителем посредством Единого портала) составляется в свободной форме и содержит следующие сведения: </w:t>
      </w:r>
    </w:p>
    <w:p w:rsidR="00076632" w:rsidRPr="009458EF" w:rsidRDefault="00076632" w:rsidP="004B34ED">
      <w:pPr>
        <w:pStyle w:val="ConsPlusNormal"/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9458EF">
        <w:rPr>
          <w:sz w:val="24"/>
          <w:szCs w:val="24"/>
        </w:rPr>
        <w:t xml:space="preserve">ФИО </w:t>
      </w:r>
      <w:r w:rsidR="005775B4">
        <w:rPr>
          <w:sz w:val="24"/>
          <w:szCs w:val="24"/>
        </w:rPr>
        <w:t>З</w:t>
      </w:r>
      <w:r w:rsidRPr="009458EF">
        <w:rPr>
          <w:sz w:val="24"/>
          <w:szCs w:val="24"/>
        </w:rPr>
        <w:t>аявителя;</w:t>
      </w:r>
    </w:p>
    <w:p w:rsidR="00076632" w:rsidRPr="009458EF" w:rsidRDefault="00076632" w:rsidP="004B34ED">
      <w:pPr>
        <w:pStyle w:val="ConsPlusNormal"/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9458EF">
        <w:rPr>
          <w:sz w:val="24"/>
          <w:szCs w:val="24"/>
        </w:rPr>
        <w:t xml:space="preserve">адрес проживания </w:t>
      </w:r>
      <w:r w:rsidR="005775B4">
        <w:rPr>
          <w:sz w:val="24"/>
          <w:szCs w:val="24"/>
        </w:rPr>
        <w:t>З</w:t>
      </w:r>
      <w:r w:rsidRPr="009458EF">
        <w:rPr>
          <w:sz w:val="24"/>
          <w:szCs w:val="24"/>
        </w:rPr>
        <w:t>аявителя;</w:t>
      </w:r>
    </w:p>
    <w:p w:rsidR="00076632" w:rsidRPr="009458EF" w:rsidRDefault="00076632" w:rsidP="004B34ED">
      <w:pPr>
        <w:pStyle w:val="ConsPlusNormal"/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9458EF">
        <w:rPr>
          <w:sz w:val="24"/>
          <w:szCs w:val="24"/>
        </w:rPr>
        <w:t xml:space="preserve">содержание обращения/просьба предоставить информационные материалы; </w:t>
      </w:r>
    </w:p>
    <w:p w:rsidR="00076632" w:rsidRPr="009458EF" w:rsidRDefault="00076632" w:rsidP="004B34ED">
      <w:pPr>
        <w:pStyle w:val="ConsPlusNormal"/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9458EF">
        <w:rPr>
          <w:sz w:val="24"/>
          <w:szCs w:val="24"/>
        </w:rPr>
        <w:t xml:space="preserve">дата и время составления обращения; </w:t>
      </w:r>
    </w:p>
    <w:p w:rsidR="00076632" w:rsidRPr="009458EF" w:rsidRDefault="00076632" w:rsidP="004B34ED">
      <w:pPr>
        <w:pStyle w:val="ConsPlusNormal"/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9458EF">
        <w:rPr>
          <w:sz w:val="24"/>
          <w:szCs w:val="24"/>
        </w:rPr>
        <w:t xml:space="preserve">подпись </w:t>
      </w:r>
      <w:r w:rsidR="005775B4">
        <w:rPr>
          <w:sz w:val="24"/>
          <w:szCs w:val="24"/>
        </w:rPr>
        <w:t>З</w:t>
      </w:r>
      <w:r w:rsidRPr="009458EF">
        <w:rPr>
          <w:sz w:val="24"/>
          <w:szCs w:val="24"/>
        </w:rPr>
        <w:t xml:space="preserve">аявителя (указывается при отправке почтовым отправлением); </w:t>
      </w:r>
    </w:p>
    <w:p w:rsidR="00076632" w:rsidRPr="009458EF" w:rsidRDefault="00076632" w:rsidP="004B34ED">
      <w:pPr>
        <w:pStyle w:val="ConsPlusNormal"/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9458EF">
        <w:rPr>
          <w:sz w:val="24"/>
          <w:szCs w:val="24"/>
        </w:rPr>
        <w:t xml:space="preserve">электронная подпись </w:t>
      </w:r>
      <w:r w:rsidR="005775B4">
        <w:rPr>
          <w:sz w:val="24"/>
          <w:szCs w:val="24"/>
        </w:rPr>
        <w:t>З</w:t>
      </w:r>
      <w:r w:rsidRPr="009458EF">
        <w:rPr>
          <w:sz w:val="24"/>
          <w:szCs w:val="24"/>
        </w:rPr>
        <w:t>аявителя (указывается при отправке обращения электронной почтой или посредством Единого портала</w:t>
      </w:r>
      <w:r w:rsidR="00F35E95" w:rsidRPr="009458EF">
        <w:rPr>
          <w:sz w:val="24"/>
          <w:szCs w:val="24"/>
        </w:rPr>
        <w:t>)</w:t>
      </w:r>
      <w:r w:rsidRPr="009458EF">
        <w:rPr>
          <w:sz w:val="24"/>
          <w:szCs w:val="24"/>
        </w:rPr>
        <w:t xml:space="preserve">. </w:t>
      </w:r>
    </w:p>
    <w:p w:rsidR="00FD0453" w:rsidRPr="009458EF" w:rsidRDefault="00076632" w:rsidP="009F0A93">
      <w:pPr>
        <w:pStyle w:val="ConsPlusNormal"/>
        <w:numPr>
          <w:ilvl w:val="0"/>
          <w:numId w:val="46"/>
        </w:numPr>
        <w:tabs>
          <w:tab w:val="left" w:pos="851"/>
          <w:tab w:val="left" w:pos="993"/>
          <w:tab w:val="left" w:pos="1276"/>
        </w:tabs>
        <w:ind w:hanging="153"/>
        <w:jc w:val="both"/>
        <w:rPr>
          <w:sz w:val="24"/>
          <w:szCs w:val="24"/>
        </w:rPr>
      </w:pPr>
      <w:r w:rsidRPr="009458EF">
        <w:rPr>
          <w:sz w:val="24"/>
          <w:szCs w:val="24"/>
        </w:rPr>
        <w:t xml:space="preserve">Ответ на письменное обращение о порядке предоставления муниципальной услуги отправляется тем же способом, что и полученный запрос, если иное не указано в обращении </w:t>
      </w:r>
      <w:r w:rsidR="005775B4">
        <w:rPr>
          <w:sz w:val="24"/>
          <w:szCs w:val="24"/>
        </w:rPr>
        <w:t>З</w:t>
      </w:r>
      <w:r w:rsidRPr="009458EF">
        <w:rPr>
          <w:sz w:val="24"/>
          <w:szCs w:val="24"/>
        </w:rPr>
        <w:t>аявителя</w:t>
      </w:r>
      <w:r w:rsidR="00155DD4" w:rsidRPr="009458EF">
        <w:rPr>
          <w:sz w:val="24"/>
          <w:szCs w:val="24"/>
        </w:rPr>
        <w:t xml:space="preserve">, в </w:t>
      </w:r>
      <w:r w:rsidR="002B68BE" w:rsidRPr="009458EF">
        <w:rPr>
          <w:sz w:val="24"/>
          <w:szCs w:val="24"/>
        </w:rPr>
        <w:t>срок,</w:t>
      </w:r>
      <w:r w:rsidR="00155DD4" w:rsidRPr="009458EF">
        <w:rPr>
          <w:sz w:val="24"/>
          <w:szCs w:val="24"/>
        </w:rPr>
        <w:t xml:space="preserve"> не превышающий 30 дней с момента регистрации письменного обращения</w:t>
      </w:r>
      <w:r w:rsidRPr="009458EF">
        <w:rPr>
          <w:sz w:val="24"/>
          <w:szCs w:val="24"/>
        </w:rPr>
        <w:t xml:space="preserve">. </w:t>
      </w:r>
    </w:p>
    <w:p w:rsidR="00076632" w:rsidRPr="009458EF" w:rsidRDefault="009F0A93" w:rsidP="004B34ED">
      <w:pPr>
        <w:pStyle w:val="ConsPlusNormal"/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7) </w:t>
      </w:r>
      <w:r w:rsidR="00076632" w:rsidRPr="009458EF">
        <w:rPr>
          <w:sz w:val="24"/>
          <w:szCs w:val="24"/>
        </w:rPr>
        <w:t>На индивидуальное устное информирование (лично или по телефону) каждого обратившегося лица</w:t>
      </w:r>
      <w:r w:rsidR="00636CD4">
        <w:rPr>
          <w:sz w:val="24"/>
          <w:szCs w:val="24"/>
        </w:rPr>
        <w:t xml:space="preserve"> </w:t>
      </w:r>
      <w:r w:rsidR="00076632" w:rsidRPr="009458EF">
        <w:rPr>
          <w:sz w:val="24"/>
          <w:szCs w:val="24"/>
        </w:rPr>
        <w:t xml:space="preserve">специалисту </w:t>
      </w:r>
      <w:r w:rsidR="00933E84" w:rsidRPr="009458EF">
        <w:rPr>
          <w:sz w:val="24"/>
          <w:szCs w:val="24"/>
        </w:rPr>
        <w:t>Управления образования</w:t>
      </w:r>
      <w:r w:rsidR="00076632" w:rsidRPr="009458EF">
        <w:rPr>
          <w:sz w:val="24"/>
          <w:szCs w:val="24"/>
        </w:rPr>
        <w:t>, осуществляющ</w:t>
      </w:r>
      <w:r w:rsidR="00933E84" w:rsidRPr="009458EF">
        <w:rPr>
          <w:sz w:val="24"/>
          <w:szCs w:val="24"/>
        </w:rPr>
        <w:t>ему</w:t>
      </w:r>
      <w:r w:rsidR="00076632" w:rsidRPr="009458EF">
        <w:rPr>
          <w:sz w:val="24"/>
          <w:szCs w:val="24"/>
        </w:rPr>
        <w:t xml:space="preserve"> данное информирование, выделяется не более 15 минут.</w:t>
      </w:r>
    </w:p>
    <w:p w:rsidR="00076632" w:rsidRPr="009458EF" w:rsidRDefault="009F0A93" w:rsidP="004B34ED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8) </w:t>
      </w:r>
      <w:r w:rsidR="00076632" w:rsidRPr="009458EF">
        <w:rPr>
          <w:sz w:val="24"/>
          <w:szCs w:val="24"/>
        </w:rPr>
        <w:t xml:space="preserve">В случае если подготовка ответа требует продолжительного времени, специалист </w:t>
      </w:r>
      <w:r w:rsidR="00933E84" w:rsidRPr="009458EF">
        <w:rPr>
          <w:sz w:val="24"/>
          <w:szCs w:val="24"/>
        </w:rPr>
        <w:t>Управления образования</w:t>
      </w:r>
      <w:r w:rsidR="00076632" w:rsidRPr="009458EF">
        <w:rPr>
          <w:sz w:val="24"/>
          <w:szCs w:val="24"/>
        </w:rPr>
        <w:t>, осуществляющ</w:t>
      </w:r>
      <w:r w:rsidR="00933E84" w:rsidRPr="009458EF">
        <w:rPr>
          <w:sz w:val="24"/>
          <w:szCs w:val="24"/>
        </w:rPr>
        <w:t>ий</w:t>
      </w:r>
      <w:r w:rsidR="00076632" w:rsidRPr="009458EF">
        <w:rPr>
          <w:sz w:val="24"/>
          <w:szCs w:val="24"/>
        </w:rPr>
        <w:t xml:space="preserve"> индивидуальное устное информирование, мо</w:t>
      </w:r>
      <w:r w:rsidR="00933E84" w:rsidRPr="009458EF">
        <w:rPr>
          <w:sz w:val="24"/>
          <w:szCs w:val="24"/>
        </w:rPr>
        <w:t>жет</w:t>
      </w:r>
      <w:r w:rsidR="00076632" w:rsidRPr="009458EF">
        <w:rPr>
          <w:sz w:val="24"/>
          <w:szCs w:val="24"/>
        </w:rPr>
        <w:t xml:space="preserve"> предложить заинтересованному лицу обратиться в </w:t>
      </w:r>
      <w:r w:rsidR="00933E84" w:rsidRPr="009458EF">
        <w:rPr>
          <w:sz w:val="24"/>
          <w:szCs w:val="24"/>
        </w:rPr>
        <w:t>Управление образования</w:t>
      </w:r>
      <w:r w:rsidR="00076632" w:rsidRPr="009458EF">
        <w:rPr>
          <w:sz w:val="24"/>
          <w:szCs w:val="24"/>
        </w:rPr>
        <w:t xml:space="preserve"> в письменном </w:t>
      </w:r>
      <w:r w:rsidR="005775B4">
        <w:rPr>
          <w:sz w:val="24"/>
          <w:szCs w:val="24"/>
        </w:rPr>
        <w:t>виде</w:t>
      </w:r>
      <w:r w:rsidR="00A92ADF">
        <w:rPr>
          <w:sz w:val="24"/>
          <w:szCs w:val="24"/>
        </w:rPr>
        <w:t xml:space="preserve">, </w:t>
      </w:r>
      <w:r w:rsidR="00076632" w:rsidRPr="009458EF">
        <w:rPr>
          <w:sz w:val="24"/>
          <w:szCs w:val="24"/>
        </w:rPr>
        <w:t>либо назначить другое удобное для данного лица время для устного информирования.</w:t>
      </w:r>
    </w:p>
    <w:p w:rsidR="00076632" w:rsidRPr="009458EF" w:rsidRDefault="009F0A93" w:rsidP="00DB5655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9) </w:t>
      </w:r>
      <w:r w:rsidR="00076632" w:rsidRPr="009458EF">
        <w:rPr>
          <w:sz w:val="24"/>
          <w:szCs w:val="24"/>
        </w:rPr>
        <w:t>Лицу, обратившемуся в письменной форме (в</w:t>
      </w:r>
      <w:r w:rsidR="005D5F2D" w:rsidRPr="009458EF">
        <w:rPr>
          <w:sz w:val="24"/>
          <w:szCs w:val="24"/>
        </w:rPr>
        <w:t xml:space="preserve"> том числе в электронной форме)</w:t>
      </w:r>
      <w:r w:rsidR="00181674" w:rsidRPr="009458EF">
        <w:rPr>
          <w:sz w:val="24"/>
          <w:szCs w:val="24"/>
        </w:rPr>
        <w:t>,</w:t>
      </w:r>
      <w:r w:rsidR="00076632" w:rsidRPr="009458EF">
        <w:rPr>
          <w:sz w:val="24"/>
          <w:szCs w:val="24"/>
        </w:rPr>
        <w:t xml:space="preserve"> специалист</w:t>
      </w:r>
      <w:r w:rsidR="00181674" w:rsidRPr="009458EF">
        <w:rPr>
          <w:sz w:val="24"/>
          <w:szCs w:val="24"/>
        </w:rPr>
        <w:t>ом</w:t>
      </w:r>
      <w:r w:rsidR="00076632" w:rsidRPr="009458EF">
        <w:rPr>
          <w:sz w:val="24"/>
          <w:szCs w:val="24"/>
        </w:rPr>
        <w:t xml:space="preserve"> предоставляется письменное разъяснение путем почтового отправления либо электронного письма.</w:t>
      </w:r>
    </w:p>
    <w:p w:rsidR="00076632" w:rsidRPr="009458EF" w:rsidRDefault="009F0A93" w:rsidP="00DB5655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10) </w:t>
      </w:r>
      <w:r w:rsidR="00076632" w:rsidRPr="009458EF">
        <w:rPr>
          <w:sz w:val="24"/>
          <w:szCs w:val="24"/>
        </w:rPr>
        <w:t>При письменном обращении разъяснение предоставляется в течение 30 дней со дня регистрации обращения.</w:t>
      </w:r>
    </w:p>
    <w:p w:rsidR="00076632" w:rsidRPr="009458EF" w:rsidRDefault="009F0A93" w:rsidP="00DB5655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11)</w:t>
      </w:r>
      <w:r w:rsidR="008F3A0E">
        <w:rPr>
          <w:sz w:val="24"/>
          <w:szCs w:val="24"/>
        </w:rPr>
        <w:t xml:space="preserve"> </w:t>
      </w:r>
      <w:r w:rsidR="00076632" w:rsidRPr="009458EF">
        <w:rPr>
          <w:sz w:val="24"/>
          <w:szCs w:val="24"/>
        </w:rPr>
        <w:t xml:space="preserve">Ответ на обращение дается в простой, четкой и понятной форме с указанием фамилии, имени, отчества (последнее - при наличии), номера телефона, адреса электронной почты специалиста </w:t>
      </w:r>
      <w:r w:rsidR="00181674" w:rsidRPr="009458EF">
        <w:rPr>
          <w:sz w:val="24"/>
          <w:szCs w:val="24"/>
        </w:rPr>
        <w:t>Управления образования</w:t>
      </w:r>
      <w:r w:rsidR="00076632" w:rsidRPr="009458EF">
        <w:rPr>
          <w:sz w:val="24"/>
          <w:szCs w:val="24"/>
        </w:rPr>
        <w:t>, являющегося исполнителем. Ответ направляется почтовым отправлением либо на адрес электронной почты лица, обратившегося в уполномоченный орган местного самоуправления, учреждения.</w:t>
      </w:r>
    </w:p>
    <w:p w:rsidR="00076632" w:rsidRPr="009458EF" w:rsidRDefault="009F0A93" w:rsidP="00DB5655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12) </w:t>
      </w:r>
      <w:r w:rsidR="00076632" w:rsidRPr="009458EF">
        <w:rPr>
          <w:sz w:val="24"/>
          <w:szCs w:val="24"/>
        </w:rPr>
        <w:t xml:space="preserve">При ответах на телефонные звонки и устные обращения </w:t>
      </w:r>
      <w:r w:rsidR="00181674" w:rsidRPr="009458EF">
        <w:rPr>
          <w:sz w:val="24"/>
          <w:szCs w:val="24"/>
        </w:rPr>
        <w:t>специалист</w:t>
      </w:r>
      <w:r w:rsidR="00636CD4">
        <w:rPr>
          <w:sz w:val="24"/>
          <w:szCs w:val="24"/>
        </w:rPr>
        <w:t xml:space="preserve"> </w:t>
      </w:r>
      <w:r w:rsidR="00181674" w:rsidRPr="009458EF">
        <w:rPr>
          <w:sz w:val="24"/>
          <w:szCs w:val="24"/>
        </w:rPr>
        <w:t xml:space="preserve">Управления образования </w:t>
      </w:r>
      <w:r w:rsidR="00076632" w:rsidRPr="009458EF">
        <w:rPr>
          <w:sz w:val="24"/>
          <w:szCs w:val="24"/>
        </w:rPr>
        <w:t xml:space="preserve"> подробно и в корректной форме информируют лиц, обратившихся в данный орган, по интересующим их вопросам. Ответ на телефонный звонок должен начинаться с информации о наименовании органа, фамилии, имени, отчестве и должности специалиста</w:t>
      </w:r>
      <w:r w:rsidR="003D5D95" w:rsidRPr="009458EF">
        <w:rPr>
          <w:sz w:val="24"/>
          <w:szCs w:val="24"/>
        </w:rPr>
        <w:t xml:space="preserve">, </w:t>
      </w:r>
      <w:r w:rsidR="00076632" w:rsidRPr="009458EF">
        <w:rPr>
          <w:sz w:val="24"/>
          <w:szCs w:val="24"/>
        </w:rPr>
        <w:t>принявшего телефонный звонок.</w:t>
      </w:r>
    </w:p>
    <w:p w:rsidR="0052394C" w:rsidRDefault="009F0A93" w:rsidP="00DB5655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13)</w:t>
      </w:r>
      <w:r w:rsidR="008F3A0E">
        <w:rPr>
          <w:sz w:val="24"/>
          <w:szCs w:val="24"/>
        </w:rPr>
        <w:t xml:space="preserve"> </w:t>
      </w:r>
      <w:r w:rsidR="00076632" w:rsidRPr="009458EF">
        <w:rPr>
          <w:sz w:val="24"/>
          <w:szCs w:val="24"/>
        </w:rPr>
        <w:t xml:space="preserve">При невозможности специалиста </w:t>
      </w:r>
      <w:r w:rsidR="00181674" w:rsidRPr="009458EF">
        <w:rPr>
          <w:sz w:val="24"/>
          <w:szCs w:val="24"/>
        </w:rPr>
        <w:t>Управления образования,</w:t>
      </w:r>
      <w:r w:rsidR="00076632" w:rsidRPr="009458EF">
        <w:rPr>
          <w:sz w:val="24"/>
          <w:szCs w:val="24"/>
        </w:rPr>
        <w:t xml:space="preserve"> принявшего звонок, самостоятельно ответить на поставленные вопросы</w:t>
      </w:r>
      <w:r w:rsidR="00181674" w:rsidRPr="009458EF">
        <w:rPr>
          <w:sz w:val="24"/>
          <w:szCs w:val="24"/>
        </w:rPr>
        <w:t>,</w:t>
      </w:r>
      <w:r w:rsidR="00076632" w:rsidRPr="009458EF">
        <w:rPr>
          <w:sz w:val="24"/>
          <w:szCs w:val="24"/>
        </w:rPr>
        <w:t xml:space="preserve"> телефонный звонок должен быть переадресован (переведен) на другое должностное лицо, специалиста </w:t>
      </w:r>
      <w:r w:rsidR="00181674" w:rsidRPr="009458EF">
        <w:rPr>
          <w:sz w:val="24"/>
          <w:szCs w:val="24"/>
        </w:rPr>
        <w:t>Управления образования</w:t>
      </w:r>
      <w:r w:rsidR="00076632" w:rsidRPr="009458EF">
        <w:rPr>
          <w:sz w:val="24"/>
          <w:szCs w:val="24"/>
        </w:rPr>
        <w:t xml:space="preserve"> или же обратившемуся лицу должен быть сообщен телефонный номер, по которому можно получить необходимую информацию.</w:t>
      </w:r>
    </w:p>
    <w:p w:rsidR="004B34ED" w:rsidRPr="009458EF" w:rsidRDefault="004B34ED" w:rsidP="0052394C">
      <w:pPr>
        <w:pStyle w:val="ConsPlusNormal"/>
        <w:ind w:firstLine="851"/>
        <w:jc w:val="both"/>
        <w:rPr>
          <w:sz w:val="24"/>
          <w:szCs w:val="24"/>
        </w:rPr>
      </w:pPr>
    </w:p>
    <w:p w:rsidR="00F549F0" w:rsidRDefault="001904D7" w:rsidP="004B34ED">
      <w:pPr>
        <w:pStyle w:val="1"/>
        <w:spacing w:before="0"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>II</w:t>
      </w:r>
      <w:r w:rsidRPr="001904D7">
        <w:rPr>
          <w:rFonts w:ascii="Times New Roman" w:hAnsi="Times New Roman"/>
          <w:sz w:val="24"/>
          <w:szCs w:val="24"/>
          <w:lang w:eastAsia="ru-RU"/>
        </w:rPr>
        <w:t>.</w:t>
      </w:r>
      <w:r w:rsidR="00F549F0" w:rsidRPr="009458EF">
        <w:rPr>
          <w:rFonts w:ascii="Times New Roman" w:hAnsi="Times New Roman"/>
          <w:sz w:val="24"/>
          <w:szCs w:val="24"/>
          <w:lang w:eastAsia="ru-RU"/>
        </w:rPr>
        <w:t>С</w:t>
      </w:r>
      <w:r w:rsidR="005775B4">
        <w:rPr>
          <w:rFonts w:ascii="Times New Roman" w:hAnsi="Times New Roman"/>
          <w:sz w:val="24"/>
          <w:szCs w:val="24"/>
          <w:lang w:eastAsia="ru-RU"/>
        </w:rPr>
        <w:t>тандарт предоставления муниципальной услуги</w:t>
      </w:r>
    </w:p>
    <w:p w:rsidR="004B34ED" w:rsidRDefault="004B34ED" w:rsidP="004B34ED">
      <w:pPr>
        <w:widowControl w:val="0"/>
        <w:autoSpaceDE w:val="0"/>
        <w:autoSpaceDN w:val="0"/>
        <w:spacing w:after="0" w:line="240" w:lineRule="auto"/>
        <w:ind w:hanging="142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4B34ED" w:rsidRPr="004B34ED" w:rsidRDefault="004B34ED" w:rsidP="004B34ED">
      <w:pPr>
        <w:widowControl w:val="0"/>
        <w:autoSpaceDE w:val="0"/>
        <w:autoSpaceDN w:val="0"/>
        <w:spacing w:after="0" w:line="240" w:lineRule="auto"/>
        <w:ind w:hanging="142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4B34ED">
        <w:rPr>
          <w:rFonts w:ascii="Times New Roman" w:hAnsi="Times New Roman"/>
          <w:b/>
          <w:sz w:val="24"/>
          <w:szCs w:val="24"/>
          <w:lang w:eastAsia="en-US"/>
        </w:rPr>
        <w:t>Наименование</w:t>
      </w:r>
      <w:r w:rsidR="00636CD4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Pr="004B34ED">
        <w:rPr>
          <w:rFonts w:ascii="Times New Roman" w:hAnsi="Times New Roman"/>
          <w:b/>
          <w:sz w:val="24"/>
          <w:szCs w:val="24"/>
          <w:lang w:eastAsia="en-US"/>
        </w:rPr>
        <w:t>муниципальной</w:t>
      </w:r>
      <w:r w:rsidR="00636CD4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Pr="004B34ED">
        <w:rPr>
          <w:rFonts w:ascii="Times New Roman" w:hAnsi="Times New Roman"/>
          <w:b/>
          <w:sz w:val="24"/>
          <w:szCs w:val="24"/>
          <w:lang w:eastAsia="en-US"/>
        </w:rPr>
        <w:t>услуги</w:t>
      </w:r>
    </w:p>
    <w:p w:rsidR="00F549F0" w:rsidRDefault="00F549F0" w:rsidP="009F0A93">
      <w:pPr>
        <w:pStyle w:val="ConsPlusNormal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9458EF">
        <w:rPr>
          <w:sz w:val="24"/>
          <w:szCs w:val="24"/>
        </w:rPr>
        <w:t>Наименование муниципальной услуги – прием</w:t>
      </w:r>
      <w:r w:rsidR="00F24638" w:rsidRPr="009458EF">
        <w:rPr>
          <w:sz w:val="24"/>
          <w:szCs w:val="24"/>
        </w:rPr>
        <w:t xml:space="preserve"> заявлений, постановка</w:t>
      </w:r>
      <w:r w:rsidRPr="009458EF">
        <w:rPr>
          <w:sz w:val="24"/>
          <w:szCs w:val="24"/>
        </w:rPr>
        <w:t xml:space="preserve"> на учет и зачислени</w:t>
      </w:r>
      <w:r w:rsidR="00F24638" w:rsidRPr="009458EF">
        <w:rPr>
          <w:sz w:val="24"/>
          <w:szCs w:val="24"/>
        </w:rPr>
        <w:t>е</w:t>
      </w:r>
      <w:r w:rsidRPr="009458EF">
        <w:rPr>
          <w:sz w:val="24"/>
          <w:szCs w:val="24"/>
        </w:rPr>
        <w:t xml:space="preserve"> детей в образовательные организации, реализующие основную образовательную программу дошкольного образования (детские сады).</w:t>
      </w:r>
    </w:p>
    <w:p w:rsidR="00555953" w:rsidRDefault="00555953" w:rsidP="00555953">
      <w:pPr>
        <w:pStyle w:val="ConsPlusNormal"/>
        <w:ind w:left="709"/>
        <w:jc w:val="both"/>
        <w:rPr>
          <w:sz w:val="24"/>
          <w:szCs w:val="24"/>
        </w:rPr>
      </w:pPr>
    </w:p>
    <w:p w:rsidR="00555953" w:rsidRDefault="00555953" w:rsidP="00555953">
      <w:pPr>
        <w:pStyle w:val="a3"/>
        <w:widowControl w:val="0"/>
        <w:autoSpaceDE w:val="0"/>
        <w:autoSpaceDN w:val="0"/>
        <w:spacing w:after="0" w:line="240" w:lineRule="auto"/>
        <w:ind w:right="62"/>
        <w:jc w:val="center"/>
        <w:rPr>
          <w:rFonts w:ascii="Times New Roman" w:hAnsi="Times New Roman"/>
          <w:b/>
          <w:sz w:val="24"/>
          <w:szCs w:val="24"/>
        </w:rPr>
      </w:pPr>
      <w:r w:rsidRPr="006B533F">
        <w:rPr>
          <w:rFonts w:ascii="Times New Roman" w:hAnsi="Times New Roman"/>
          <w:b/>
          <w:sz w:val="24"/>
          <w:szCs w:val="24"/>
        </w:rPr>
        <w:t>Наименование исполнительного органа, непосредственно предоставляющего муниципальную услугу</w:t>
      </w:r>
    </w:p>
    <w:p w:rsidR="00555953" w:rsidRPr="009458EF" w:rsidRDefault="00555953" w:rsidP="009F0A93">
      <w:pPr>
        <w:pStyle w:val="a3"/>
        <w:widowControl w:val="0"/>
        <w:autoSpaceDE w:val="0"/>
        <w:autoSpaceDN w:val="0"/>
        <w:spacing w:after="0" w:line="240" w:lineRule="auto"/>
        <w:ind w:left="567" w:right="62"/>
        <w:jc w:val="center"/>
        <w:rPr>
          <w:sz w:val="24"/>
          <w:szCs w:val="24"/>
        </w:rPr>
      </w:pPr>
    </w:p>
    <w:p w:rsidR="00B82B17" w:rsidRPr="00555953" w:rsidRDefault="00F549F0" w:rsidP="009F0A93">
      <w:pPr>
        <w:pStyle w:val="ConsPlusNormal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9458EF">
        <w:rPr>
          <w:sz w:val="24"/>
          <w:szCs w:val="24"/>
        </w:rPr>
        <w:t xml:space="preserve">Муниципальная услуга предоставляется </w:t>
      </w:r>
      <w:r w:rsidR="00F24638" w:rsidRPr="009458EF">
        <w:rPr>
          <w:sz w:val="24"/>
          <w:szCs w:val="24"/>
        </w:rPr>
        <w:t>Управлением образования</w:t>
      </w:r>
      <w:r w:rsidRPr="009458EF">
        <w:rPr>
          <w:rFonts w:eastAsia="Times New Roman"/>
          <w:spacing w:val="2"/>
          <w:sz w:val="24"/>
          <w:szCs w:val="24"/>
        </w:rPr>
        <w:t>.</w:t>
      </w:r>
    </w:p>
    <w:p w:rsidR="00555953" w:rsidRDefault="00555953" w:rsidP="00555953">
      <w:pPr>
        <w:pStyle w:val="ConsPlusNormal"/>
        <w:tabs>
          <w:tab w:val="left" w:pos="1276"/>
        </w:tabs>
        <w:ind w:left="709"/>
        <w:jc w:val="both"/>
        <w:rPr>
          <w:rFonts w:eastAsia="Times New Roman"/>
          <w:spacing w:val="2"/>
          <w:sz w:val="24"/>
          <w:szCs w:val="24"/>
        </w:rPr>
      </w:pPr>
    </w:p>
    <w:p w:rsidR="00555953" w:rsidRPr="00555953" w:rsidRDefault="00555953" w:rsidP="00555953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555953">
        <w:rPr>
          <w:rFonts w:ascii="Times New Roman" w:hAnsi="Times New Roman"/>
          <w:b/>
          <w:bCs/>
          <w:sz w:val="24"/>
          <w:szCs w:val="24"/>
        </w:rPr>
        <w:t>Результат предоставления муниципальной услуги</w:t>
      </w:r>
    </w:p>
    <w:p w:rsidR="00F24638" w:rsidRPr="009458EF" w:rsidRDefault="009F0A93" w:rsidP="00FC5F86">
      <w:pPr>
        <w:pStyle w:val="a3"/>
        <w:tabs>
          <w:tab w:val="left" w:pos="709"/>
          <w:tab w:val="left" w:pos="1276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F24638" w:rsidRPr="009458EF">
        <w:rPr>
          <w:rFonts w:ascii="Times New Roman" w:hAnsi="Times New Roman"/>
          <w:sz w:val="24"/>
          <w:szCs w:val="24"/>
        </w:rPr>
        <w:t>.</w:t>
      </w:r>
      <w:r w:rsidR="00745B39" w:rsidRPr="009458EF">
        <w:rPr>
          <w:rFonts w:ascii="Times New Roman" w:hAnsi="Times New Roman"/>
          <w:sz w:val="24"/>
          <w:szCs w:val="24"/>
        </w:rPr>
        <w:t>Результат</w:t>
      </w:r>
      <w:r w:rsidR="005775B4">
        <w:rPr>
          <w:rFonts w:ascii="Times New Roman" w:hAnsi="Times New Roman"/>
          <w:sz w:val="24"/>
          <w:szCs w:val="24"/>
        </w:rPr>
        <w:t>а</w:t>
      </w:r>
      <w:r w:rsidR="00745B39" w:rsidRPr="009458EF">
        <w:rPr>
          <w:rFonts w:ascii="Times New Roman" w:hAnsi="Times New Roman"/>
          <w:sz w:val="24"/>
          <w:szCs w:val="24"/>
        </w:rPr>
        <w:t>м</w:t>
      </w:r>
      <w:r w:rsidR="005775B4">
        <w:rPr>
          <w:rFonts w:ascii="Times New Roman" w:hAnsi="Times New Roman"/>
          <w:sz w:val="24"/>
          <w:szCs w:val="24"/>
        </w:rPr>
        <w:t>и</w:t>
      </w:r>
      <w:r w:rsidR="00745B39" w:rsidRPr="009458EF">
        <w:rPr>
          <w:rFonts w:ascii="Times New Roman" w:hAnsi="Times New Roman"/>
          <w:sz w:val="24"/>
          <w:szCs w:val="24"/>
        </w:rPr>
        <w:t xml:space="preserve"> предоставлени</w:t>
      </w:r>
      <w:r w:rsidR="00F24638" w:rsidRPr="009458EF">
        <w:rPr>
          <w:rFonts w:ascii="Times New Roman" w:hAnsi="Times New Roman"/>
          <w:sz w:val="24"/>
          <w:szCs w:val="24"/>
        </w:rPr>
        <w:t>я муниципальной услуги явля</w:t>
      </w:r>
      <w:r w:rsidR="005775B4">
        <w:rPr>
          <w:rFonts w:ascii="Times New Roman" w:hAnsi="Times New Roman"/>
          <w:sz w:val="24"/>
          <w:szCs w:val="24"/>
        </w:rPr>
        <w:t>ю</w:t>
      </w:r>
      <w:r w:rsidR="00F24638" w:rsidRPr="009458EF">
        <w:rPr>
          <w:rFonts w:ascii="Times New Roman" w:hAnsi="Times New Roman"/>
          <w:sz w:val="24"/>
          <w:szCs w:val="24"/>
        </w:rPr>
        <w:t>тся:</w:t>
      </w:r>
    </w:p>
    <w:p w:rsidR="00F24638" w:rsidRPr="009458EF" w:rsidRDefault="009F0A93" w:rsidP="00F24638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1)</w:t>
      </w:r>
      <w:r w:rsidR="00F24638" w:rsidRPr="009458EF">
        <w:rPr>
          <w:rFonts w:ascii="Times New Roman" w:hAnsi="Times New Roman"/>
          <w:sz w:val="24"/>
          <w:szCs w:val="24"/>
        </w:rPr>
        <w:t xml:space="preserve"> Выдача заявителю уведомления о постановке ребенка на учет </w:t>
      </w:r>
      <w:r w:rsidR="009E3F00" w:rsidRPr="009458EF">
        <w:rPr>
          <w:rFonts w:ascii="Times New Roman" w:hAnsi="Times New Roman"/>
          <w:sz w:val="24"/>
          <w:szCs w:val="24"/>
        </w:rPr>
        <w:t>в единой очереди по устройству</w:t>
      </w:r>
      <w:r w:rsidR="00980CF9">
        <w:rPr>
          <w:rFonts w:ascii="Times New Roman" w:hAnsi="Times New Roman"/>
          <w:sz w:val="24"/>
          <w:szCs w:val="24"/>
        </w:rPr>
        <w:t xml:space="preserve"> детей в муниципальные</w:t>
      </w:r>
      <w:r w:rsidR="00636CD4">
        <w:rPr>
          <w:rFonts w:ascii="Times New Roman" w:hAnsi="Times New Roman"/>
          <w:sz w:val="24"/>
          <w:szCs w:val="24"/>
        </w:rPr>
        <w:t xml:space="preserve"> </w:t>
      </w:r>
      <w:r w:rsidR="00980CF9">
        <w:rPr>
          <w:rFonts w:ascii="Times New Roman" w:hAnsi="Times New Roman"/>
          <w:sz w:val="24"/>
          <w:szCs w:val="24"/>
        </w:rPr>
        <w:t>обще</w:t>
      </w:r>
      <w:r w:rsidR="009E3F00" w:rsidRPr="009458EF">
        <w:rPr>
          <w:rFonts w:ascii="Times New Roman" w:hAnsi="Times New Roman"/>
          <w:sz w:val="24"/>
          <w:szCs w:val="24"/>
        </w:rPr>
        <w:t>обра</w:t>
      </w:r>
      <w:r w:rsidR="00980CF9">
        <w:rPr>
          <w:rFonts w:ascii="Times New Roman" w:hAnsi="Times New Roman"/>
          <w:sz w:val="24"/>
          <w:szCs w:val="24"/>
        </w:rPr>
        <w:t>зовательные организации Сегежского</w:t>
      </w:r>
      <w:r w:rsidR="00636CD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муниципального округа</w:t>
      </w:r>
      <w:r w:rsidR="009E3F00" w:rsidRPr="009458EF">
        <w:rPr>
          <w:rFonts w:ascii="Times New Roman" w:hAnsi="Times New Roman"/>
          <w:sz w:val="24"/>
          <w:szCs w:val="24"/>
        </w:rPr>
        <w:t xml:space="preserve"> (далее – ДОО), реализующие основную образовательную программу дошкольного обра</w:t>
      </w:r>
      <w:r w:rsidR="00B55AA3">
        <w:rPr>
          <w:rFonts w:ascii="Times New Roman" w:hAnsi="Times New Roman"/>
          <w:sz w:val="24"/>
          <w:szCs w:val="24"/>
        </w:rPr>
        <w:t>зования (далее – учет, очередь);</w:t>
      </w:r>
    </w:p>
    <w:p w:rsidR="009E3F00" w:rsidRDefault="009F0A93" w:rsidP="00555953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2)</w:t>
      </w:r>
      <w:r w:rsidR="009E3F00" w:rsidRPr="009458EF">
        <w:rPr>
          <w:rFonts w:ascii="Times New Roman" w:hAnsi="Times New Roman"/>
          <w:sz w:val="24"/>
          <w:szCs w:val="24"/>
        </w:rPr>
        <w:t xml:space="preserve"> Отказ </w:t>
      </w:r>
      <w:r w:rsidR="00B55AA3">
        <w:rPr>
          <w:rFonts w:ascii="Times New Roman" w:hAnsi="Times New Roman"/>
          <w:sz w:val="24"/>
          <w:szCs w:val="24"/>
        </w:rPr>
        <w:t>З</w:t>
      </w:r>
      <w:r w:rsidR="009E3F00" w:rsidRPr="009458EF">
        <w:rPr>
          <w:rFonts w:ascii="Times New Roman" w:hAnsi="Times New Roman"/>
          <w:sz w:val="24"/>
          <w:szCs w:val="24"/>
        </w:rPr>
        <w:t>аявителю в постановке ребенка на учет в единой оч</w:t>
      </w:r>
      <w:r w:rsidR="00B55AA3">
        <w:rPr>
          <w:rFonts w:ascii="Times New Roman" w:hAnsi="Times New Roman"/>
          <w:sz w:val="24"/>
          <w:szCs w:val="24"/>
        </w:rPr>
        <w:t>ереди по устройству детей в ДОО;</w:t>
      </w:r>
    </w:p>
    <w:p w:rsidR="009E3F00" w:rsidRPr="009458EF" w:rsidRDefault="009F0A93" w:rsidP="00555953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3)</w:t>
      </w:r>
      <w:r w:rsidR="009E3F00" w:rsidRPr="009458EF">
        <w:rPr>
          <w:rFonts w:ascii="Times New Roman" w:hAnsi="Times New Roman"/>
          <w:sz w:val="24"/>
          <w:szCs w:val="24"/>
        </w:rPr>
        <w:t xml:space="preserve"> Выдача направления ру</w:t>
      </w:r>
      <w:r w:rsidR="00B55AA3">
        <w:rPr>
          <w:rFonts w:ascii="Times New Roman" w:hAnsi="Times New Roman"/>
          <w:sz w:val="24"/>
          <w:szCs w:val="24"/>
        </w:rPr>
        <w:t>ководителю соответствующего ДОО;</w:t>
      </w:r>
    </w:p>
    <w:p w:rsidR="009E3F00" w:rsidRPr="009458EF" w:rsidRDefault="009F0A93" w:rsidP="00555953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4)</w:t>
      </w:r>
      <w:r w:rsidR="009E3F00" w:rsidRPr="009458EF">
        <w:rPr>
          <w:rFonts w:ascii="Times New Roman" w:hAnsi="Times New Roman"/>
          <w:sz w:val="24"/>
          <w:szCs w:val="24"/>
        </w:rPr>
        <w:t xml:space="preserve"> Зачисление ребенка в ДОО.</w:t>
      </w:r>
    </w:p>
    <w:p w:rsidR="009E3F00" w:rsidRDefault="0074700A" w:rsidP="00555953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458EF">
        <w:rPr>
          <w:rFonts w:ascii="Times New Roman" w:hAnsi="Times New Roman"/>
          <w:sz w:val="24"/>
          <w:szCs w:val="24"/>
        </w:rPr>
        <w:lastRenderedPageBreak/>
        <w:tab/>
      </w:r>
      <w:r w:rsidR="009E3F00" w:rsidRPr="009458EF">
        <w:rPr>
          <w:rFonts w:ascii="Times New Roman" w:hAnsi="Times New Roman"/>
          <w:sz w:val="24"/>
          <w:szCs w:val="24"/>
        </w:rPr>
        <w:t>Непосредственное зачисление ребенка в ДОО осуществляет руководитель соответствующего ДОО на основании направления и иных документов, предусмотренных приказом Министерства образования и</w:t>
      </w:r>
      <w:r w:rsidRPr="009458EF">
        <w:rPr>
          <w:rFonts w:ascii="Times New Roman" w:hAnsi="Times New Roman"/>
          <w:sz w:val="24"/>
          <w:szCs w:val="24"/>
        </w:rPr>
        <w:t xml:space="preserve"> науки Российской Федерации </w:t>
      </w:r>
      <w:r w:rsidRPr="002B68BE">
        <w:rPr>
          <w:rFonts w:ascii="Times New Roman" w:hAnsi="Times New Roman"/>
          <w:sz w:val="24"/>
          <w:szCs w:val="24"/>
        </w:rPr>
        <w:t>от 15</w:t>
      </w:r>
      <w:r w:rsidR="009E3F00" w:rsidRPr="002B68BE">
        <w:rPr>
          <w:rFonts w:ascii="Times New Roman" w:hAnsi="Times New Roman"/>
          <w:sz w:val="24"/>
          <w:szCs w:val="24"/>
        </w:rPr>
        <w:t>.0</w:t>
      </w:r>
      <w:r w:rsidRPr="002B68BE">
        <w:rPr>
          <w:rFonts w:ascii="Times New Roman" w:hAnsi="Times New Roman"/>
          <w:sz w:val="24"/>
          <w:szCs w:val="24"/>
        </w:rPr>
        <w:t>5</w:t>
      </w:r>
      <w:r w:rsidR="009E3F00" w:rsidRPr="002B68BE">
        <w:rPr>
          <w:rFonts w:ascii="Times New Roman" w:hAnsi="Times New Roman"/>
          <w:sz w:val="24"/>
          <w:szCs w:val="24"/>
        </w:rPr>
        <w:t>.20</w:t>
      </w:r>
      <w:r w:rsidRPr="002B68BE">
        <w:rPr>
          <w:rFonts w:ascii="Times New Roman" w:hAnsi="Times New Roman"/>
          <w:sz w:val="24"/>
          <w:szCs w:val="24"/>
        </w:rPr>
        <w:t>20</w:t>
      </w:r>
      <w:r w:rsidR="009E3F00" w:rsidRPr="002B68BE">
        <w:rPr>
          <w:rFonts w:ascii="Times New Roman" w:hAnsi="Times New Roman"/>
          <w:sz w:val="24"/>
          <w:szCs w:val="24"/>
        </w:rPr>
        <w:t xml:space="preserve"> №2</w:t>
      </w:r>
      <w:r w:rsidRPr="002B68BE">
        <w:rPr>
          <w:rFonts w:ascii="Times New Roman" w:hAnsi="Times New Roman"/>
          <w:sz w:val="24"/>
          <w:szCs w:val="24"/>
        </w:rPr>
        <w:t>36</w:t>
      </w:r>
      <w:r w:rsidR="009E3F00" w:rsidRPr="002B68BE">
        <w:rPr>
          <w:rFonts w:ascii="Times New Roman" w:hAnsi="Times New Roman"/>
          <w:sz w:val="24"/>
          <w:szCs w:val="24"/>
        </w:rPr>
        <w:t xml:space="preserve">«Об утверждении порядка приема на </w:t>
      </w:r>
      <w:proofErr w:type="gramStart"/>
      <w:r w:rsidR="009E3F00" w:rsidRPr="002B68BE">
        <w:rPr>
          <w:rFonts w:ascii="Times New Roman" w:hAnsi="Times New Roman"/>
          <w:sz w:val="24"/>
          <w:szCs w:val="24"/>
        </w:rPr>
        <w:t>обучение по</w:t>
      </w:r>
      <w:proofErr w:type="gramEnd"/>
      <w:r w:rsidR="009E3F00" w:rsidRPr="002B68BE">
        <w:rPr>
          <w:rFonts w:ascii="Times New Roman" w:hAnsi="Times New Roman"/>
          <w:sz w:val="24"/>
          <w:szCs w:val="24"/>
        </w:rPr>
        <w:t xml:space="preserve"> образовательным программам дошкольного образования»</w:t>
      </w:r>
      <w:r w:rsidR="009E3F00" w:rsidRPr="009458EF">
        <w:rPr>
          <w:rFonts w:ascii="Times New Roman" w:hAnsi="Times New Roman"/>
          <w:sz w:val="24"/>
          <w:szCs w:val="24"/>
        </w:rPr>
        <w:t xml:space="preserve"> и принимаемых в соответствии с ним локальных актов ДОО.</w:t>
      </w:r>
    </w:p>
    <w:p w:rsidR="00555953" w:rsidRDefault="00555953" w:rsidP="004B34ED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C0E79" w:rsidRPr="001C0E79" w:rsidRDefault="001C0E79" w:rsidP="001C0E7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C0E79">
        <w:rPr>
          <w:rFonts w:ascii="Times New Roman" w:hAnsi="Times New Roman"/>
          <w:b/>
          <w:bCs/>
          <w:sz w:val="24"/>
          <w:szCs w:val="24"/>
        </w:rPr>
        <w:t>Правовые основания для предоставления  муниципальной услуги</w:t>
      </w:r>
    </w:p>
    <w:p w:rsidR="009E3F00" w:rsidRPr="009458EF" w:rsidRDefault="00FC25A4" w:rsidP="004B34ED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eastAsia="Times New Roman"/>
          <w:spacing w:val="2"/>
          <w:sz w:val="24"/>
          <w:szCs w:val="24"/>
        </w:rPr>
      </w:pPr>
      <w:r>
        <w:rPr>
          <w:sz w:val="24"/>
          <w:szCs w:val="24"/>
        </w:rPr>
        <w:t>8.</w:t>
      </w:r>
      <w:r w:rsidR="00F24638" w:rsidRPr="009458EF">
        <w:rPr>
          <w:sz w:val="24"/>
          <w:szCs w:val="24"/>
        </w:rPr>
        <w:tab/>
      </w:r>
      <w:r w:rsidR="009E3F00" w:rsidRPr="009458EF">
        <w:rPr>
          <w:rFonts w:eastAsia="Times New Roman"/>
          <w:spacing w:val="2"/>
          <w:sz w:val="24"/>
          <w:szCs w:val="24"/>
        </w:rPr>
        <w:t>Предоставление муниципальной услуги осуществляется в соответствии со следующими нормативными правовыми актами:</w:t>
      </w:r>
    </w:p>
    <w:p w:rsidR="009E3F00" w:rsidRPr="009458EF" w:rsidRDefault="00FC25A4" w:rsidP="00CA7619">
      <w:pPr>
        <w:pStyle w:val="ConsPlusNormal"/>
        <w:ind w:firstLine="709"/>
        <w:jc w:val="both"/>
        <w:rPr>
          <w:rFonts w:eastAsia="Times New Roman"/>
          <w:spacing w:val="2"/>
          <w:sz w:val="24"/>
          <w:szCs w:val="24"/>
        </w:rPr>
      </w:pPr>
      <w:r>
        <w:rPr>
          <w:sz w:val="24"/>
          <w:szCs w:val="24"/>
        </w:rPr>
        <w:t xml:space="preserve">1) </w:t>
      </w:r>
      <w:r w:rsidR="009E3F00" w:rsidRPr="009458EF">
        <w:rPr>
          <w:sz w:val="24"/>
          <w:szCs w:val="24"/>
        </w:rPr>
        <w:t xml:space="preserve">Конституция Российской Федерации; </w:t>
      </w:r>
    </w:p>
    <w:p w:rsidR="009E3F00" w:rsidRPr="009458EF" w:rsidRDefault="009E3F00" w:rsidP="00CA7619">
      <w:pPr>
        <w:shd w:val="clear" w:color="auto" w:fill="FFFFFF"/>
        <w:tabs>
          <w:tab w:val="left" w:pos="1276"/>
        </w:tabs>
        <w:spacing w:after="0" w:line="240" w:lineRule="auto"/>
        <w:ind w:firstLine="709"/>
        <w:textAlignment w:val="baseline"/>
        <w:rPr>
          <w:rFonts w:ascii="Times New Roman" w:hAnsi="Times New Roman"/>
          <w:sz w:val="24"/>
          <w:szCs w:val="24"/>
        </w:rPr>
      </w:pPr>
      <w:r w:rsidRPr="009458EF">
        <w:rPr>
          <w:rFonts w:ascii="Times New Roman" w:hAnsi="Times New Roman"/>
          <w:sz w:val="24"/>
          <w:szCs w:val="24"/>
        </w:rPr>
        <w:t xml:space="preserve">- Конвенция о правах ребенка, одобренная Генеральной Ассамблеей ООН 20.11.1989г.; </w:t>
      </w:r>
    </w:p>
    <w:p w:rsidR="009E3F00" w:rsidRPr="009458EF" w:rsidRDefault="00FC25A4" w:rsidP="00CA761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 xml:space="preserve">2) </w:t>
      </w:r>
      <w:r w:rsidR="009E3F00" w:rsidRPr="009458EF">
        <w:rPr>
          <w:rFonts w:ascii="Times New Roman" w:hAnsi="Times New Roman"/>
          <w:spacing w:val="2"/>
          <w:sz w:val="24"/>
          <w:szCs w:val="24"/>
        </w:rPr>
        <w:t xml:space="preserve">Федеральный закон от 29.12.2012 № 273-ФЗ «Об образовании в Российской Федерации»; </w:t>
      </w:r>
    </w:p>
    <w:p w:rsidR="009E3F00" w:rsidRPr="009458EF" w:rsidRDefault="00FC25A4" w:rsidP="00CA761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 xml:space="preserve">3) </w:t>
      </w:r>
      <w:r w:rsidR="009E3F00" w:rsidRPr="009458EF">
        <w:rPr>
          <w:rFonts w:ascii="Times New Roman" w:hAnsi="Times New Roman"/>
          <w:spacing w:val="2"/>
          <w:sz w:val="24"/>
          <w:szCs w:val="24"/>
        </w:rPr>
        <w:t>Федеральный закон от 24.07.1998 № 124-ФЗ «Об основных гарантиях прав ребенка в Российской Федерации»;</w:t>
      </w:r>
    </w:p>
    <w:p w:rsidR="009E3F00" w:rsidRPr="009458EF" w:rsidRDefault="00FC25A4" w:rsidP="00CA761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 xml:space="preserve">4) </w:t>
      </w:r>
      <w:r w:rsidR="009E3F00" w:rsidRPr="009458EF">
        <w:rPr>
          <w:rFonts w:ascii="Times New Roman" w:hAnsi="Times New Roman"/>
          <w:spacing w:val="2"/>
          <w:sz w:val="24"/>
          <w:szCs w:val="24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9E3F00" w:rsidRPr="009458EF" w:rsidRDefault="00FC25A4" w:rsidP="00CA761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 xml:space="preserve">5) </w:t>
      </w:r>
      <w:r w:rsidR="009E3F00" w:rsidRPr="009458EF">
        <w:rPr>
          <w:rFonts w:ascii="Times New Roman" w:hAnsi="Times New Roman"/>
          <w:spacing w:val="2"/>
          <w:sz w:val="24"/>
          <w:szCs w:val="24"/>
        </w:rPr>
        <w:t>Федеральный закон от 02.05.2006 № 59-ФЗ «О порядке рассмотрения обращений граждан Российской Федерации»;</w:t>
      </w:r>
    </w:p>
    <w:p w:rsidR="009E3F00" w:rsidRPr="009458EF" w:rsidRDefault="00FC25A4" w:rsidP="00CA761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 xml:space="preserve">6) </w:t>
      </w:r>
      <w:r w:rsidR="009E3F00" w:rsidRPr="009458EF">
        <w:rPr>
          <w:rFonts w:ascii="Times New Roman" w:hAnsi="Times New Roman"/>
          <w:spacing w:val="2"/>
          <w:sz w:val="24"/>
          <w:szCs w:val="24"/>
        </w:rPr>
        <w:t>Федеральный закон от 27.</w:t>
      </w:r>
      <w:r w:rsidR="0083710A">
        <w:rPr>
          <w:rFonts w:ascii="Times New Roman" w:hAnsi="Times New Roman"/>
          <w:spacing w:val="2"/>
          <w:sz w:val="24"/>
          <w:szCs w:val="24"/>
        </w:rPr>
        <w:t>07.</w:t>
      </w:r>
      <w:r w:rsidR="009E3F00" w:rsidRPr="009458EF">
        <w:rPr>
          <w:rFonts w:ascii="Times New Roman" w:hAnsi="Times New Roman"/>
          <w:spacing w:val="2"/>
          <w:sz w:val="24"/>
          <w:szCs w:val="24"/>
        </w:rPr>
        <w:t>2010 № 210-ФЗ «Об организации предоставления государственных и муниципальных услуг»;</w:t>
      </w:r>
    </w:p>
    <w:p w:rsidR="009E3F00" w:rsidRPr="009458EF" w:rsidRDefault="00FC25A4" w:rsidP="00CA761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7) </w:t>
      </w:r>
      <w:r w:rsidR="009E3F00" w:rsidRPr="009458EF">
        <w:rPr>
          <w:rFonts w:ascii="Times New Roman" w:hAnsi="Times New Roman"/>
          <w:sz w:val="24"/>
          <w:szCs w:val="24"/>
        </w:rPr>
        <w:t xml:space="preserve">Федеральный закон от 27.07.2006 № 152-ФЗ «О персональных данных»; </w:t>
      </w:r>
    </w:p>
    <w:p w:rsidR="009E3F00" w:rsidRPr="009458EF" w:rsidRDefault="00FC25A4" w:rsidP="00CA761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 xml:space="preserve">8) </w:t>
      </w:r>
      <w:r w:rsidR="009E3F00" w:rsidRPr="009458EF">
        <w:rPr>
          <w:rFonts w:ascii="Times New Roman" w:hAnsi="Times New Roman"/>
          <w:spacing w:val="2"/>
          <w:sz w:val="24"/>
          <w:szCs w:val="24"/>
        </w:rPr>
        <w:t>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Федерации»;</w:t>
      </w:r>
    </w:p>
    <w:p w:rsidR="009E3F00" w:rsidRPr="009458EF" w:rsidRDefault="00FC25A4" w:rsidP="00CA761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 xml:space="preserve">9) </w:t>
      </w:r>
      <w:r w:rsidR="009E3F00" w:rsidRPr="009458EF">
        <w:rPr>
          <w:rFonts w:ascii="Times New Roman" w:hAnsi="Times New Roman"/>
          <w:spacing w:val="2"/>
          <w:sz w:val="24"/>
          <w:szCs w:val="24"/>
        </w:rPr>
        <w:t>Федеральный закон от 27.05.1998 № 76-ФЗ «О статусе военнослужащих»;</w:t>
      </w:r>
    </w:p>
    <w:p w:rsidR="009E3F00" w:rsidRPr="009458EF" w:rsidRDefault="00FC25A4" w:rsidP="00CA761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10)</w:t>
      </w:r>
      <w:r w:rsidR="009E3F00" w:rsidRPr="009458EF">
        <w:rPr>
          <w:rFonts w:ascii="Times New Roman" w:hAnsi="Times New Roman"/>
          <w:spacing w:val="2"/>
          <w:sz w:val="24"/>
          <w:szCs w:val="24"/>
        </w:rPr>
        <w:t xml:space="preserve"> Федеральный закон от 07.02.2011 № 3-ФЗ «О полиции»;</w:t>
      </w:r>
    </w:p>
    <w:p w:rsidR="009E3F00" w:rsidRPr="009458EF" w:rsidRDefault="00FC25A4" w:rsidP="00CA761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11)</w:t>
      </w:r>
      <w:r w:rsidR="009E3F00" w:rsidRPr="009458EF">
        <w:rPr>
          <w:rFonts w:ascii="Times New Roman" w:hAnsi="Times New Roman"/>
          <w:spacing w:val="2"/>
          <w:sz w:val="24"/>
          <w:szCs w:val="24"/>
        </w:rPr>
        <w:t>Указ Президента Р</w:t>
      </w:r>
      <w:r w:rsidR="001A4E56">
        <w:rPr>
          <w:rFonts w:ascii="Times New Roman" w:hAnsi="Times New Roman"/>
          <w:spacing w:val="2"/>
          <w:sz w:val="24"/>
          <w:szCs w:val="24"/>
        </w:rPr>
        <w:t xml:space="preserve">оссийской </w:t>
      </w:r>
      <w:r w:rsidR="009E3F00" w:rsidRPr="009458EF">
        <w:rPr>
          <w:rFonts w:ascii="Times New Roman" w:hAnsi="Times New Roman"/>
          <w:spacing w:val="2"/>
          <w:sz w:val="24"/>
          <w:szCs w:val="24"/>
        </w:rPr>
        <w:t>Ф</w:t>
      </w:r>
      <w:r w:rsidR="001A4E56">
        <w:rPr>
          <w:rFonts w:ascii="Times New Roman" w:hAnsi="Times New Roman"/>
          <w:spacing w:val="2"/>
          <w:sz w:val="24"/>
          <w:szCs w:val="24"/>
        </w:rPr>
        <w:t>едерации</w:t>
      </w:r>
      <w:r w:rsidR="009E3F00" w:rsidRPr="009458EF">
        <w:rPr>
          <w:rFonts w:ascii="Times New Roman" w:hAnsi="Times New Roman"/>
          <w:spacing w:val="2"/>
          <w:sz w:val="24"/>
          <w:szCs w:val="24"/>
        </w:rPr>
        <w:t xml:space="preserve"> от 02.10.1992 № 1157 «О дополнительных мерах государственной поддержки инвалидов»;</w:t>
      </w:r>
    </w:p>
    <w:p w:rsidR="009E3F00" w:rsidRPr="009458EF" w:rsidRDefault="00FC25A4" w:rsidP="00CA761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12)</w:t>
      </w:r>
      <w:r w:rsidR="009E3F00" w:rsidRPr="009458EF">
        <w:rPr>
          <w:rFonts w:ascii="Times New Roman" w:hAnsi="Times New Roman"/>
          <w:spacing w:val="2"/>
          <w:sz w:val="24"/>
          <w:szCs w:val="24"/>
        </w:rPr>
        <w:t>Указ Президента Р</w:t>
      </w:r>
      <w:r w:rsidR="00CA7619">
        <w:rPr>
          <w:rFonts w:ascii="Times New Roman" w:hAnsi="Times New Roman"/>
          <w:spacing w:val="2"/>
          <w:sz w:val="24"/>
          <w:szCs w:val="24"/>
        </w:rPr>
        <w:t xml:space="preserve">оссийской </w:t>
      </w:r>
      <w:r w:rsidR="009E3F00" w:rsidRPr="009458EF">
        <w:rPr>
          <w:rFonts w:ascii="Times New Roman" w:hAnsi="Times New Roman"/>
          <w:spacing w:val="2"/>
          <w:sz w:val="24"/>
          <w:szCs w:val="24"/>
        </w:rPr>
        <w:t>Ф</w:t>
      </w:r>
      <w:r w:rsidR="00CA7619">
        <w:rPr>
          <w:rFonts w:ascii="Times New Roman" w:hAnsi="Times New Roman"/>
          <w:spacing w:val="2"/>
          <w:sz w:val="24"/>
          <w:szCs w:val="24"/>
        </w:rPr>
        <w:t>едерации</w:t>
      </w:r>
      <w:r w:rsidR="009E3F00" w:rsidRPr="009458EF">
        <w:rPr>
          <w:rFonts w:ascii="Times New Roman" w:hAnsi="Times New Roman"/>
          <w:spacing w:val="2"/>
          <w:sz w:val="24"/>
          <w:szCs w:val="24"/>
        </w:rPr>
        <w:t xml:space="preserve"> от 05.05.1992 № 431 «О мерах по социальной поддержке многодетных семей»;</w:t>
      </w:r>
    </w:p>
    <w:p w:rsidR="009E3F00" w:rsidRPr="009458EF" w:rsidRDefault="00FC25A4" w:rsidP="00CA761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 xml:space="preserve">13) </w:t>
      </w:r>
      <w:r w:rsidR="009E3F00" w:rsidRPr="009458EF">
        <w:rPr>
          <w:rFonts w:ascii="Times New Roman" w:hAnsi="Times New Roman"/>
          <w:spacing w:val="2"/>
          <w:sz w:val="24"/>
          <w:szCs w:val="24"/>
        </w:rPr>
        <w:t>Закон о Прокуратуре Российской Федерации от</w:t>
      </w:r>
      <w:r w:rsidR="0083710A" w:rsidRPr="00A92ADF">
        <w:rPr>
          <w:rFonts w:ascii="Times New Roman" w:hAnsi="Times New Roman"/>
          <w:color w:val="000000" w:themeColor="text1"/>
          <w:spacing w:val="2"/>
          <w:sz w:val="24"/>
          <w:szCs w:val="24"/>
        </w:rPr>
        <w:t>17.01.1992</w:t>
      </w:r>
      <w:r w:rsidR="009E3F00" w:rsidRPr="009458EF">
        <w:rPr>
          <w:rFonts w:ascii="Times New Roman" w:hAnsi="Times New Roman"/>
          <w:spacing w:val="2"/>
          <w:sz w:val="24"/>
          <w:szCs w:val="24"/>
        </w:rPr>
        <w:t>№ 2202-1;</w:t>
      </w:r>
    </w:p>
    <w:p w:rsidR="009E3F00" w:rsidRPr="009458EF" w:rsidRDefault="00FC25A4" w:rsidP="00CA761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 xml:space="preserve">14) </w:t>
      </w:r>
      <w:r w:rsidR="009E3F00" w:rsidRPr="009458EF">
        <w:rPr>
          <w:rFonts w:ascii="Times New Roman" w:hAnsi="Times New Roman"/>
          <w:spacing w:val="2"/>
          <w:sz w:val="24"/>
          <w:szCs w:val="24"/>
        </w:rPr>
        <w:t>Закон Российской Федерации от 26.06.1992 № 3132-1 «О статусе судей в Российской Федерации»;</w:t>
      </w:r>
    </w:p>
    <w:p w:rsidR="009E3F00" w:rsidRPr="009458EF" w:rsidRDefault="00FC25A4" w:rsidP="00CA761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15)</w:t>
      </w:r>
      <w:r w:rsidR="008F3A0E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9E3F00" w:rsidRPr="009458EF">
        <w:rPr>
          <w:rFonts w:ascii="Times New Roman" w:hAnsi="Times New Roman"/>
          <w:spacing w:val="2"/>
          <w:sz w:val="24"/>
          <w:szCs w:val="24"/>
        </w:rPr>
        <w:t>Закон Российской Федерации от 15.05.1991 № 1244-1 «О социальной защите граждан, подвергшихся воздействию радиации вследствие катастрофы на Чернобыльской АЭС»;</w:t>
      </w:r>
    </w:p>
    <w:p w:rsidR="009E3F00" w:rsidRPr="009458EF" w:rsidRDefault="00FC25A4" w:rsidP="00CA761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16)</w:t>
      </w:r>
      <w:r w:rsidR="008F3A0E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9E3F00" w:rsidRPr="009458EF">
        <w:rPr>
          <w:rFonts w:ascii="Times New Roman" w:hAnsi="Times New Roman"/>
          <w:spacing w:val="2"/>
          <w:sz w:val="24"/>
          <w:szCs w:val="24"/>
        </w:rPr>
        <w:t>Распоряжение Правительства Российской Федерации от 17.12.2009 № 1993-р «Об утверждении сводного перечня первоочередных государственных и муниципальных услуг, предоставляемых в электронном виде»;</w:t>
      </w:r>
    </w:p>
    <w:p w:rsidR="009E3F00" w:rsidRPr="009458EF" w:rsidRDefault="00FC25A4" w:rsidP="00CA761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17)</w:t>
      </w:r>
      <w:r w:rsidR="008F3A0E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9E3F00" w:rsidRPr="009458EF">
        <w:rPr>
          <w:rFonts w:ascii="Times New Roman" w:hAnsi="Times New Roman"/>
          <w:spacing w:val="2"/>
          <w:sz w:val="24"/>
          <w:szCs w:val="24"/>
        </w:rPr>
        <w:t>Распоряжение Правительства Российской Федерации от</w:t>
      </w:r>
      <w:r w:rsidR="00A92ADF">
        <w:rPr>
          <w:rFonts w:ascii="Times New Roman" w:hAnsi="Times New Roman"/>
          <w:spacing w:val="2"/>
          <w:sz w:val="24"/>
          <w:szCs w:val="24"/>
        </w:rPr>
        <w:t xml:space="preserve"> 25.04.2011 </w:t>
      </w:r>
      <w:r w:rsidR="009E3F00" w:rsidRPr="009458EF">
        <w:rPr>
          <w:rFonts w:ascii="Times New Roman" w:hAnsi="Times New Roman"/>
          <w:spacing w:val="2"/>
          <w:sz w:val="24"/>
          <w:szCs w:val="24"/>
        </w:rPr>
        <w:t>№ 729-р «Об утверждении перечня услуг, оказываемых государственными и муниципальными учреждениями,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форме»;</w:t>
      </w:r>
    </w:p>
    <w:p w:rsidR="009E3F00" w:rsidRPr="009458EF" w:rsidRDefault="00FC25A4" w:rsidP="00CA761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18)</w:t>
      </w:r>
      <w:r w:rsidR="008F3A0E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9E3F00" w:rsidRPr="009458EF">
        <w:rPr>
          <w:rFonts w:ascii="Times New Roman" w:hAnsi="Times New Roman"/>
          <w:spacing w:val="2"/>
          <w:sz w:val="24"/>
          <w:szCs w:val="24"/>
        </w:rPr>
        <w:t xml:space="preserve">постановление Правительства Российской Федерации от 09.02.2004 № 65 «О дополнительных гарантиях и компенсациях военнослужащим и сотрудникам федеральных органов исполнительной власти, участвующим в </w:t>
      </w:r>
      <w:r w:rsidR="009E3F00" w:rsidRPr="009458EF">
        <w:rPr>
          <w:rFonts w:ascii="Times New Roman" w:hAnsi="Times New Roman"/>
          <w:spacing w:val="2"/>
          <w:sz w:val="24"/>
          <w:szCs w:val="24"/>
        </w:rPr>
        <w:lastRenderedPageBreak/>
        <w:t>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Федерации»;</w:t>
      </w:r>
    </w:p>
    <w:p w:rsidR="009E3F00" w:rsidRPr="009458EF" w:rsidRDefault="00FC25A4" w:rsidP="00CA761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proofErr w:type="gramStart"/>
      <w:r>
        <w:rPr>
          <w:rFonts w:ascii="Times New Roman" w:hAnsi="Times New Roman"/>
          <w:spacing w:val="2"/>
          <w:sz w:val="24"/>
          <w:szCs w:val="24"/>
        </w:rPr>
        <w:t>19)</w:t>
      </w:r>
      <w:r w:rsidR="008F3A0E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9E3F00" w:rsidRPr="009458EF">
        <w:rPr>
          <w:rFonts w:ascii="Times New Roman" w:hAnsi="Times New Roman"/>
          <w:spacing w:val="2"/>
          <w:sz w:val="24"/>
          <w:szCs w:val="24"/>
        </w:rPr>
        <w:t>постановление Правительства Российской Федерации от 25.08.1999 № 936 «О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обязанностей»;</w:t>
      </w:r>
      <w:proofErr w:type="gramEnd"/>
    </w:p>
    <w:p w:rsidR="009E3F00" w:rsidRPr="009458EF" w:rsidRDefault="00FC25A4" w:rsidP="00CA761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20)</w:t>
      </w:r>
      <w:r w:rsidR="008F3A0E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9E3F00" w:rsidRPr="009458EF">
        <w:rPr>
          <w:rFonts w:ascii="Times New Roman" w:hAnsi="Times New Roman"/>
          <w:spacing w:val="2"/>
          <w:sz w:val="24"/>
          <w:szCs w:val="24"/>
        </w:rPr>
        <w:t>постановление Правительства Российской Федерации от 12.08.2008 № 587 «О дополнительных мерах по усилению социальной защиты военнослужащих и сотрудников Федеральных органов исполнительной власти, участвующих  выполнении задач по обеспечению безопасности и защите граждан Российской Федерации, проживающих на территории Южной Осетии и Абхазии»;</w:t>
      </w:r>
    </w:p>
    <w:p w:rsidR="009E3F00" w:rsidRPr="0086277A" w:rsidRDefault="00FC25A4" w:rsidP="00CA761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21) </w:t>
      </w:r>
      <w:r w:rsidR="009E3F00" w:rsidRPr="009458EF">
        <w:rPr>
          <w:rFonts w:ascii="Times New Roman" w:hAnsi="Times New Roman"/>
          <w:sz w:val="24"/>
          <w:szCs w:val="24"/>
        </w:rPr>
        <w:t xml:space="preserve">приказ Министерства просвещения Российской Федерации от 15.05.2020№ 236 «Об утверждении Порядка приема на </w:t>
      </w:r>
      <w:proofErr w:type="gramStart"/>
      <w:r w:rsidR="009E3F00" w:rsidRPr="009458EF">
        <w:rPr>
          <w:rFonts w:ascii="Times New Roman" w:hAnsi="Times New Roman"/>
          <w:sz w:val="24"/>
          <w:szCs w:val="24"/>
        </w:rPr>
        <w:t>обучение</w:t>
      </w:r>
      <w:proofErr w:type="gramEnd"/>
      <w:r w:rsidR="009E3F00" w:rsidRPr="009458EF">
        <w:rPr>
          <w:rFonts w:ascii="Times New Roman" w:hAnsi="Times New Roman"/>
          <w:sz w:val="24"/>
          <w:szCs w:val="24"/>
        </w:rPr>
        <w:t xml:space="preserve">  по основным образовательным программам дошкольного образования»;</w:t>
      </w:r>
    </w:p>
    <w:p w:rsidR="007A1111" w:rsidRDefault="00FC25A4" w:rsidP="00CA761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22)</w:t>
      </w:r>
      <w:r w:rsidR="008F3A0E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7A1111" w:rsidRPr="0086277A">
        <w:rPr>
          <w:rFonts w:ascii="Times New Roman" w:hAnsi="Times New Roman"/>
          <w:spacing w:val="2"/>
          <w:sz w:val="24"/>
          <w:szCs w:val="24"/>
        </w:rPr>
        <w:t xml:space="preserve">иными нормативными правовыми актами Российской Федерации, Республики Карелия, муниципальными правовыми актами </w:t>
      </w:r>
      <w:r>
        <w:rPr>
          <w:rFonts w:ascii="Times New Roman" w:hAnsi="Times New Roman"/>
          <w:spacing w:val="2"/>
          <w:sz w:val="24"/>
          <w:szCs w:val="24"/>
        </w:rPr>
        <w:t>Сегежского муниципального округа</w:t>
      </w:r>
      <w:r w:rsidR="007A1111" w:rsidRPr="0086277A">
        <w:rPr>
          <w:rFonts w:ascii="Times New Roman" w:hAnsi="Times New Roman"/>
          <w:spacing w:val="2"/>
          <w:sz w:val="24"/>
          <w:szCs w:val="24"/>
        </w:rPr>
        <w:t>;</w:t>
      </w:r>
    </w:p>
    <w:p w:rsidR="00DB5655" w:rsidRPr="007A1111" w:rsidRDefault="00FC25A4" w:rsidP="00CA761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23)</w:t>
      </w:r>
      <w:r w:rsidR="008F3A0E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DB5655">
        <w:rPr>
          <w:rFonts w:ascii="Times New Roman" w:hAnsi="Times New Roman"/>
          <w:spacing w:val="2"/>
          <w:sz w:val="24"/>
          <w:szCs w:val="24"/>
        </w:rPr>
        <w:t>приказ Управления образования о создании комиссии по комплектованию образовательных организаций</w:t>
      </w:r>
      <w:r w:rsidR="00636CD4"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Сегежского муниципального округа</w:t>
      </w:r>
      <w:r w:rsidR="00DB5655">
        <w:rPr>
          <w:rFonts w:ascii="Times New Roman" w:hAnsi="Times New Roman"/>
          <w:spacing w:val="2"/>
          <w:sz w:val="24"/>
          <w:szCs w:val="24"/>
        </w:rPr>
        <w:t>, реализующих основную образовательную программу дошкольного образования;</w:t>
      </w:r>
    </w:p>
    <w:p w:rsidR="00745B39" w:rsidRDefault="00FC25A4" w:rsidP="008F3A0E">
      <w:pPr>
        <w:shd w:val="clear" w:color="auto" w:fill="FFFFFF"/>
        <w:tabs>
          <w:tab w:val="left" w:pos="1276"/>
        </w:tabs>
        <w:spacing w:after="0" w:line="240" w:lineRule="auto"/>
        <w:ind w:firstLine="709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24) </w:t>
      </w:r>
      <w:r w:rsidR="009E3F00" w:rsidRPr="009458EF">
        <w:rPr>
          <w:rFonts w:ascii="Times New Roman" w:hAnsi="Times New Roman"/>
          <w:sz w:val="24"/>
          <w:szCs w:val="24"/>
        </w:rPr>
        <w:t>настоящий Административный регламент.</w:t>
      </w:r>
    </w:p>
    <w:p w:rsidR="00C17B21" w:rsidRDefault="00C17B21" w:rsidP="00C17B21">
      <w:pPr>
        <w:pStyle w:val="ConsPlusNormal"/>
        <w:shd w:val="clear" w:color="auto" w:fill="FFFFFF"/>
        <w:tabs>
          <w:tab w:val="left" w:pos="709"/>
        </w:tabs>
        <w:spacing w:line="20" w:lineRule="atLeast"/>
        <w:ind w:firstLine="567"/>
        <w:jc w:val="center"/>
        <w:textAlignment w:val="baseline"/>
        <w:rPr>
          <w:b/>
          <w:sz w:val="24"/>
          <w:szCs w:val="24"/>
        </w:rPr>
      </w:pPr>
    </w:p>
    <w:p w:rsidR="00C17B21" w:rsidRDefault="00C17B21" w:rsidP="00C17B21">
      <w:pPr>
        <w:pStyle w:val="ConsPlusNormal"/>
        <w:shd w:val="clear" w:color="auto" w:fill="FFFFFF"/>
        <w:tabs>
          <w:tab w:val="left" w:pos="709"/>
        </w:tabs>
        <w:spacing w:line="20" w:lineRule="atLeast"/>
        <w:ind w:firstLine="567"/>
        <w:jc w:val="center"/>
        <w:textAlignment w:val="baseline"/>
        <w:rPr>
          <w:b/>
          <w:sz w:val="24"/>
          <w:szCs w:val="24"/>
        </w:rPr>
      </w:pPr>
      <w:r w:rsidRPr="006B533F">
        <w:rPr>
          <w:b/>
          <w:sz w:val="24"/>
          <w:szCs w:val="24"/>
        </w:rPr>
        <w:t>Размер платы, взимаемой с Заявителя при предоставлении муниципальной услуги, и способы ее взимания</w:t>
      </w:r>
    </w:p>
    <w:p w:rsidR="00C17B21" w:rsidRPr="006B533F" w:rsidRDefault="00C17B21" w:rsidP="00C17B21">
      <w:pPr>
        <w:pStyle w:val="ConsPlusNormal"/>
        <w:shd w:val="clear" w:color="auto" w:fill="FFFFFF"/>
        <w:tabs>
          <w:tab w:val="left" w:pos="709"/>
        </w:tabs>
        <w:spacing w:line="20" w:lineRule="atLeast"/>
        <w:ind w:firstLine="567"/>
        <w:jc w:val="center"/>
        <w:textAlignment w:val="baseline"/>
        <w:rPr>
          <w:b/>
          <w:sz w:val="24"/>
          <w:szCs w:val="24"/>
        </w:rPr>
      </w:pPr>
    </w:p>
    <w:p w:rsidR="00745B39" w:rsidRPr="00C17B21" w:rsidRDefault="009E3F00" w:rsidP="00CA7619">
      <w:pPr>
        <w:pStyle w:val="a3"/>
        <w:numPr>
          <w:ilvl w:val="0"/>
          <w:numId w:val="47"/>
        </w:numPr>
        <w:shd w:val="clear" w:color="auto" w:fill="FFFFFF"/>
        <w:tabs>
          <w:tab w:val="left" w:pos="142"/>
        </w:tabs>
        <w:spacing w:after="0" w:line="240" w:lineRule="auto"/>
        <w:ind w:left="1134" w:hanging="425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C17B21">
        <w:rPr>
          <w:rFonts w:ascii="Times New Roman" w:hAnsi="Times New Roman"/>
          <w:spacing w:val="2"/>
          <w:sz w:val="24"/>
          <w:szCs w:val="24"/>
        </w:rPr>
        <w:t>Предоставление муниципальной услуги осуществляется бесплатно.</w:t>
      </w:r>
    </w:p>
    <w:p w:rsidR="00C17B21" w:rsidRDefault="00C17B21" w:rsidP="00C17B21">
      <w:pPr>
        <w:pStyle w:val="a3"/>
        <w:widowControl w:val="0"/>
        <w:autoSpaceDE w:val="0"/>
        <w:autoSpaceDN w:val="0"/>
        <w:ind w:left="450" w:right="64"/>
        <w:rPr>
          <w:rFonts w:ascii="Times New Roman" w:hAnsi="Times New Roman"/>
          <w:b/>
          <w:sz w:val="24"/>
          <w:szCs w:val="24"/>
          <w:highlight w:val="green"/>
          <w:lang w:eastAsia="en-US"/>
        </w:rPr>
      </w:pPr>
    </w:p>
    <w:p w:rsidR="00C17B21" w:rsidRPr="00C17B21" w:rsidRDefault="00C17B21" w:rsidP="00C17B21">
      <w:pPr>
        <w:pStyle w:val="a3"/>
        <w:widowControl w:val="0"/>
        <w:autoSpaceDE w:val="0"/>
        <w:autoSpaceDN w:val="0"/>
        <w:ind w:left="450" w:right="64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C17B21">
        <w:rPr>
          <w:rFonts w:ascii="Times New Roman" w:hAnsi="Times New Roman"/>
          <w:b/>
          <w:sz w:val="24"/>
          <w:szCs w:val="24"/>
          <w:lang w:eastAsia="en-US"/>
        </w:rPr>
        <w:t>Срок предоставления муниципальной услуги</w:t>
      </w:r>
    </w:p>
    <w:p w:rsidR="00C17B21" w:rsidRPr="00C17B21" w:rsidRDefault="00C17B21" w:rsidP="00C17B21">
      <w:pPr>
        <w:pStyle w:val="a3"/>
        <w:shd w:val="clear" w:color="auto" w:fill="FFFFFF"/>
        <w:tabs>
          <w:tab w:val="left" w:pos="142"/>
        </w:tabs>
        <w:spacing w:after="0" w:line="240" w:lineRule="auto"/>
        <w:ind w:left="1429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745B39" w:rsidRPr="009458EF" w:rsidRDefault="009E3F00" w:rsidP="00CA7619">
      <w:pPr>
        <w:pStyle w:val="a3"/>
        <w:numPr>
          <w:ilvl w:val="0"/>
          <w:numId w:val="47"/>
        </w:numPr>
        <w:shd w:val="clear" w:color="auto" w:fill="FFFFFF"/>
        <w:tabs>
          <w:tab w:val="left" w:pos="1276"/>
        </w:tabs>
        <w:spacing w:after="0" w:line="240" w:lineRule="auto"/>
        <w:ind w:hanging="1080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9458EF">
        <w:rPr>
          <w:rFonts w:ascii="Times New Roman" w:hAnsi="Times New Roman"/>
          <w:spacing w:val="2"/>
          <w:sz w:val="24"/>
          <w:szCs w:val="24"/>
        </w:rPr>
        <w:t xml:space="preserve">Максимальный срок </w:t>
      </w:r>
      <w:r w:rsidR="00745B39" w:rsidRPr="009458EF">
        <w:rPr>
          <w:rFonts w:ascii="Times New Roman" w:hAnsi="Times New Roman"/>
          <w:spacing w:val="2"/>
          <w:sz w:val="24"/>
          <w:szCs w:val="24"/>
        </w:rPr>
        <w:t>предоставления муниципальной услуги:</w:t>
      </w:r>
    </w:p>
    <w:p w:rsidR="00745B39" w:rsidRPr="00FC25A4" w:rsidRDefault="00745B39" w:rsidP="00FC25A4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FC25A4">
        <w:rPr>
          <w:rFonts w:ascii="Times New Roman" w:hAnsi="Times New Roman"/>
          <w:spacing w:val="2"/>
          <w:sz w:val="24"/>
          <w:szCs w:val="24"/>
        </w:rPr>
        <w:t xml:space="preserve">в части постановки на учет осуществляется с момента подачи заявления через </w:t>
      </w:r>
      <w:r w:rsidR="00731A4C" w:rsidRPr="00FC25A4">
        <w:rPr>
          <w:rFonts w:ascii="Times New Roman" w:hAnsi="Times New Roman"/>
          <w:spacing w:val="2"/>
          <w:sz w:val="24"/>
          <w:szCs w:val="24"/>
        </w:rPr>
        <w:t>Единый портал</w:t>
      </w:r>
      <w:r w:rsidRPr="00FC25A4">
        <w:rPr>
          <w:rFonts w:ascii="Times New Roman" w:hAnsi="Times New Roman"/>
          <w:spacing w:val="2"/>
          <w:sz w:val="24"/>
          <w:szCs w:val="24"/>
        </w:rPr>
        <w:t xml:space="preserve"> или личного предоставления заявления на бумажном носителе в Управление образования</w:t>
      </w:r>
      <w:r w:rsidR="0059102E" w:rsidRPr="00FC25A4">
        <w:rPr>
          <w:rFonts w:ascii="Times New Roman" w:hAnsi="Times New Roman"/>
          <w:spacing w:val="2"/>
          <w:sz w:val="24"/>
          <w:szCs w:val="24"/>
        </w:rPr>
        <w:t xml:space="preserve"> не более </w:t>
      </w:r>
      <w:r w:rsidR="0074700A" w:rsidRPr="00FC25A4">
        <w:rPr>
          <w:rFonts w:ascii="Times New Roman" w:hAnsi="Times New Roman"/>
          <w:spacing w:val="2"/>
          <w:sz w:val="24"/>
          <w:szCs w:val="24"/>
        </w:rPr>
        <w:t>двух</w:t>
      </w:r>
      <w:r w:rsidR="0059102E" w:rsidRPr="00FC25A4">
        <w:rPr>
          <w:rFonts w:ascii="Times New Roman" w:hAnsi="Times New Roman"/>
          <w:spacing w:val="2"/>
          <w:sz w:val="24"/>
          <w:szCs w:val="24"/>
        </w:rPr>
        <w:t xml:space="preserve"> рабочих дней</w:t>
      </w:r>
      <w:r w:rsidRPr="00FC25A4">
        <w:rPr>
          <w:rFonts w:ascii="Times New Roman" w:hAnsi="Times New Roman"/>
          <w:spacing w:val="2"/>
          <w:sz w:val="24"/>
          <w:szCs w:val="24"/>
        </w:rPr>
        <w:t>;</w:t>
      </w:r>
    </w:p>
    <w:p w:rsidR="00745B39" w:rsidRDefault="00745B39" w:rsidP="004B34ED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9458EF">
        <w:rPr>
          <w:rFonts w:ascii="Times New Roman" w:hAnsi="Times New Roman"/>
          <w:spacing w:val="2"/>
          <w:sz w:val="24"/>
          <w:szCs w:val="24"/>
        </w:rPr>
        <w:t xml:space="preserve">в части зачисления детей в Организации – в срок до 30 календарных </w:t>
      </w:r>
      <w:r w:rsidR="00B55AA3">
        <w:rPr>
          <w:rFonts w:ascii="Times New Roman" w:hAnsi="Times New Roman"/>
          <w:spacing w:val="2"/>
          <w:sz w:val="24"/>
          <w:szCs w:val="24"/>
        </w:rPr>
        <w:t>дней после информирования З</w:t>
      </w:r>
      <w:r w:rsidRPr="009458EF">
        <w:rPr>
          <w:rFonts w:ascii="Times New Roman" w:hAnsi="Times New Roman"/>
          <w:spacing w:val="2"/>
          <w:sz w:val="24"/>
          <w:szCs w:val="24"/>
        </w:rPr>
        <w:t>аявителя о направлении в Организацию.</w:t>
      </w:r>
    </w:p>
    <w:p w:rsidR="00C17B21" w:rsidRDefault="00C17B21" w:rsidP="00C17B21">
      <w:pPr>
        <w:shd w:val="clear" w:color="auto" w:fill="FFFFFF"/>
        <w:tabs>
          <w:tab w:val="left" w:pos="993"/>
        </w:tabs>
        <w:spacing w:after="0" w:line="240" w:lineRule="auto"/>
        <w:ind w:left="709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C17B21" w:rsidRPr="00C17B21" w:rsidRDefault="00C17B21" w:rsidP="00C17B2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C17B21">
        <w:rPr>
          <w:rFonts w:ascii="Times New Roman" w:hAnsi="Times New Roman"/>
          <w:b/>
          <w:bCs/>
          <w:sz w:val="24"/>
          <w:szCs w:val="24"/>
        </w:rPr>
        <w:t>Исчерпывающий перечень документов, необходимых для предоставления муниципальной услуги</w:t>
      </w:r>
    </w:p>
    <w:p w:rsidR="00C17B21" w:rsidRPr="009458EF" w:rsidRDefault="00C17B21" w:rsidP="00C17B21">
      <w:pPr>
        <w:shd w:val="clear" w:color="auto" w:fill="FFFFFF"/>
        <w:tabs>
          <w:tab w:val="left" w:pos="993"/>
        </w:tabs>
        <w:spacing w:after="0" w:line="240" w:lineRule="auto"/>
        <w:ind w:left="709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4B34ED" w:rsidRDefault="00FC25A4" w:rsidP="00CA76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Par0"/>
      <w:bookmarkEnd w:id="1"/>
      <w:r>
        <w:rPr>
          <w:rFonts w:ascii="Times New Roman" w:hAnsi="Times New Roman"/>
          <w:sz w:val="24"/>
          <w:szCs w:val="24"/>
        </w:rPr>
        <w:t xml:space="preserve">11. </w:t>
      </w:r>
      <w:r w:rsidR="006A5A48" w:rsidRPr="009458EF">
        <w:rPr>
          <w:rFonts w:ascii="Times New Roman" w:hAnsi="Times New Roman"/>
          <w:sz w:val="24"/>
          <w:szCs w:val="24"/>
        </w:rPr>
        <w:t>Документы, необходимые для постановки ребенка на учет в очереди:</w:t>
      </w:r>
    </w:p>
    <w:p w:rsidR="004B34ED" w:rsidRDefault="00C17B21" w:rsidP="00CA76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6A5A48" w:rsidRPr="009458EF">
        <w:rPr>
          <w:rFonts w:ascii="Times New Roman" w:hAnsi="Times New Roman"/>
          <w:sz w:val="24"/>
          <w:szCs w:val="24"/>
        </w:rPr>
        <w:t>) док</w:t>
      </w:r>
      <w:r w:rsidR="004B34ED">
        <w:rPr>
          <w:rFonts w:ascii="Times New Roman" w:hAnsi="Times New Roman"/>
          <w:sz w:val="24"/>
          <w:szCs w:val="24"/>
        </w:rPr>
        <w:t>умент, удостоверяющий личность З</w:t>
      </w:r>
      <w:r w:rsidR="006A5A48" w:rsidRPr="009458EF">
        <w:rPr>
          <w:rFonts w:ascii="Times New Roman" w:hAnsi="Times New Roman"/>
          <w:sz w:val="24"/>
          <w:szCs w:val="24"/>
        </w:rPr>
        <w:t xml:space="preserve">аявителя, либо документ, удостоверяющий личность иностранного гражданина или лица без гражданства в Российской Федерации в соответствии со </w:t>
      </w:r>
      <w:hyperlink r:id="rId14" w:history="1">
        <w:r w:rsidR="006A5A48" w:rsidRPr="004B34ED">
          <w:rPr>
            <w:rFonts w:ascii="Times New Roman" w:hAnsi="Times New Roman"/>
            <w:sz w:val="24"/>
            <w:szCs w:val="24"/>
          </w:rPr>
          <w:t>статьей 10</w:t>
        </w:r>
      </w:hyperlink>
      <w:r w:rsidR="006A5A48" w:rsidRPr="004B34ED">
        <w:rPr>
          <w:rFonts w:ascii="Times New Roman" w:hAnsi="Times New Roman"/>
          <w:sz w:val="24"/>
          <w:szCs w:val="24"/>
        </w:rPr>
        <w:t xml:space="preserve"> Ф</w:t>
      </w:r>
      <w:r w:rsidR="006A5A48" w:rsidRPr="009458EF">
        <w:rPr>
          <w:rFonts w:ascii="Times New Roman" w:hAnsi="Times New Roman"/>
          <w:sz w:val="24"/>
          <w:szCs w:val="24"/>
        </w:rPr>
        <w:t xml:space="preserve">едерального закона от 25.07.2002 </w:t>
      </w:r>
      <w:r w:rsidR="007A1111">
        <w:rPr>
          <w:rFonts w:ascii="Times New Roman" w:hAnsi="Times New Roman"/>
          <w:sz w:val="24"/>
          <w:szCs w:val="24"/>
        </w:rPr>
        <w:t>№</w:t>
      </w:r>
      <w:r w:rsidR="006A5A48" w:rsidRPr="009458EF">
        <w:rPr>
          <w:rFonts w:ascii="Times New Roman" w:hAnsi="Times New Roman"/>
          <w:sz w:val="24"/>
          <w:szCs w:val="24"/>
        </w:rPr>
        <w:t xml:space="preserve"> 115-ФЗ </w:t>
      </w:r>
      <w:r w:rsidR="007A1111">
        <w:rPr>
          <w:rFonts w:ascii="Times New Roman" w:hAnsi="Times New Roman"/>
          <w:sz w:val="24"/>
          <w:szCs w:val="24"/>
        </w:rPr>
        <w:t>«</w:t>
      </w:r>
      <w:r w:rsidR="006A5A48" w:rsidRPr="009458EF">
        <w:rPr>
          <w:rFonts w:ascii="Times New Roman" w:hAnsi="Times New Roman"/>
          <w:sz w:val="24"/>
          <w:szCs w:val="24"/>
        </w:rPr>
        <w:t>О правовом положении иностранных граждан в Российской Федерации</w:t>
      </w:r>
      <w:r w:rsidR="007A1111">
        <w:rPr>
          <w:rFonts w:ascii="Times New Roman" w:hAnsi="Times New Roman"/>
          <w:sz w:val="24"/>
          <w:szCs w:val="24"/>
        </w:rPr>
        <w:t>»</w:t>
      </w:r>
      <w:r w:rsidR="006A5A48" w:rsidRPr="009458EF">
        <w:rPr>
          <w:rFonts w:ascii="Times New Roman" w:hAnsi="Times New Roman"/>
          <w:sz w:val="24"/>
          <w:szCs w:val="24"/>
        </w:rPr>
        <w:t>;</w:t>
      </w:r>
    </w:p>
    <w:p w:rsidR="004B34ED" w:rsidRDefault="00CF4CD1" w:rsidP="00CA76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6A5A48" w:rsidRPr="009458EF">
        <w:rPr>
          <w:rFonts w:ascii="Times New Roman" w:hAnsi="Times New Roman"/>
          <w:sz w:val="24"/>
          <w:szCs w:val="24"/>
        </w:rPr>
        <w:t>) свидетельство о рождении ребенка или для иностранных граждан и лиц без гражданства - докумен</w:t>
      </w:r>
      <w:proofErr w:type="gramStart"/>
      <w:r w:rsidR="006A5A48" w:rsidRPr="009458EF">
        <w:rPr>
          <w:rFonts w:ascii="Times New Roman" w:hAnsi="Times New Roman"/>
          <w:sz w:val="24"/>
          <w:szCs w:val="24"/>
        </w:rPr>
        <w:t>т(</w:t>
      </w:r>
      <w:proofErr w:type="gramEnd"/>
      <w:r w:rsidR="006A5A48" w:rsidRPr="009458EF">
        <w:rPr>
          <w:rFonts w:ascii="Times New Roman" w:hAnsi="Times New Roman"/>
          <w:sz w:val="24"/>
          <w:szCs w:val="24"/>
        </w:rPr>
        <w:t>ы), удостоверяющий(е) личность ребенка и подтверждающий(е) законность представления прав ребенка;</w:t>
      </w:r>
    </w:p>
    <w:p w:rsidR="004B34ED" w:rsidRDefault="00CF4CD1" w:rsidP="00CA76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6A5A48" w:rsidRPr="009458EF">
        <w:rPr>
          <w:rFonts w:ascii="Times New Roman" w:hAnsi="Times New Roman"/>
          <w:sz w:val="24"/>
          <w:szCs w:val="24"/>
        </w:rPr>
        <w:t>) документ, подтверждающий установление опеки (при необходимости);</w:t>
      </w:r>
    </w:p>
    <w:p w:rsidR="004B34ED" w:rsidRDefault="00CF4CD1" w:rsidP="00CA76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6A5A48" w:rsidRPr="009458EF">
        <w:rPr>
          <w:rFonts w:ascii="Times New Roman" w:hAnsi="Times New Roman"/>
          <w:sz w:val="24"/>
          <w:szCs w:val="24"/>
        </w:rPr>
        <w:t>) документ психолого-медико-педагогической комиссии (при необходимости);</w:t>
      </w:r>
    </w:p>
    <w:p w:rsidR="006A5A48" w:rsidRPr="009458EF" w:rsidRDefault="00CF4CD1" w:rsidP="00CA76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</w:t>
      </w:r>
      <w:r w:rsidR="006A5A48" w:rsidRPr="009458EF">
        <w:rPr>
          <w:rFonts w:ascii="Times New Roman" w:hAnsi="Times New Roman"/>
          <w:sz w:val="24"/>
          <w:szCs w:val="24"/>
        </w:rPr>
        <w:t>) документ, подтверждающий потребность в обучении в группе оздоровительной направленности (при необходимости).</w:t>
      </w:r>
    </w:p>
    <w:p w:rsidR="00F2448D" w:rsidRPr="009458EF" w:rsidRDefault="00F2448D" w:rsidP="004B34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458EF">
        <w:rPr>
          <w:rFonts w:ascii="Times New Roman" w:hAnsi="Times New Roman"/>
          <w:sz w:val="24"/>
          <w:szCs w:val="24"/>
        </w:rPr>
        <w:t xml:space="preserve">С </w:t>
      </w:r>
      <w:r w:rsidRPr="00FC28EF">
        <w:rPr>
          <w:rFonts w:ascii="Times New Roman" w:hAnsi="Times New Roman"/>
          <w:sz w:val="24"/>
          <w:szCs w:val="24"/>
        </w:rPr>
        <w:t>01.01.2021</w:t>
      </w:r>
      <w:r w:rsidR="004B34ED">
        <w:rPr>
          <w:rFonts w:ascii="Times New Roman" w:hAnsi="Times New Roman"/>
          <w:sz w:val="24"/>
          <w:szCs w:val="24"/>
        </w:rPr>
        <w:t xml:space="preserve"> исключается обязанность З</w:t>
      </w:r>
      <w:r w:rsidRPr="009458EF">
        <w:rPr>
          <w:rFonts w:ascii="Times New Roman" w:hAnsi="Times New Roman"/>
          <w:sz w:val="24"/>
          <w:szCs w:val="24"/>
        </w:rPr>
        <w:t>аявителя предъявлять свидетельство о рождении ребенка, выданное на территории Российской Федерации.</w:t>
      </w:r>
    </w:p>
    <w:p w:rsidR="004B34ED" w:rsidRDefault="00F2448D" w:rsidP="004B34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458EF">
        <w:rPr>
          <w:rFonts w:ascii="Times New Roman" w:hAnsi="Times New Roman"/>
          <w:sz w:val="24"/>
          <w:szCs w:val="24"/>
        </w:rPr>
        <w:t>З</w:t>
      </w:r>
      <w:r w:rsidR="006A5A48" w:rsidRPr="009458EF">
        <w:rPr>
          <w:rFonts w:ascii="Times New Roman" w:hAnsi="Times New Roman"/>
          <w:sz w:val="24"/>
          <w:szCs w:val="24"/>
        </w:rPr>
        <w:t xml:space="preserve">аявитель дополнительно предъявляет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</w:t>
      </w:r>
      <w:r w:rsidR="00886C7B" w:rsidRPr="009458EF">
        <w:rPr>
          <w:rFonts w:ascii="Times New Roman" w:hAnsi="Times New Roman"/>
          <w:sz w:val="24"/>
          <w:szCs w:val="24"/>
        </w:rPr>
        <w:t xml:space="preserve">свидетельство о рождении ребенка, выданное на территории Российской Федерации, и </w:t>
      </w:r>
      <w:r w:rsidR="006A5A48" w:rsidRPr="009458EF">
        <w:rPr>
          <w:rFonts w:ascii="Times New Roman" w:hAnsi="Times New Roman"/>
          <w:sz w:val="24"/>
          <w:szCs w:val="24"/>
        </w:rPr>
        <w:t>свидетельство о регистрации ребенка по месту жительства или по месту пребывания на закрепленной территории по собственной инициативе.</w:t>
      </w:r>
      <w:proofErr w:type="gramEnd"/>
      <w:r w:rsidR="006A5A48" w:rsidRPr="009458EF">
        <w:rPr>
          <w:rFonts w:ascii="Times New Roman" w:hAnsi="Times New Roman"/>
          <w:sz w:val="24"/>
          <w:szCs w:val="24"/>
        </w:rPr>
        <w:t xml:space="preserve"> При отсутствии свидетельства о регистрации ребенка по месту жительства или по месту пребывания на закрепленной территории </w:t>
      </w:r>
      <w:r w:rsidR="004B34ED">
        <w:rPr>
          <w:rFonts w:ascii="Times New Roman" w:hAnsi="Times New Roman"/>
          <w:sz w:val="24"/>
          <w:szCs w:val="24"/>
        </w:rPr>
        <w:t>З</w:t>
      </w:r>
      <w:r w:rsidR="006A5A48" w:rsidRPr="009458EF">
        <w:rPr>
          <w:rFonts w:ascii="Times New Roman" w:hAnsi="Times New Roman"/>
          <w:sz w:val="24"/>
          <w:szCs w:val="24"/>
        </w:rPr>
        <w:t>аявитель предъявляет документ, содержащий сведения о месте пребывания, месте фактического проживания ребенка.</w:t>
      </w:r>
    </w:p>
    <w:p w:rsidR="004B34ED" w:rsidRDefault="006A5A48" w:rsidP="004B34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458EF">
        <w:rPr>
          <w:rFonts w:ascii="Times New Roman" w:hAnsi="Times New Roman"/>
          <w:sz w:val="24"/>
          <w:szCs w:val="24"/>
        </w:rPr>
        <w:t>Заявитель, являющийся иностранным гражданином или лицом без гражданства, дополнительно предъявляет докумен</w:t>
      </w:r>
      <w:proofErr w:type="gramStart"/>
      <w:r w:rsidRPr="009458EF">
        <w:rPr>
          <w:rFonts w:ascii="Times New Roman" w:hAnsi="Times New Roman"/>
          <w:sz w:val="24"/>
          <w:szCs w:val="24"/>
        </w:rPr>
        <w:t>т(</w:t>
      </w:r>
      <w:proofErr w:type="gramEnd"/>
      <w:r w:rsidRPr="009458EF">
        <w:rPr>
          <w:rFonts w:ascii="Times New Roman" w:hAnsi="Times New Roman"/>
          <w:sz w:val="24"/>
          <w:szCs w:val="24"/>
        </w:rPr>
        <w:t xml:space="preserve">ы), удостоверяющий(е) личность ребенка и подтверждающий(е) законность представления прав ребенка, а также документ, подтверждающий право </w:t>
      </w:r>
      <w:r w:rsidR="004B34ED">
        <w:rPr>
          <w:rFonts w:ascii="Times New Roman" w:hAnsi="Times New Roman"/>
          <w:sz w:val="24"/>
          <w:szCs w:val="24"/>
        </w:rPr>
        <w:t>З</w:t>
      </w:r>
      <w:r w:rsidRPr="009458EF">
        <w:rPr>
          <w:rFonts w:ascii="Times New Roman" w:hAnsi="Times New Roman"/>
          <w:sz w:val="24"/>
          <w:szCs w:val="24"/>
        </w:rPr>
        <w:t>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6A5A48" w:rsidRDefault="006A5A48" w:rsidP="004B34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458EF">
        <w:rPr>
          <w:rFonts w:ascii="Times New Roman" w:hAnsi="Times New Roman"/>
          <w:sz w:val="24"/>
          <w:szCs w:val="24"/>
        </w:rPr>
        <w:t xml:space="preserve">Заявитель, имеющий право на внеочередной (первоочередной) прием ребенка в образовательные организации, реализующие основную образовательную программу дошкольного образования (детские сады), подтверждает свой статус, </w:t>
      </w:r>
      <w:proofErr w:type="gramStart"/>
      <w:r w:rsidRPr="009458EF">
        <w:rPr>
          <w:rFonts w:ascii="Times New Roman" w:hAnsi="Times New Roman"/>
          <w:sz w:val="24"/>
          <w:szCs w:val="24"/>
        </w:rPr>
        <w:t>предоставляя соответствующие документы</w:t>
      </w:r>
      <w:proofErr w:type="gramEnd"/>
      <w:r w:rsidR="00636CD4">
        <w:rPr>
          <w:rFonts w:ascii="Times New Roman" w:hAnsi="Times New Roman"/>
          <w:sz w:val="24"/>
          <w:szCs w:val="24"/>
        </w:rPr>
        <w:t xml:space="preserve"> </w:t>
      </w:r>
      <w:r w:rsidR="00DA58FE">
        <w:rPr>
          <w:rFonts w:ascii="Times New Roman" w:hAnsi="Times New Roman"/>
          <w:sz w:val="24"/>
          <w:szCs w:val="24"/>
        </w:rPr>
        <w:t>в течение</w:t>
      </w:r>
      <w:r w:rsidRPr="009458EF">
        <w:rPr>
          <w:rFonts w:ascii="Times New Roman" w:hAnsi="Times New Roman"/>
          <w:sz w:val="24"/>
          <w:szCs w:val="24"/>
        </w:rPr>
        <w:t xml:space="preserve"> календарного года.</w:t>
      </w:r>
    </w:p>
    <w:p w:rsidR="006A5A48" w:rsidRPr="009458EF" w:rsidRDefault="00DA58FE" w:rsidP="00DA58F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</w:t>
      </w:r>
      <w:r w:rsidR="006B124F">
        <w:rPr>
          <w:rFonts w:ascii="Times New Roman" w:hAnsi="Times New Roman"/>
          <w:sz w:val="24"/>
          <w:szCs w:val="24"/>
        </w:rPr>
        <w:t>Дополнительные у</w:t>
      </w:r>
      <w:r w:rsidR="006A5A48" w:rsidRPr="009458EF">
        <w:rPr>
          <w:rFonts w:ascii="Times New Roman" w:hAnsi="Times New Roman"/>
          <w:sz w:val="24"/>
          <w:szCs w:val="24"/>
        </w:rPr>
        <w:t>слуги, необходимые и обязательные для предоставления муниципальной услуги, отсутствуют.</w:t>
      </w:r>
    </w:p>
    <w:p w:rsidR="006A5A48" w:rsidRPr="009458EF" w:rsidRDefault="00DA58FE" w:rsidP="00DA58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 w:rsidR="006A5A48" w:rsidRPr="009458EF">
        <w:rPr>
          <w:rFonts w:ascii="Times New Roman" w:hAnsi="Times New Roman"/>
          <w:sz w:val="24"/>
          <w:szCs w:val="24"/>
        </w:rPr>
        <w:t xml:space="preserve">Заявители могут самостоятельно зарегистрировать ребенка </w:t>
      </w:r>
      <w:r w:rsidR="00045810" w:rsidRPr="009458EF">
        <w:rPr>
          <w:rFonts w:ascii="Times New Roman" w:hAnsi="Times New Roman"/>
          <w:sz w:val="24"/>
          <w:szCs w:val="24"/>
        </w:rPr>
        <w:t xml:space="preserve">на </w:t>
      </w:r>
      <w:r w:rsidR="006A5A48" w:rsidRPr="009458EF">
        <w:rPr>
          <w:rFonts w:ascii="Times New Roman" w:hAnsi="Times New Roman"/>
          <w:sz w:val="24"/>
          <w:szCs w:val="24"/>
        </w:rPr>
        <w:t>портале государственных и муниципальных услуг Российской Федерации (https://www.gosuslugi.ru/), заполнив заявление в электронном виде.</w:t>
      </w:r>
    </w:p>
    <w:p w:rsidR="006A5A48" w:rsidRPr="009458EF" w:rsidRDefault="006A5A48" w:rsidP="006E613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9458EF">
        <w:rPr>
          <w:rFonts w:ascii="Times New Roman" w:hAnsi="Times New Roman"/>
          <w:sz w:val="24"/>
          <w:szCs w:val="24"/>
        </w:rPr>
        <w:t>В случае регистрации ребенка на портале государственных и муниципальных услуг Российской Федерации (https://www.gosuslugi.ru/) при наличии права на внеочередной (первоочередной) прием ребенка в дошкольное образовательное учреждение заявителю необходимо обратиться в комиссию с документами, подтверждающими данное право.</w:t>
      </w:r>
    </w:p>
    <w:p w:rsidR="006A5A48" w:rsidRDefault="00DA58FE" w:rsidP="00DA58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</w:t>
      </w:r>
      <w:proofErr w:type="gramStart"/>
      <w:r w:rsidR="006A5A48" w:rsidRPr="009458EF">
        <w:rPr>
          <w:rFonts w:ascii="Times New Roman" w:hAnsi="Times New Roman"/>
          <w:sz w:val="24"/>
          <w:szCs w:val="24"/>
        </w:rPr>
        <w:t xml:space="preserve">Предоставление муниципальной услуги </w:t>
      </w:r>
      <w:r w:rsidR="006B124F">
        <w:rPr>
          <w:rFonts w:ascii="Times New Roman" w:hAnsi="Times New Roman"/>
          <w:sz w:val="24"/>
          <w:szCs w:val="24"/>
        </w:rPr>
        <w:t>«</w:t>
      </w:r>
      <w:r w:rsidR="006A5A48" w:rsidRPr="009458EF">
        <w:rPr>
          <w:rFonts w:ascii="Times New Roman" w:hAnsi="Times New Roman"/>
          <w:sz w:val="24"/>
          <w:szCs w:val="24"/>
        </w:rPr>
        <w:t>Прием заявлений, постановка на учет и зачисление детей в образовательные организации, реализующие основную образовательную программу дошколь</w:t>
      </w:r>
      <w:r w:rsidR="006B124F">
        <w:rPr>
          <w:rFonts w:ascii="Times New Roman" w:hAnsi="Times New Roman"/>
          <w:sz w:val="24"/>
          <w:szCs w:val="24"/>
        </w:rPr>
        <w:t>ного образования (детские сады)»</w:t>
      </w:r>
      <w:r w:rsidR="006A5A48" w:rsidRPr="009458EF">
        <w:rPr>
          <w:rFonts w:ascii="Times New Roman" w:hAnsi="Times New Roman"/>
          <w:sz w:val="24"/>
          <w:szCs w:val="24"/>
        </w:rPr>
        <w:t xml:space="preserve"> может осуществляться на базе государственного бюджетного учреждения Республики Карелия </w:t>
      </w:r>
      <w:r w:rsidR="006B124F">
        <w:rPr>
          <w:rFonts w:ascii="Times New Roman" w:hAnsi="Times New Roman"/>
          <w:sz w:val="24"/>
          <w:szCs w:val="24"/>
        </w:rPr>
        <w:t>«</w:t>
      </w:r>
      <w:r w:rsidR="006A5A48" w:rsidRPr="009458EF">
        <w:rPr>
          <w:rFonts w:ascii="Times New Roman" w:hAnsi="Times New Roman"/>
          <w:sz w:val="24"/>
          <w:szCs w:val="24"/>
        </w:rPr>
        <w:t>Многофункциональный центр предоставления государственных и муницип</w:t>
      </w:r>
      <w:r w:rsidR="006B124F">
        <w:rPr>
          <w:rFonts w:ascii="Times New Roman" w:hAnsi="Times New Roman"/>
          <w:sz w:val="24"/>
          <w:szCs w:val="24"/>
        </w:rPr>
        <w:t>альных услуг Республики Карелия»</w:t>
      </w:r>
      <w:r w:rsidR="006A5A48" w:rsidRPr="009458EF">
        <w:rPr>
          <w:rFonts w:ascii="Times New Roman" w:hAnsi="Times New Roman"/>
          <w:sz w:val="24"/>
          <w:szCs w:val="24"/>
        </w:rPr>
        <w:t xml:space="preserve"> в соответствии с законодательством Российской Федерации и соглашением о взаимодействии между государственным бюджетным учреждением Республики Карелия </w:t>
      </w:r>
      <w:r w:rsidR="006B124F">
        <w:rPr>
          <w:rFonts w:ascii="Times New Roman" w:hAnsi="Times New Roman"/>
          <w:sz w:val="24"/>
          <w:szCs w:val="24"/>
        </w:rPr>
        <w:t>«</w:t>
      </w:r>
      <w:r w:rsidR="006A5A48" w:rsidRPr="009458EF">
        <w:rPr>
          <w:rFonts w:ascii="Times New Roman" w:hAnsi="Times New Roman"/>
          <w:sz w:val="24"/>
          <w:szCs w:val="24"/>
        </w:rPr>
        <w:t>Многофункциональный центр предоставления государственных</w:t>
      </w:r>
      <w:proofErr w:type="gramEnd"/>
      <w:r w:rsidR="006A5A48" w:rsidRPr="009458EF">
        <w:rPr>
          <w:rFonts w:ascii="Times New Roman" w:hAnsi="Times New Roman"/>
          <w:sz w:val="24"/>
          <w:szCs w:val="24"/>
        </w:rPr>
        <w:t xml:space="preserve"> и муницип</w:t>
      </w:r>
      <w:r w:rsidR="006B124F">
        <w:rPr>
          <w:rFonts w:ascii="Times New Roman" w:hAnsi="Times New Roman"/>
          <w:sz w:val="24"/>
          <w:szCs w:val="24"/>
        </w:rPr>
        <w:t>альных услуг Республики Карелия»</w:t>
      </w:r>
      <w:r w:rsidR="006A5A48" w:rsidRPr="009458EF">
        <w:rPr>
          <w:rFonts w:ascii="Times New Roman" w:hAnsi="Times New Roman"/>
          <w:sz w:val="24"/>
          <w:szCs w:val="24"/>
        </w:rPr>
        <w:t xml:space="preserve"> и </w:t>
      </w:r>
      <w:r w:rsidR="006B124F">
        <w:rPr>
          <w:rFonts w:ascii="Times New Roman" w:hAnsi="Times New Roman"/>
          <w:sz w:val="24"/>
          <w:szCs w:val="24"/>
        </w:rPr>
        <w:t>а</w:t>
      </w:r>
      <w:r w:rsidR="006A5A48" w:rsidRPr="009458EF">
        <w:rPr>
          <w:rFonts w:ascii="Times New Roman" w:hAnsi="Times New Roman"/>
          <w:sz w:val="24"/>
          <w:szCs w:val="24"/>
        </w:rPr>
        <w:t xml:space="preserve">дминистрацией </w:t>
      </w:r>
      <w:r w:rsidR="00D661D3">
        <w:rPr>
          <w:rFonts w:ascii="Times New Roman" w:hAnsi="Times New Roman"/>
          <w:sz w:val="24"/>
          <w:szCs w:val="24"/>
        </w:rPr>
        <w:t>Сегежского</w:t>
      </w:r>
      <w:r>
        <w:rPr>
          <w:rFonts w:ascii="Times New Roman" w:hAnsi="Times New Roman"/>
          <w:sz w:val="24"/>
          <w:szCs w:val="24"/>
        </w:rPr>
        <w:t xml:space="preserve"> муниципального округа</w:t>
      </w:r>
      <w:r w:rsidR="006A5A48" w:rsidRPr="009458EF">
        <w:rPr>
          <w:rFonts w:ascii="Times New Roman" w:hAnsi="Times New Roman"/>
          <w:sz w:val="24"/>
          <w:szCs w:val="24"/>
        </w:rPr>
        <w:t>.</w:t>
      </w:r>
    </w:p>
    <w:p w:rsidR="006B124F" w:rsidRDefault="006B124F" w:rsidP="004B34E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</w:p>
    <w:p w:rsidR="00DA58FE" w:rsidRDefault="006B124F" w:rsidP="00DA58FE">
      <w:pPr>
        <w:widowControl w:val="0"/>
        <w:autoSpaceDE w:val="0"/>
        <w:autoSpaceDN w:val="0"/>
        <w:spacing w:after="0" w:line="240" w:lineRule="auto"/>
        <w:ind w:right="-40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6B124F">
        <w:rPr>
          <w:rFonts w:ascii="Times New Roman" w:hAnsi="Times New Roman"/>
          <w:b/>
          <w:sz w:val="24"/>
          <w:szCs w:val="24"/>
          <w:lang w:eastAsia="en-US"/>
        </w:rPr>
        <w:t>Исчерпывающий</w:t>
      </w:r>
      <w:r w:rsidR="008F3A0E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Pr="006B124F">
        <w:rPr>
          <w:rFonts w:ascii="Times New Roman" w:hAnsi="Times New Roman"/>
          <w:b/>
          <w:sz w:val="24"/>
          <w:szCs w:val="24"/>
          <w:lang w:eastAsia="en-US"/>
        </w:rPr>
        <w:t>перечень</w:t>
      </w:r>
      <w:r w:rsidR="008F3A0E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Pr="006B124F">
        <w:rPr>
          <w:rFonts w:ascii="Times New Roman" w:hAnsi="Times New Roman"/>
          <w:b/>
          <w:sz w:val="24"/>
          <w:szCs w:val="24"/>
          <w:lang w:eastAsia="en-US"/>
        </w:rPr>
        <w:t>оснований</w:t>
      </w:r>
      <w:r w:rsidR="008F3A0E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Pr="006B124F">
        <w:rPr>
          <w:rFonts w:ascii="Times New Roman" w:hAnsi="Times New Roman"/>
          <w:b/>
          <w:sz w:val="24"/>
          <w:szCs w:val="24"/>
          <w:lang w:eastAsia="en-US"/>
        </w:rPr>
        <w:t>для</w:t>
      </w:r>
      <w:r w:rsidR="008F3A0E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Pr="006B124F">
        <w:rPr>
          <w:rFonts w:ascii="Times New Roman" w:hAnsi="Times New Roman"/>
          <w:b/>
          <w:sz w:val="24"/>
          <w:szCs w:val="24"/>
          <w:lang w:eastAsia="en-US"/>
        </w:rPr>
        <w:t>отказа</w:t>
      </w:r>
      <w:r w:rsidR="008F3A0E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Pr="006B124F">
        <w:rPr>
          <w:rFonts w:ascii="Times New Roman" w:hAnsi="Times New Roman"/>
          <w:b/>
          <w:sz w:val="24"/>
          <w:szCs w:val="24"/>
          <w:lang w:eastAsia="en-US"/>
        </w:rPr>
        <w:t>в</w:t>
      </w:r>
      <w:r w:rsidR="008F3A0E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Pr="006B124F">
        <w:rPr>
          <w:rFonts w:ascii="Times New Roman" w:hAnsi="Times New Roman"/>
          <w:b/>
          <w:sz w:val="24"/>
          <w:szCs w:val="24"/>
          <w:lang w:eastAsia="en-US"/>
        </w:rPr>
        <w:t>приеме</w:t>
      </w:r>
      <w:r w:rsidR="008F3A0E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Pr="006B124F">
        <w:rPr>
          <w:rFonts w:ascii="Times New Roman" w:hAnsi="Times New Roman"/>
          <w:b/>
          <w:sz w:val="24"/>
          <w:szCs w:val="24"/>
          <w:lang w:eastAsia="en-US"/>
        </w:rPr>
        <w:t>документов,</w:t>
      </w:r>
      <w:r w:rsidR="00636CD4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Pr="006B124F">
        <w:rPr>
          <w:rFonts w:ascii="Times New Roman" w:hAnsi="Times New Roman"/>
          <w:b/>
          <w:sz w:val="24"/>
          <w:szCs w:val="24"/>
          <w:lang w:eastAsia="en-US"/>
        </w:rPr>
        <w:t>необходимых</w:t>
      </w:r>
    </w:p>
    <w:p w:rsidR="006B124F" w:rsidRDefault="00636CD4" w:rsidP="00DA58FE">
      <w:pPr>
        <w:widowControl w:val="0"/>
        <w:autoSpaceDE w:val="0"/>
        <w:autoSpaceDN w:val="0"/>
        <w:spacing w:after="0" w:line="240" w:lineRule="auto"/>
        <w:ind w:right="-40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д</w:t>
      </w:r>
      <w:r w:rsidR="006B124F" w:rsidRPr="006B124F">
        <w:rPr>
          <w:rFonts w:ascii="Times New Roman" w:hAnsi="Times New Roman"/>
          <w:b/>
          <w:sz w:val="24"/>
          <w:szCs w:val="24"/>
          <w:lang w:eastAsia="en-US"/>
        </w:rPr>
        <w:t>ля</w:t>
      </w:r>
      <w:r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="006B124F" w:rsidRPr="006B124F">
        <w:rPr>
          <w:rFonts w:ascii="Times New Roman" w:hAnsi="Times New Roman"/>
          <w:b/>
          <w:sz w:val="24"/>
          <w:szCs w:val="24"/>
          <w:lang w:eastAsia="en-US"/>
        </w:rPr>
        <w:t>предоставления</w:t>
      </w:r>
      <w:r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="006B124F" w:rsidRPr="006B124F">
        <w:rPr>
          <w:rFonts w:ascii="Times New Roman" w:hAnsi="Times New Roman"/>
          <w:b/>
          <w:sz w:val="24"/>
          <w:szCs w:val="24"/>
          <w:lang w:eastAsia="en-US"/>
        </w:rPr>
        <w:t>муниципальной услуги</w:t>
      </w:r>
    </w:p>
    <w:p w:rsidR="006B124F" w:rsidRPr="009458EF" w:rsidRDefault="006B124F" w:rsidP="006B124F">
      <w:pPr>
        <w:widowControl w:val="0"/>
        <w:autoSpaceDE w:val="0"/>
        <w:autoSpaceDN w:val="0"/>
        <w:spacing w:after="0" w:line="240" w:lineRule="auto"/>
        <w:ind w:right="-40"/>
        <w:jc w:val="center"/>
        <w:rPr>
          <w:rFonts w:ascii="Times New Roman" w:hAnsi="Times New Roman"/>
          <w:sz w:val="24"/>
          <w:szCs w:val="24"/>
        </w:rPr>
      </w:pPr>
    </w:p>
    <w:p w:rsidR="006A5A48" w:rsidRPr="009458EF" w:rsidRDefault="00DA58FE" w:rsidP="00DA58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</w:t>
      </w:r>
      <w:r w:rsidR="006A5A48" w:rsidRPr="009458EF">
        <w:rPr>
          <w:rFonts w:ascii="Times New Roman" w:hAnsi="Times New Roman"/>
          <w:sz w:val="24"/>
          <w:szCs w:val="24"/>
        </w:rPr>
        <w:t xml:space="preserve"> Основания для отказа в приеме документов:</w:t>
      </w:r>
    </w:p>
    <w:p w:rsidR="006A5A48" w:rsidRPr="009458EF" w:rsidRDefault="006E613D" w:rsidP="00DA58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6A5A48" w:rsidRPr="009458EF">
        <w:rPr>
          <w:rFonts w:ascii="Times New Roman" w:hAnsi="Times New Roman"/>
          <w:sz w:val="24"/>
          <w:szCs w:val="24"/>
        </w:rPr>
        <w:t>) текст документа написан неразборчиво;</w:t>
      </w:r>
    </w:p>
    <w:p w:rsidR="006A5A48" w:rsidRPr="009458EF" w:rsidRDefault="006E613D" w:rsidP="00DA58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6A5A48" w:rsidRPr="009458EF">
        <w:rPr>
          <w:rFonts w:ascii="Times New Roman" w:hAnsi="Times New Roman"/>
          <w:sz w:val="24"/>
          <w:szCs w:val="24"/>
        </w:rPr>
        <w:t>) в документах имеются подчистки, приписки, зачеркнутые слова и иные неоговоренные исправления;</w:t>
      </w:r>
    </w:p>
    <w:p w:rsidR="006A5A48" w:rsidRPr="009458EF" w:rsidRDefault="006E613D" w:rsidP="00DA58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</w:t>
      </w:r>
      <w:r w:rsidR="006A5A48" w:rsidRPr="009458EF">
        <w:rPr>
          <w:rFonts w:ascii="Times New Roman" w:hAnsi="Times New Roman"/>
          <w:sz w:val="24"/>
          <w:szCs w:val="24"/>
        </w:rPr>
        <w:t>) документы исполнены карандашом;</w:t>
      </w:r>
    </w:p>
    <w:p w:rsidR="006A5A48" w:rsidRDefault="006E613D" w:rsidP="00DA58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6A5A48" w:rsidRPr="009458EF">
        <w:rPr>
          <w:rFonts w:ascii="Times New Roman" w:hAnsi="Times New Roman"/>
          <w:sz w:val="24"/>
          <w:szCs w:val="24"/>
        </w:rPr>
        <w:t>) документы имеют серьезные повреждения, наличие которых не позволяет неоднозначно истолковать их содержание.</w:t>
      </w:r>
    </w:p>
    <w:p w:rsidR="001027A8" w:rsidRPr="009458EF" w:rsidRDefault="001027A8" w:rsidP="004B34E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</w:p>
    <w:p w:rsidR="00DA58FE" w:rsidRDefault="00C17B21" w:rsidP="00C17B21">
      <w:pPr>
        <w:widowControl w:val="0"/>
        <w:tabs>
          <w:tab w:val="left" w:pos="1095"/>
        </w:tabs>
        <w:autoSpaceDE w:val="0"/>
        <w:autoSpaceDN w:val="0"/>
        <w:spacing w:after="0" w:line="240" w:lineRule="auto"/>
        <w:ind w:right="-40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C17B21">
        <w:rPr>
          <w:rFonts w:ascii="Times New Roman" w:hAnsi="Times New Roman"/>
          <w:b/>
          <w:sz w:val="24"/>
          <w:szCs w:val="24"/>
          <w:lang w:eastAsia="en-US"/>
        </w:rPr>
        <w:t>Исчерпывающий</w:t>
      </w:r>
      <w:r w:rsidR="00636CD4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Pr="00C17B21">
        <w:rPr>
          <w:rFonts w:ascii="Times New Roman" w:hAnsi="Times New Roman"/>
          <w:b/>
          <w:sz w:val="24"/>
          <w:szCs w:val="24"/>
          <w:lang w:eastAsia="en-US"/>
        </w:rPr>
        <w:t>перечень</w:t>
      </w:r>
      <w:r w:rsidR="00636CD4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Pr="00C17B21">
        <w:rPr>
          <w:rFonts w:ascii="Times New Roman" w:hAnsi="Times New Roman"/>
          <w:b/>
          <w:sz w:val="24"/>
          <w:szCs w:val="24"/>
          <w:lang w:eastAsia="en-US"/>
        </w:rPr>
        <w:t>оснований</w:t>
      </w:r>
      <w:r w:rsidR="00636CD4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Pr="00C17B21">
        <w:rPr>
          <w:rFonts w:ascii="Times New Roman" w:hAnsi="Times New Roman"/>
          <w:b/>
          <w:sz w:val="24"/>
          <w:szCs w:val="24"/>
          <w:lang w:eastAsia="en-US"/>
        </w:rPr>
        <w:t>для</w:t>
      </w:r>
      <w:r w:rsidR="00636CD4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Pr="00C17B21">
        <w:rPr>
          <w:rFonts w:ascii="Times New Roman" w:hAnsi="Times New Roman"/>
          <w:b/>
          <w:sz w:val="24"/>
          <w:szCs w:val="24"/>
          <w:lang w:eastAsia="en-US"/>
        </w:rPr>
        <w:t>приостановления</w:t>
      </w:r>
      <w:r w:rsidR="00636CD4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Pr="00C17B21">
        <w:rPr>
          <w:rFonts w:ascii="Times New Roman" w:hAnsi="Times New Roman"/>
          <w:b/>
          <w:sz w:val="24"/>
          <w:szCs w:val="24"/>
          <w:lang w:eastAsia="en-US"/>
        </w:rPr>
        <w:t>или</w:t>
      </w:r>
      <w:r w:rsidR="00636CD4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Pr="00C17B21">
        <w:rPr>
          <w:rFonts w:ascii="Times New Roman" w:hAnsi="Times New Roman"/>
          <w:b/>
          <w:sz w:val="24"/>
          <w:szCs w:val="24"/>
          <w:lang w:eastAsia="en-US"/>
        </w:rPr>
        <w:t>отказа</w:t>
      </w:r>
    </w:p>
    <w:p w:rsidR="00C17B21" w:rsidRDefault="00DA58FE" w:rsidP="00C17B21">
      <w:pPr>
        <w:widowControl w:val="0"/>
        <w:tabs>
          <w:tab w:val="left" w:pos="1095"/>
        </w:tabs>
        <w:autoSpaceDE w:val="0"/>
        <w:autoSpaceDN w:val="0"/>
        <w:spacing w:after="0" w:line="240" w:lineRule="auto"/>
        <w:ind w:right="-40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 xml:space="preserve">в </w:t>
      </w:r>
      <w:r w:rsidR="00C17B21" w:rsidRPr="00C17B21">
        <w:rPr>
          <w:rFonts w:ascii="Times New Roman" w:hAnsi="Times New Roman"/>
          <w:b/>
          <w:sz w:val="24"/>
          <w:szCs w:val="24"/>
          <w:lang w:eastAsia="en-US"/>
        </w:rPr>
        <w:t>предоставлении</w:t>
      </w:r>
      <w:r w:rsidR="00636CD4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="00C17B21" w:rsidRPr="00C17B21">
        <w:rPr>
          <w:rFonts w:ascii="Times New Roman" w:hAnsi="Times New Roman"/>
          <w:b/>
          <w:sz w:val="24"/>
          <w:szCs w:val="24"/>
          <w:lang w:eastAsia="en-US"/>
        </w:rPr>
        <w:t>муниципальной</w:t>
      </w:r>
      <w:r w:rsidR="00636CD4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="00C17B21" w:rsidRPr="00C17B21">
        <w:rPr>
          <w:rFonts w:ascii="Times New Roman" w:hAnsi="Times New Roman"/>
          <w:b/>
          <w:sz w:val="24"/>
          <w:szCs w:val="24"/>
          <w:lang w:eastAsia="en-US"/>
        </w:rPr>
        <w:t>услуги</w:t>
      </w:r>
    </w:p>
    <w:p w:rsidR="006E613D" w:rsidRDefault="006E613D" w:rsidP="00C17B21">
      <w:pPr>
        <w:widowControl w:val="0"/>
        <w:tabs>
          <w:tab w:val="left" w:pos="1095"/>
        </w:tabs>
        <w:autoSpaceDE w:val="0"/>
        <w:autoSpaceDN w:val="0"/>
        <w:spacing w:after="0" w:line="240" w:lineRule="auto"/>
        <w:ind w:right="-40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C17B21" w:rsidRDefault="00DA58FE" w:rsidP="006B124F">
      <w:pPr>
        <w:widowControl w:val="0"/>
        <w:tabs>
          <w:tab w:val="left" w:pos="1095"/>
        </w:tabs>
        <w:autoSpaceDE w:val="0"/>
        <w:autoSpaceDN w:val="0"/>
        <w:spacing w:after="0" w:line="240" w:lineRule="auto"/>
        <w:ind w:right="-4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</w:t>
      </w:r>
      <w:r w:rsidR="00C17B21" w:rsidRPr="009458EF">
        <w:rPr>
          <w:rFonts w:ascii="Times New Roman" w:hAnsi="Times New Roman"/>
          <w:sz w:val="24"/>
          <w:szCs w:val="24"/>
        </w:rPr>
        <w:t xml:space="preserve"> Основания для приостановления муниципальной услуги отсутствуют.</w:t>
      </w:r>
    </w:p>
    <w:p w:rsidR="006A5A48" w:rsidRPr="009458EF" w:rsidRDefault="00DA58FE" w:rsidP="004B34E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</w:t>
      </w:r>
      <w:r w:rsidR="006A5A48" w:rsidRPr="009458EF">
        <w:rPr>
          <w:rFonts w:ascii="Times New Roman" w:hAnsi="Times New Roman"/>
          <w:sz w:val="24"/>
          <w:szCs w:val="24"/>
        </w:rPr>
        <w:t xml:space="preserve"> Основанием для отказа в постановке ребенка на учет в очереди является непредставление документов, указанных в </w:t>
      </w:r>
      <w:hyperlink w:anchor="Par0" w:history="1">
        <w:r w:rsidR="006C0614" w:rsidRPr="009458EF">
          <w:rPr>
            <w:rFonts w:ascii="Times New Roman" w:hAnsi="Times New Roman"/>
            <w:sz w:val="24"/>
            <w:szCs w:val="24"/>
          </w:rPr>
          <w:t>пункте</w:t>
        </w:r>
      </w:hyperlink>
      <w:r w:rsidR="00070FF1">
        <w:rPr>
          <w:rFonts w:ascii="Times New Roman" w:hAnsi="Times New Roman"/>
          <w:sz w:val="24"/>
          <w:szCs w:val="24"/>
        </w:rPr>
        <w:t xml:space="preserve"> 11</w:t>
      </w:r>
      <w:r w:rsidR="006A5A48" w:rsidRPr="009458EF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</w:t>
      </w:r>
    </w:p>
    <w:p w:rsidR="006A5A48" w:rsidRPr="009458EF" w:rsidRDefault="006A5A48" w:rsidP="004B34E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9458EF">
        <w:rPr>
          <w:rFonts w:ascii="Times New Roman" w:hAnsi="Times New Roman"/>
          <w:sz w:val="24"/>
          <w:szCs w:val="24"/>
        </w:rPr>
        <w:t>В приеме в ДОО может быть отказано только по причине отсутствия в ней свободных мест.</w:t>
      </w:r>
    </w:p>
    <w:p w:rsidR="006A5A48" w:rsidRPr="009458EF" w:rsidRDefault="00070FF1" w:rsidP="004B34E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</w:t>
      </w:r>
      <w:r w:rsidR="006A5A48" w:rsidRPr="009458EF">
        <w:rPr>
          <w:rFonts w:ascii="Times New Roman" w:hAnsi="Times New Roman"/>
          <w:sz w:val="24"/>
          <w:szCs w:val="24"/>
        </w:rPr>
        <w:t xml:space="preserve"> Запрещается требовать от </w:t>
      </w:r>
      <w:r w:rsidR="006E613D">
        <w:rPr>
          <w:rFonts w:ascii="Times New Roman" w:hAnsi="Times New Roman"/>
          <w:sz w:val="24"/>
          <w:szCs w:val="24"/>
        </w:rPr>
        <w:t>З</w:t>
      </w:r>
      <w:r w:rsidR="006A5A48" w:rsidRPr="009458EF">
        <w:rPr>
          <w:rFonts w:ascii="Times New Roman" w:hAnsi="Times New Roman"/>
          <w:sz w:val="24"/>
          <w:szCs w:val="24"/>
        </w:rPr>
        <w:t>аявителя:</w:t>
      </w:r>
    </w:p>
    <w:p w:rsidR="006A5A48" w:rsidRPr="009458EF" w:rsidRDefault="006B124F" w:rsidP="004B34E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6A5A48" w:rsidRPr="009458EF">
        <w:rPr>
          <w:rFonts w:ascii="Times New Roman" w:hAnsi="Times New Roman"/>
          <w:sz w:val="24"/>
          <w:szCs w:val="24"/>
        </w:rPr>
        <w:t>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6A5A48" w:rsidRPr="006E613D" w:rsidRDefault="006B124F" w:rsidP="004B34E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2</w:t>
      </w:r>
      <w:r w:rsidR="006A5A48" w:rsidRPr="009458EF">
        <w:rPr>
          <w:rFonts w:ascii="Times New Roman" w:hAnsi="Times New Roman"/>
          <w:sz w:val="24"/>
          <w:szCs w:val="24"/>
        </w:rPr>
        <w:t xml:space="preserve">) представления информации и документов, в том числе подтверждающих внесение </w:t>
      </w:r>
      <w:r w:rsidR="006E613D">
        <w:rPr>
          <w:rFonts w:ascii="Times New Roman" w:hAnsi="Times New Roman"/>
          <w:sz w:val="24"/>
          <w:szCs w:val="24"/>
        </w:rPr>
        <w:t>З</w:t>
      </w:r>
      <w:r w:rsidR="006A5A48" w:rsidRPr="009458EF">
        <w:rPr>
          <w:rFonts w:ascii="Times New Roman" w:hAnsi="Times New Roman"/>
          <w:sz w:val="24"/>
          <w:szCs w:val="24"/>
        </w:rPr>
        <w:t xml:space="preserve">аявителем платы за предоставление муниципальной услуги, которые в соответствии с нормативными правовыми актами Российской Федерации, Республики Карелия, муниципальными правовыми актами </w:t>
      </w:r>
      <w:r w:rsidR="00070FF1">
        <w:rPr>
          <w:rFonts w:ascii="Times New Roman" w:hAnsi="Times New Roman"/>
          <w:sz w:val="24"/>
          <w:szCs w:val="24"/>
        </w:rPr>
        <w:t>Сегежского муниципального округа</w:t>
      </w:r>
      <w:r w:rsidR="006A5A48" w:rsidRPr="009458EF">
        <w:rPr>
          <w:rFonts w:ascii="Times New Roman" w:hAnsi="Times New Roman"/>
          <w:sz w:val="24"/>
          <w:szCs w:val="24"/>
        </w:rPr>
        <w:t xml:space="preserve"> находятся в распоряжении органов, предоставляющих муниципальную услугу, и (или) подведомственных органу местного самоуправления организаций, участвующих в предоставлении муниципальных услуг, за исключением документов, указанных </w:t>
      </w:r>
      <w:r w:rsidR="006A5A48" w:rsidRPr="006E613D">
        <w:rPr>
          <w:rFonts w:ascii="Times New Roman" w:hAnsi="Times New Roman"/>
          <w:sz w:val="24"/>
          <w:szCs w:val="24"/>
        </w:rPr>
        <w:t xml:space="preserve">в </w:t>
      </w:r>
      <w:hyperlink r:id="rId15" w:history="1">
        <w:r w:rsidR="006A5A48" w:rsidRPr="006E613D">
          <w:rPr>
            <w:rFonts w:ascii="Times New Roman" w:hAnsi="Times New Roman"/>
            <w:sz w:val="24"/>
            <w:szCs w:val="24"/>
          </w:rPr>
          <w:t>части 6 статьи</w:t>
        </w:r>
        <w:proofErr w:type="gramEnd"/>
        <w:r w:rsidR="006A5A48" w:rsidRPr="006E613D">
          <w:rPr>
            <w:rFonts w:ascii="Times New Roman" w:hAnsi="Times New Roman"/>
            <w:sz w:val="24"/>
            <w:szCs w:val="24"/>
          </w:rPr>
          <w:t xml:space="preserve"> 7</w:t>
        </w:r>
      </w:hyperlink>
      <w:r w:rsidR="006A5A48" w:rsidRPr="006E613D">
        <w:rPr>
          <w:rFonts w:ascii="Times New Roman" w:hAnsi="Times New Roman"/>
          <w:sz w:val="24"/>
          <w:szCs w:val="24"/>
        </w:rPr>
        <w:t xml:space="preserve"> Федерального закона от 27.07.2010 </w:t>
      </w:r>
      <w:r w:rsidR="00AB700C" w:rsidRPr="006E613D">
        <w:rPr>
          <w:rFonts w:ascii="Times New Roman" w:hAnsi="Times New Roman"/>
          <w:sz w:val="24"/>
          <w:szCs w:val="24"/>
        </w:rPr>
        <w:t xml:space="preserve">№ </w:t>
      </w:r>
      <w:r w:rsidR="006A5A48" w:rsidRPr="006E613D">
        <w:rPr>
          <w:rFonts w:ascii="Times New Roman" w:hAnsi="Times New Roman"/>
          <w:sz w:val="24"/>
          <w:szCs w:val="24"/>
        </w:rPr>
        <w:t xml:space="preserve">210-ФЗ </w:t>
      </w:r>
      <w:r w:rsidR="00AB700C" w:rsidRPr="006E613D">
        <w:rPr>
          <w:rFonts w:ascii="Times New Roman" w:hAnsi="Times New Roman"/>
          <w:sz w:val="24"/>
          <w:szCs w:val="24"/>
        </w:rPr>
        <w:t>«</w:t>
      </w:r>
      <w:r w:rsidR="006A5A48" w:rsidRPr="006E613D">
        <w:rPr>
          <w:rFonts w:ascii="Times New Roman" w:hAnsi="Times New Roman"/>
          <w:sz w:val="24"/>
          <w:szCs w:val="24"/>
        </w:rPr>
        <w:t>Об организации предоставления государственных и муниципальных услуг</w:t>
      </w:r>
      <w:r w:rsidR="00AB700C" w:rsidRPr="006E613D">
        <w:rPr>
          <w:rFonts w:ascii="Times New Roman" w:hAnsi="Times New Roman"/>
          <w:sz w:val="24"/>
          <w:szCs w:val="24"/>
        </w:rPr>
        <w:t xml:space="preserve">» </w:t>
      </w:r>
      <w:r w:rsidR="006A5A48" w:rsidRPr="006E613D">
        <w:rPr>
          <w:rFonts w:ascii="Times New Roman" w:hAnsi="Times New Roman"/>
          <w:sz w:val="24"/>
          <w:szCs w:val="24"/>
        </w:rPr>
        <w:t xml:space="preserve">(далее - Федеральный закон </w:t>
      </w:r>
      <w:r w:rsidR="00AB700C" w:rsidRPr="006E613D">
        <w:rPr>
          <w:rFonts w:ascii="Times New Roman" w:hAnsi="Times New Roman"/>
          <w:sz w:val="24"/>
          <w:szCs w:val="24"/>
        </w:rPr>
        <w:t>№</w:t>
      </w:r>
      <w:r w:rsidR="006A5A48" w:rsidRPr="006E613D">
        <w:rPr>
          <w:rFonts w:ascii="Times New Roman" w:hAnsi="Times New Roman"/>
          <w:sz w:val="24"/>
          <w:szCs w:val="24"/>
        </w:rPr>
        <w:t xml:space="preserve"> 210-ФЗ);</w:t>
      </w:r>
    </w:p>
    <w:p w:rsidR="00C17B21" w:rsidRDefault="006B124F" w:rsidP="00C17B2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3</w:t>
      </w:r>
      <w:r w:rsidR="006A5A48" w:rsidRPr="009458EF">
        <w:rPr>
          <w:rFonts w:ascii="Times New Roman" w:hAnsi="Times New Roman"/>
          <w:sz w:val="24"/>
          <w:szCs w:val="24"/>
        </w:rPr>
        <w:t xml:space="preserve">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</w:t>
      </w:r>
      <w:r w:rsidR="006A5A48" w:rsidRPr="006E613D">
        <w:rPr>
          <w:rFonts w:ascii="Times New Roman" w:hAnsi="Times New Roman"/>
          <w:sz w:val="24"/>
          <w:szCs w:val="24"/>
        </w:rPr>
        <w:t xml:space="preserve">в </w:t>
      </w:r>
      <w:hyperlink r:id="rId16" w:history="1">
        <w:r w:rsidR="006A5A48" w:rsidRPr="006E613D">
          <w:rPr>
            <w:rFonts w:ascii="Times New Roman" w:hAnsi="Times New Roman"/>
            <w:sz w:val="24"/>
            <w:szCs w:val="24"/>
          </w:rPr>
          <w:t>части 1 статьи 9</w:t>
        </w:r>
      </w:hyperlink>
      <w:r w:rsidR="006A5A48" w:rsidRPr="009458EF">
        <w:rPr>
          <w:rFonts w:ascii="Times New Roman" w:hAnsi="Times New Roman"/>
          <w:sz w:val="24"/>
          <w:szCs w:val="24"/>
        </w:rPr>
        <w:t xml:space="preserve"> Федерального закон</w:t>
      </w:r>
      <w:r w:rsidR="006E613D">
        <w:rPr>
          <w:rFonts w:ascii="Times New Roman" w:hAnsi="Times New Roman"/>
          <w:sz w:val="24"/>
          <w:szCs w:val="24"/>
        </w:rPr>
        <w:t>а №</w:t>
      </w:r>
      <w:r w:rsidR="006A5A48" w:rsidRPr="009458EF">
        <w:rPr>
          <w:rFonts w:ascii="Times New Roman" w:hAnsi="Times New Roman"/>
          <w:sz w:val="24"/>
          <w:szCs w:val="24"/>
        </w:rPr>
        <w:t xml:space="preserve"> 210-ФЗ;</w:t>
      </w:r>
      <w:proofErr w:type="gramEnd"/>
    </w:p>
    <w:p w:rsidR="00C17B21" w:rsidRDefault="006B124F" w:rsidP="00C17B2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6A5A48" w:rsidRPr="009458EF">
        <w:rPr>
          <w:rFonts w:ascii="Times New Roman" w:hAnsi="Times New Roman"/>
          <w:sz w:val="24"/>
          <w:szCs w:val="24"/>
        </w:rPr>
        <w:t>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C17B21" w:rsidRDefault="006B124F" w:rsidP="00C17B2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6A5A48" w:rsidRPr="009458EF">
        <w:rPr>
          <w:rFonts w:ascii="Times New Roman" w:hAnsi="Times New Roman"/>
          <w:sz w:val="24"/>
          <w:szCs w:val="24"/>
        </w:rPr>
        <w:t>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C17B21" w:rsidRDefault="006B124F" w:rsidP="00C17B2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="006A5A48" w:rsidRPr="009458EF">
        <w:rPr>
          <w:rFonts w:ascii="Times New Roman" w:hAnsi="Times New Roman"/>
          <w:sz w:val="24"/>
          <w:szCs w:val="24"/>
        </w:rPr>
        <w:t>) наличие ошибок в заявлении о предоставлении муниципальной</w:t>
      </w:r>
      <w:r w:rsidR="006E613D">
        <w:rPr>
          <w:rFonts w:ascii="Times New Roman" w:hAnsi="Times New Roman"/>
          <w:sz w:val="24"/>
          <w:szCs w:val="24"/>
        </w:rPr>
        <w:t xml:space="preserve"> услуги и документах, поданных З</w:t>
      </w:r>
      <w:r w:rsidR="006A5A48" w:rsidRPr="009458EF">
        <w:rPr>
          <w:rFonts w:ascii="Times New Roman" w:hAnsi="Times New Roman"/>
          <w:sz w:val="24"/>
          <w:szCs w:val="24"/>
        </w:rPr>
        <w:t>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C17B21" w:rsidRDefault="006B124F" w:rsidP="00C17B2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6A5A48" w:rsidRPr="009458EF">
        <w:rPr>
          <w:rFonts w:ascii="Times New Roman" w:hAnsi="Times New Roman"/>
          <w:sz w:val="24"/>
          <w:szCs w:val="24"/>
        </w:rPr>
        <w:t>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C17B21" w:rsidRDefault="006B124F" w:rsidP="00C17B2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г</w:t>
      </w:r>
      <w:r w:rsidR="006A5A48" w:rsidRPr="009458EF">
        <w:rPr>
          <w:rFonts w:ascii="Times New Roman" w:hAnsi="Times New Roman"/>
          <w:sz w:val="24"/>
          <w:szCs w:val="24"/>
        </w:rPr>
        <w:t xml:space="preserve">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 при </w:t>
      </w:r>
      <w:r w:rsidR="006A5A48" w:rsidRPr="009458EF">
        <w:rPr>
          <w:rFonts w:ascii="Times New Roman" w:hAnsi="Times New Roman"/>
          <w:sz w:val="24"/>
          <w:szCs w:val="24"/>
        </w:rPr>
        <w:lastRenderedPageBreak/>
        <w:t xml:space="preserve">первоначальном отказе в приеме документов, необходимых для предоставления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услуги, уведомляется </w:t>
      </w:r>
      <w:r w:rsidR="006E613D">
        <w:rPr>
          <w:rFonts w:ascii="Times New Roman" w:hAnsi="Times New Roman"/>
          <w:sz w:val="24"/>
          <w:szCs w:val="24"/>
        </w:rPr>
        <w:t>З</w:t>
      </w:r>
      <w:r w:rsidR="006A5A48" w:rsidRPr="009458EF">
        <w:rPr>
          <w:rFonts w:ascii="Times New Roman" w:hAnsi="Times New Roman"/>
          <w:sz w:val="24"/>
          <w:szCs w:val="24"/>
        </w:rPr>
        <w:t>аявитель, а также приносятся извинения за</w:t>
      </w:r>
      <w:proofErr w:type="gramEnd"/>
      <w:r w:rsidR="006A5A48" w:rsidRPr="009458EF">
        <w:rPr>
          <w:rFonts w:ascii="Times New Roman" w:hAnsi="Times New Roman"/>
          <w:sz w:val="24"/>
          <w:szCs w:val="24"/>
        </w:rPr>
        <w:t xml:space="preserve"> доставленные неудобства.</w:t>
      </w:r>
    </w:p>
    <w:p w:rsidR="006B124F" w:rsidRDefault="006B124F" w:rsidP="00C17B2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</w:p>
    <w:p w:rsidR="006B124F" w:rsidRPr="006B124F" w:rsidRDefault="006B124F" w:rsidP="006B124F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B124F">
        <w:rPr>
          <w:rFonts w:ascii="Times New Roman" w:hAnsi="Times New Roman"/>
          <w:b/>
          <w:color w:val="000000"/>
          <w:sz w:val="24"/>
          <w:szCs w:val="24"/>
        </w:rPr>
        <w:t>Требования к помещениям, в которых предоставляется муниципальная услуга</w:t>
      </w:r>
    </w:p>
    <w:p w:rsidR="00C17B21" w:rsidRDefault="00070FF1" w:rsidP="00C17B2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</w:t>
      </w:r>
      <w:r w:rsidR="006A5A48" w:rsidRPr="009458EF">
        <w:rPr>
          <w:rFonts w:ascii="Times New Roman" w:hAnsi="Times New Roman"/>
          <w:sz w:val="24"/>
          <w:szCs w:val="24"/>
        </w:rPr>
        <w:t xml:space="preserve"> Требования к помещениям, в которых предоставляется муниципальная услуга, к месту ожидания и приема </w:t>
      </w:r>
      <w:r w:rsidR="006E613D">
        <w:rPr>
          <w:rFonts w:ascii="Times New Roman" w:hAnsi="Times New Roman"/>
          <w:sz w:val="24"/>
          <w:szCs w:val="24"/>
        </w:rPr>
        <w:t>З</w:t>
      </w:r>
      <w:r w:rsidR="006A5A48" w:rsidRPr="009458EF">
        <w:rPr>
          <w:rFonts w:ascii="Times New Roman" w:hAnsi="Times New Roman"/>
          <w:sz w:val="24"/>
          <w:szCs w:val="24"/>
        </w:rPr>
        <w:t>аявителей, местам для заполнения запроса (заявления) о предоставлении муниципальной услуги, информационным стендам с образцами их заполнения и перечню документов, необходимых для пред</w:t>
      </w:r>
      <w:r>
        <w:rPr>
          <w:rFonts w:ascii="Times New Roman" w:hAnsi="Times New Roman"/>
          <w:sz w:val="24"/>
          <w:szCs w:val="24"/>
        </w:rPr>
        <w:t>оставления муниципальной услуги.</w:t>
      </w:r>
    </w:p>
    <w:p w:rsidR="00C17B21" w:rsidRDefault="00070FF1" w:rsidP="00C17B2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20. </w:t>
      </w:r>
      <w:r w:rsidR="006A5A48" w:rsidRPr="009458EF">
        <w:rPr>
          <w:rFonts w:ascii="Times New Roman" w:hAnsi="Times New Roman"/>
          <w:sz w:val="24"/>
          <w:szCs w:val="24"/>
        </w:rPr>
        <w:t xml:space="preserve">Центральный вход в здание должен быть оборудован осветительными приборами, информационной табличкой (вывеской), содержащей информацию о полном наименовании и графике работы </w:t>
      </w:r>
      <w:r w:rsidR="006C40AC" w:rsidRPr="009458EF">
        <w:rPr>
          <w:rFonts w:ascii="Times New Roman" w:hAnsi="Times New Roman"/>
          <w:sz w:val="24"/>
          <w:szCs w:val="24"/>
        </w:rPr>
        <w:t>Управления образования</w:t>
      </w:r>
      <w:r w:rsidR="006A5A48" w:rsidRPr="009458EF">
        <w:rPr>
          <w:rFonts w:ascii="Times New Roman" w:hAnsi="Times New Roman"/>
          <w:sz w:val="24"/>
          <w:szCs w:val="24"/>
        </w:rPr>
        <w:t>.</w:t>
      </w:r>
    </w:p>
    <w:p w:rsidR="00C17B21" w:rsidRDefault="00070FF1" w:rsidP="00C17B2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21. </w:t>
      </w:r>
      <w:r w:rsidR="006A5A48" w:rsidRPr="009458EF">
        <w:rPr>
          <w:rFonts w:ascii="Times New Roman" w:hAnsi="Times New Roman"/>
          <w:sz w:val="24"/>
          <w:szCs w:val="24"/>
        </w:rPr>
        <w:t xml:space="preserve">Специалистами, предоставляющими муниципальную услугу, иными работниками </w:t>
      </w:r>
      <w:r w:rsidR="006C40AC" w:rsidRPr="009458EF">
        <w:rPr>
          <w:rFonts w:ascii="Times New Roman" w:hAnsi="Times New Roman"/>
          <w:sz w:val="24"/>
          <w:szCs w:val="24"/>
        </w:rPr>
        <w:t>Управления образования</w:t>
      </w:r>
      <w:r w:rsidR="006A5A48" w:rsidRPr="009458EF">
        <w:rPr>
          <w:rFonts w:ascii="Times New Roman" w:hAnsi="Times New Roman"/>
          <w:sz w:val="24"/>
          <w:szCs w:val="24"/>
        </w:rPr>
        <w:t xml:space="preserve"> обеспечивается сопровождение инвалидов, имеющих стойкие расстройства функции зрения и самостоятельного передвижения, оказание им помощи.</w:t>
      </w:r>
    </w:p>
    <w:p w:rsidR="00C17B21" w:rsidRDefault="00070FF1" w:rsidP="00C17B2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22. </w:t>
      </w:r>
      <w:proofErr w:type="gramStart"/>
      <w:r w:rsidR="006A5A48" w:rsidRPr="009458EF">
        <w:rPr>
          <w:rFonts w:ascii="Times New Roman" w:hAnsi="Times New Roman"/>
          <w:sz w:val="24"/>
          <w:szCs w:val="24"/>
        </w:rPr>
        <w:t>Обеспечивается допуск в здание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  <w:proofErr w:type="gramEnd"/>
    </w:p>
    <w:p w:rsidR="00C17B21" w:rsidRDefault="00070FF1" w:rsidP="00C17B2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23. </w:t>
      </w:r>
      <w:r w:rsidR="006A5A48" w:rsidRPr="009458EF">
        <w:rPr>
          <w:rFonts w:ascii="Times New Roman" w:hAnsi="Times New Roman"/>
          <w:sz w:val="24"/>
          <w:szCs w:val="24"/>
        </w:rPr>
        <w:t>Обеспечивается надлежащее размещение оборудования и носителей информации, необходимых для обеспечения беспрепятственного доступа инвалидов к муниципальной услуге с учетом ограничений их жизнедеятельности.</w:t>
      </w:r>
    </w:p>
    <w:p w:rsidR="00C17B21" w:rsidRDefault="00070FF1" w:rsidP="00C17B2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24. </w:t>
      </w:r>
      <w:r w:rsidR="006A5A48" w:rsidRPr="009458EF">
        <w:rPr>
          <w:rFonts w:ascii="Times New Roman" w:hAnsi="Times New Roman"/>
          <w:sz w:val="24"/>
          <w:szCs w:val="24"/>
        </w:rPr>
        <w:t xml:space="preserve">Специалисты, предоставляющие муниципальную услугу, иные работники </w:t>
      </w:r>
      <w:r w:rsidR="006C40AC" w:rsidRPr="009458EF">
        <w:rPr>
          <w:rFonts w:ascii="Times New Roman" w:hAnsi="Times New Roman"/>
          <w:sz w:val="24"/>
          <w:szCs w:val="24"/>
        </w:rPr>
        <w:t>Управления образовани</w:t>
      </w:r>
      <w:r w:rsidR="009C5627" w:rsidRPr="009458EF">
        <w:rPr>
          <w:rFonts w:ascii="Times New Roman" w:hAnsi="Times New Roman"/>
          <w:sz w:val="24"/>
          <w:szCs w:val="24"/>
        </w:rPr>
        <w:t>я</w:t>
      </w:r>
      <w:r w:rsidR="006A5A48" w:rsidRPr="009458EF">
        <w:rPr>
          <w:rFonts w:ascii="Times New Roman" w:hAnsi="Times New Roman"/>
          <w:sz w:val="24"/>
          <w:szCs w:val="24"/>
        </w:rPr>
        <w:t xml:space="preserve"> оказывают помощь инвалидам в преодолении барьеров, мешающих получению ими муниципальной услуги наравне с другими лицами.</w:t>
      </w:r>
    </w:p>
    <w:p w:rsidR="00C17B21" w:rsidRDefault="00070FF1" w:rsidP="00C17B2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25. </w:t>
      </w:r>
      <w:r w:rsidR="006A5A48" w:rsidRPr="009458EF">
        <w:rPr>
          <w:rFonts w:ascii="Times New Roman" w:hAnsi="Times New Roman"/>
          <w:sz w:val="24"/>
          <w:szCs w:val="24"/>
        </w:rPr>
        <w:t>Рабочее место специалиста должно быть оборудовано телефоном, персональным компьютером с доступом в информационно-телекоммуникационную сеть Интернет, к информационно-справочным и правовым системам, печатающим устройством.</w:t>
      </w:r>
    </w:p>
    <w:p w:rsidR="00C17B21" w:rsidRDefault="00070FF1" w:rsidP="00C17B2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26. </w:t>
      </w:r>
      <w:r w:rsidR="006A5A48" w:rsidRPr="009458EF">
        <w:rPr>
          <w:rFonts w:ascii="Times New Roman" w:hAnsi="Times New Roman"/>
          <w:sz w:val="24"/>
          <w:szCs w:val="24"/>
        </w:rPr>
        <w:t>Специалист, ведущий прием заявителей, обязан иметь табличку на рабочем месте с указанием фамилии, имени, отчества и занимаемой должности.</w:t>
      </w:r>
    </w:p>
    <w:p w:rsidR="00C17B21" w:rsidRDefault="00070FF1" w:rsidP="00C17B2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27. </w:t>
      </w:r>
      <w:r w:rsidR="006A5A48" w:rsidRPr="009458EF">
        <w:rPr>
          <w:rFonts w:ascii="Times New Roman" w:hAnsi="Times New Roman"/>
          <w:sz w:val="24"/>
          <w:szCs w:val="24"/>
        </w:rPr>
        <w:t>Помещение для работы с заявителями должно соответствовать установленным санитарным и противопожарным требованиям и должно быть оборудовано стульями, столами.</w:t>
      </w:r>
    </w:p>
    <w:p w:rsidR="00C17B21" w:rsidRDefault="006A5A48" w:rsidP="00C17B2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9458EF">
        <w:rPr>
          <w:rFonts w:ascii="Times New Roman" w:hAnsi="Times New Roman"/>
          <w:sz w:val="24"/>
          <w:szCs w:val="24"/>
        </w:rPr>
        <w:t xml:space="preserve">При организации рабочих мест специалистов, осуществляющих предоставление муниципальной услуги, должна быть предусмотрена возможность беспрепятственной эвакуации всех </w:t>
      </w:r>
      <w:r w:rsidR="00A4478B">
        <w:rPr>
          <w:rFonts w:ascii="Times New Roman" w:hAnsi="Times New Roman"/>
          <w:sz w:val="24"/>
          <w:szCs w:val="24"/>
        </w:rPr>
        <w:t>З</w:t>
      </w:r>
      <w:r w:rsidRPr="009458EF">
        <w:rPr>
          <w:rFonts w:ascii="Times New Roman" w:hAnsi="Times New Roman"/>
          <w:sz w:val="24"/>
          <w:szCs w:val="24"/>
        </w:rPr>
        <w:t>аявителей и специалистов из помещения в случае возникновения чрезвычайной ситуации.</w:t>
      </w:r>
    </w:p>
    <w:p w:rsidR="00C17B21" w:rsidRDefault="00070FF1" w:rsidP="00C17B2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28. </w:t>
      </w:r>
      <w:r w:rsidR="006A5A48" w:rsidRPr="009458EF">
        <w:rPr>
          <w:rFonts w:ascii="Times New Roman" w:hAnsi="Times New Roman"/>
          <w:sz w:val="24"/>
          <w:szCs w:val="24"/>
        </w:rPr>
        <w:t xml:space="preserve">В помещениях, предназначенных для работы с </w:t>
      </w:r>
      <w:r w:rsidR="00A4478B">
        <w:rPr>
          <w:rFonts w:ascii="Times New Roman" w:hAnsi="Times New Roman"/>
          <w:sz w:val="24"/>
          <w:szCs w:val="24"/>
        </w:rPr>
        <w:t>З</w:t>
      </w:r>
      <w:r w:rsidR="006A5A48" w:rsidRPr="009458EF">
        <w:rPr>
          <w:rFonts w:ascii="Times New Roman" w:hAnsi="Times New Roman"/>
          <w:sz w:val="24"/>
          <w:szCs w:val="24"/>
        </w:rPr>
        <w:t xml:space="preserve">аявителями, размещаются информационные стенды, обеспечивающие получение </w:t>
      </w:r>
      <w:r w:rsidR="00A4478B">
        <w:rPr>
          <w:rFonts w:ascii="Times New Roman" w:hAnsi="Times New Roman"/>
          <w:sz w:val="24"/>
          <w:szCs w:val="24"/>
        </w:rPr>
        <w:t>З</w:t>
      </w:r>
      <w:r w:rsidR="006A5A48" w:rsidRPr="009458EF">
        <w:rPr>
          <w:rFonts w:ascii="Times New Roman" w:hAnsi="Times New Roman"/>
          <w:sz w:val="24"/>
          <w:szCs w:val="24"/>
        </w:rPr>
        <w:t>аявителями информации о предоставлении муниципальной услуги. Информационные стенды должны располагаться в месте, доступном для просмотра. Информация должна размещаться в удобной для восприятия форме.</w:t>
      </w:r>
    </w:p>
    <w:p w:rsidR="00C17B21" w:rsidRDefault="00070FF1" w:rsidP="00C17B2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29. </w:t>
      </w:r>
      <w:r w:rsidR="006A5A48" w:rsidRPr="009458EF">
        <w:rPr>
          <w:rFonts w:ascii="Times New Roman" w:hAnsi="Times New Roman"/>
          <w:sz w:val="24"/>
          <w:szCs w:val="24"/>
        </w:rPr>
        <w:t>Места для ожидания в очереди на представление или получение документов должны соответствоват</w:t>
      </w:r>
      <w:r w:rsidR="00A4478B">
        <w:rPr>
          <w:rFonts w:ascii="Times New Roman" w:hAnsi="Times New Roman"/>
          <w:sz w:val="24"/>
          <w:szCs w:val="24"/>
        </w:rPr>
        <w:t>ь комфортным условиям для З</w:t>
      </w:r>
      <w:r w:rsidR="006A5A48" w:rsidRPr="009458EF">
        <w:rPr>
          <w:rFonts w:ascii="Times New Roman" w:hAnsi="Times New Roman"/>
          <w:sz w:val="24"/>
          <w:szCs w:val="24"/>
        </w:rPr>
        <w:t xml:space="preserve">аявителей, должны быть оборудованы стульями, столом для возможности оформления документов, а также </w:t>
      </w:r>
      <w:r w:rsidR="006A5A48" w:rsidRPr="009458EF">
        <w:rPr>
          <w:rFonts w:ascii="Times New Roman" w:hAnsi="Times New Roman"/>
          <w:sz w:val="24"/>
          <w:szCs w:val="24"/>
        </w:rPr>
        <w:lastRenderedPageBreak/>
        <w:t>бланками запроса (заявления) и образцом его заполнения. В местах предоставления муниципальной услуги предусматривается оборудование доступных мест общественного пользования (туалетов) и хранения верхней одежды граждан.</w:t>
      </w:r>
    </w:p>
    <w:p w:rsidR="00C17B21" w:rsidRDefault="006A5A48" w:rsidP="00C17B2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9458EF">
        <w:rPr>
          <w:rFonts w:ascii="Times New Roman" w:hAnsi="Times New Roman"/>
          <w:sz w:val="24"/>
          <w:szCs w:val="24"/>
        </w:rPr>
        <w:t xml:space="preserve">Дополнительные требования к месту ожидания и приема </w:t>
      </w:r>
      <w:r w:rsidR="00A4478B">
        <w:rPr>
          <w:rFonts w:ascii="Times New Roman" w:hAnsi="Times New Roman"/>
          <w:sz w:val="24"/>
          <w:szCs w:val="24"/>
        </w:rPr>
        <w:t>З</w:t>
      </w:r>
      <w:r w:rsidRPr="009458EF">
        <w:rPr>
          <w:rFonts w:ascii="Times New Roman" w:hAnsi="Times New Roman"/>
          <w:sz w:val="24"/>
          <w:szCs w:val="24"/>
        </w:rPr>
        <w:t>аявителей, размещению и оформлению визуальной, текстовой и мультимедийной информации о порядке предоставления муниципальной услуги не предъявляются.</w:t>
      </w:r>
    </w:p>
    <w:p w:rsidR="00C17B21" w:rsidRDefault="00070FF1" w:rsidP="00C17B2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30. </w:t>
      </w:r>
      <w:r w:rsidR="006A5A48" w:rsidRPr="009458EF">
        <w:rPr>
          <w:rFonts w:ascii="Times New Roman" w:hAnsi="Times New Roman"/>
          <w:sz w:val="24"/>
          <w:szCs w:val="24"/>
        </w:rPr>
        <w:t xml:space="preserve">Прием </w:t>
      </w:r>
      <w:r w:rsidR="00A4478B">
        <w:rPr>
          <w:rFonts w:ascii="Times New Roman" w:hAnsi="Times New Roman"/>
          <w:sz w:val="24"/>
          <w:szCs w:val="24"/>
        </w:rPr>
        <w:t>З</w:t>
      </w:r>
      <w:r w:rsidR="006A5A48" w:rsidRPr="009458EF">
        <w:rPr>
          <w:rFonts w:ascii="Times New Roman" w:hAnsi="Times New Roman"/>
          <w:sz w:val="24"/>
          <w:szCs w:val="24"/>
        </w:rPr>
        <w:t xml:space="preserve">аявителей для оказания муниципальной услуги осуществляется в кабинетах специалистов согласно графику работы комиссии, </w:t>
      </w:r>
      <w:r w:rsidR="006A5A48" w:rsidRPr="00A4478B">
        <w:rPr>
          <w:rFonts w:ascii="Times New Roman" w:hAnsi="Times New Roman"/>
          <w:sz w:val="24"/>
          <w:szCs w:val="24"/>
        </w:rPr>
        <w:t xml:space="preserve">указанному в </w:t>
      </w:r>
      <w:r w:rsidR="0031117F">
        <w:rPr>
          <w:rFonts w:ascii="Times New Roman" w:hAnsi="Times New Roman"/>
          <w:sz w:val="24"/>
          <w:szCs w:val="24"/>
        </w:rPr>
        <w:t xml:space="preserve">пункте </w:t>
      </w:r>
      <w:hyperlink r:id="rId17" w:history="1"/>
      <w:r w:rsidR="006C40AC" w:rsidRPr="00A4478B">
        <w:rPr>
          <w:rFonts w:ascii="Times New Roman" w:hAnsi="Times New Roman"/>
          <w:sz w:val="24"/>
          <w:szCs w:val="24"/>
        </w:rPr>
        <w:t>4</w:t>
      </w:r>
      <w:r w:rsidR="00A4478B">
        <w:rPr>
          <w:rFonts w:ascii="Times New Roman" w:hAnsi="Times New Roman"/>
          <w:sz w:val="24"/>
          <w:szCs w:val="24"/>
        </w:rPr>
        <w:t xml:space="preserve">настоящего </w:t>
      </w:r>
      <w:r w:rsidR="006A5A48" w:rsidRPr="009458EF">
        <w:rPr>
          <w:rFonts w:ascii="Times New Roman" w:hAnsi="Times New Roman"/>
          <w:sz w:val="24"/>
          <w:szCs w:val="24"/>
        </w:rPr>
        <w:t>Административного регламента.</w:t>
      </w:r>
    </w:p>
    <w:p w:rsidR="006E613D" w:rsidRDefault="006E613D" w:rsidP="00C17B2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</w:p>
    <w:p w:rsidR="0031117F" w:rsidRDefault="0031117F" w:rsidP="00C17B2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</w:p>
    <w:p w:rsidR="0031117F" w:rsidRDefault="0031117F" w:rsidP="00C17B2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</w:p>
    <w:p w:rsidR="006E613D" w:rsidRPr="006E613D" w:rsidRDefault="006E613D" w:rsidP="006E613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E613D">
        <w:rPr>
          <w:rFonts w:ascii="Times New Roman" w:hAnsi="Times New Roman"/>
          <w:b/>
          <w:bCs/>
          <w:color w:val="000000"/>
          <w:sz w:val="24"/>
          <w:szCs w:val="24"/>
        </w:rPr>
        <w:t>Показатели доступности и качества муниципальной услуги</w:t>
      </w:r>
    </w:p>
    <w:p w:rsidR="00C17B21" w:rsidRDefault="0031117F" w:rsidP="00C17B2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31. </w:t>
      </w:r>
      <w:r w:rsidR="006A5A48" w:rsidRPr="009458EF">
        <w:rPr>
          <w:rFonts w:ascii="Times New Roman" w:hAnsi="Times New Roman"/>
          <w:sz w:val="24"/>
          <w:szCs w:val="24"/>
        </w:rPr>
        <w:t>Показатели доступности и качества муниципальной услуги.</w:t>
      </w:r>
    </w:p>
    <w:p w:rsidR="00C17B21" w:rsidRDefault="006A5A48" w:rsidP="00311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58EF">
        <w:rPr>
          <w:rFonts w:ascii="Times New Roman" w:hAnsi="Times New Roman"/>
          <w:sz w:val="24"/>
          <w:szCs w:val="24"/>
        </w:rPr>
        <w:t>Показателями доступности предоставления муниципальной услуги являются:</w:t>
      </w:r>
    </w:p>
    <w:p w:rsidR="00C17B21" w:rsidRDefault="00A4478B" w:rsidP="00C17B2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6A5A48" w:rsidRPr="009458EF">
        <w:rPr>
          <w:rFonts w:ascii="Times New Roman" w:hAnsi="Times New Roman"/>
          <w:sz w:val="24"/>
          <w:szCs w:val="24"/>
        </w:rPr>
        <w:t>) обеспечение беспрепятственного доступа лиц с ограниченными возможностями передвижения к помещениям, в которых предоставляется муниципальная услуга;</w:t>
      </w:r>
    </w:p>
    <w:p w:rsidR="00C17B21" w:rsidRDefault="00A4478B" w:rsidP="00C17B2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6A5A48" w:rsidRPr="009458EF">
        <w:rPr>
          <w:rFonts w:ascii="Times New Roman" w:hAnsi="Times New Roman"/>
          <w:sz w:val="24"/>
          <w:szCs w:val="24"/>
        </w:rPr>
        <w:t>) расположенность помещений, в которых предоставляется муниципальная услуга, в зоне доступности к основным транспортным магистралям;</w:t>
      </w:r>
    </w:p>
    <w:p w:rsidR="00C17B21" w:rsidRDefault="00A4478B" w:rsidP="00C17B2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3</w:t>
      </w:r>
      <w:r w:rsidR="006A5A48" w:rsidRPr="009458EF">
        <w:rPr>
          <w:rFonts w:ascii="Times New Roman" w:hAnsi="Times New Roman"/>
          <w:sz w:val="24"/>
          <w:szCs w:val="24"/>
        </w:rPr>
        <w:t>) наличие полной и понятной информации о местах, порядке и сроках предоставления муниципальной услуги на информаци</w:t>
      </w:r>
      <w:r w:rsidR="00894D55">
        <w:rPr>
          <w:rFonts w:ascii="Times New Roman" w:hAnsi="Times New Roman"/>
          <w:sz w:val="24"/>
          <w:szCs w:val="24"/>
        </w:rPr>
        <w:t>онных стендах, размещающихся в У</w:t>
      </w:r>
      <w:r w:rsidR="006A5A48" w:rsidRPr="009458EF">
        <w:rPr>
          <w:rFonts w:ascii="Times New Roman" w:hAnsi="Times New Roman"/>
          <w:sz w:val="24"/>
          <w:szCs w:val="24"/>
        </w:rPr>
        <w:t>правлении</w:t>
      </w:r>
      <w:r w:rsidR="00894D55">
        <w:rPr>
          <w:rFonts w:ascii="Times New Roman" w:hAnsi="Times New Roman"/>
          <w:sz w:val="24"/>
          <w:szCs w:val="24"/>
        </w:rPr>
        <w:t xml:space="preserve"> образования</w:t>
      </w:r>
      <w:r w:rsidR="006A5A48" w:rsidRPr="009458EF">
        <w:rPr>
          <w:rFonts w:ascii="Times New Roman" w:hAnsi="Times New Roman"/>
          <w:sz w:val="24"/>
          <w:szCs w:val="24"/>
        </w:rPr>
        <w:t xml:space="preserve">, на официальном </w:t>
      </w:r>
      <w:r w:rsidR="001904D7">
        <w:rPr>
          <w:rFonts w:ascii="Times New Roman" w:hAnsi="Times New Roman"/>
          <w:sz w:val="24"/>
          <w:szCs w:val="24"/>
        </w:rPr>
        <w:t>Интернет-портале</w:t>
      </w:r>
      <w:r w:rsidR="008F3A0E">
        <w:rPr>
          <w:rFonts w:ascii="Times New Roman" w:hAnsi="Times New Roman"/>
          <w:sz w:val="24"/>
          <w:szCs w:val="24"/>
        </w:rPr>
        <w:t xml:space="preserve"> </w:t>
      </w:r>
      <w:r w:rsidR="00D661D3">
        <w:rPr>
          <w:rFonts w:ascii="Times New Roman" w:hAnsi="Times New Roman"/>
          <w:sz w:val="24"/>
          <w:szCs w:val="24"/>
        </w:rPr>
        <w:t>Сегежского</w:t>
      </w:r>
      <w:r w:rsidR="0031117F">
        <w:rPr>
          <w:rFonts w:ascii="Times New Roman" w:hAnsi="Times New Roman"/>
          <w:sz w:val="24"/>
          <w:szCs w:val="24"/>
        </w:rPr>
        <w:t xml:space="preserve"> муниципального округа</w:t>
      </w:r>
      <w:r w:rsidR="006A5A48" w:rsidRPr="009458EF">
        <w:rPr>
          <w:rFonts w:ascii="Times New Roman" w:hAnsi="Times New Roman"/>
          <w:sz w:val="24"/>
          <w:szCs w:val="24"/>
        </w:rPr>
        <w:t>;</w:t>
      </w:r>
      <w:proofErr w:type="gramEnd"/>
    </w:p>
    <w:p w:rsidR="00C17B21" w:rsidRDefault="00A4478B" w:rsidP="00C17B2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6A5A48" w:rsidRPr="009458EF">
        <w:rPr>
          <w:rFonts w:ascii="Times New Roman" w:hAnsi="Times New Roman"/>
          <w:sz w:val="24"/>
          <w:szCs w:val="24"/>
        </w:rPr>
        <w:t>) простота и ясность изложения информационных материалов;</w:t>
      </w:r>
    </w:p>
    <w:p w:rsidR="00C17B21" w:rsidRDefault="00A4478B" w:rsidP="00C17B2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6A5A48" w:rsidRPr="009458EF">
        <w:rPr>
          <w:rFonts w:ascii="Times New Roman" w:hAnsi="Times New Roman"/>
          <w:sz w:val="24"/>
          <w:szCs w:val="24"/>
        </w:rPr>
        <w:t>) наличие необходимого и достаточного количества специалистов, а также помещений, в которых осуществляются прием и выдача документов, в целях соблюдения установленных настоящим Административным регламентом сроков предоставления муниципальной услуги;</w:t>
      </w:r>
    </w:p>
    <w:p w:rsidR="00C17B21" w:rsidRDefault="00A4478B" w:rsidP="00C17B2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6A5A48" w:rsidRPr="009458EF">
        <w:rPr>
          <w:rFonts w:ascii="Times New Roman" w:hAnsi="Times New Roman"/>
          <w:sz w:val="24"/>
          <w:szCs w:val="24"/>
        </w:rPr>
        <w:t>) количество взаимодействий со специалистом - 2;</w:t>
      </w:r>
    </w:p>
    <w:p w:rsidR="00C17B21" w:rsidRDefault="00A4478B" w:rsidP="00C17B2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6A5A48" w:rsidRPr="009458EF">
        <w:rPr>
          <w:rFonts w:ascii="Times New Roman" w:hAnsi="Times New Roman"/>
          <w:sz w:val="24"/>
          <w:szCs w:val="24"/>
        </w:rPr>
        <w:t>) максимальный срок ожидания в очереди при предоставлении муниципальной услуги - не более 15 минут.</w:t>
      </w:r>
    </w:p>
    <w:p w:rsidR="00C17B21" w:rsidRDefault="0031117F" w:rsidP="00C17B2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32. </w:t>
      </w:r>
      <w:r w:rsidR="006A5A48" w:rsidRPr="009458EF">
        <w:rPr>
          <w:rFonts w:ascii="Times New Roman" w:hAnsi="Times New Roman"/>
          <w:sz w:val="24"/>
          <w:szCs w:val="24"/>
        </w:rPr>
        <w:t xml:space="preserve">Качество предоставления муниципальной услуги характеризуется отсутствием обоснованных жалоб </w:t>
      </w:r>
      <w:r w:rsidR="00A4478B">
        <w:rPr>
          <w:rFonts w:ascii="Times New Roman" w:hAnsi="Times New Roman"/>
          <w:sz w:val="24"/>
          <w:szCs w:val="24"/>
        </w:rPr>
        <w:t>З</w:t>
      </w:r>
      <w:r w:rsidR="006A5A48" w:rsidRPr="009458EF">
        <w:rPr>
          <w:rFonts w:ascii="Times New Roman" w:hAnsi="Times New Roman"/>
          <w:sz w:val="24"/>
          <w:szCs w:val="24"/>
        </w:rPr>
        <w:t xml:space="preserve">аявителей </w:t>
      </w:r>
      <w:proofErr w:type="gramStart"/>
      <w:r w:rsidR="006A5A48" w:rsidRPr="009458EF">
        <w:rPr>
          <w:rFonts w:ascii="Times New Roman" w:hAnsi="Times New Roman"/>
          <w:sz w:val="24"/>
          <w:szCs w:val="24"/>
        </w:rPr>
        <w:t>на</w:t>
      </w:r>
      <w:proofErr w:type="gramEnd"/>
      <w:r w:rsidR="006A5A48" w:rsidRPr="009458EF">
        <w:rPr>
          <w:rFonts w:ascii="Times New Roman" w:hAnsi="Times New Roman"/>
          <w:sz w:val="24"/>
          <w:szCs w:val="24"/>
        </w:rPr>
        <w:t>:</w:t>
      </w:r>
    </w:p>
    <w:p w:rsidR="00C17B21" w:rsidRDefault="00A4478B" w:rsidP="00C17B2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6A5A48" w:rsidRPr="009458EF">
        <w:rPr>
          <w:rFonts w:ascii="Times New Roman" w:hAnsi="Times New Roman"/>
          <w:sz w:val="24"/>
          <w:szCs w:val="24"/>
        </w:rPr>
        <w:t>) наличие очередей при приеме и выдаче документов;</w:t>
      </w:r>
    </w:p>
    <w:p w:rsidR="00C17B21" w:rsidRDefault="00A4478B" w:rsidP="00C17B2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6A5A48" w:rsidRPr="009458EF">
        <w:rPr>
          <w:rFonts w:ascii="Times New Roman" w:hAnsi="Times New Roman"/>
          <w:sz w:val="24"/>
          <w:szCs w:val="24"/>
        </w:rPr>
        <w:t>) нарушение сроков предоставления муниципальной услуги;</w:t>
      </w:r>
    </w:p>
    <w:p w:rsidR="00C17B21" w:rsidRDefault="00A4478B" w:rsidP="00C17B2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6A5A48" w:rsidRPr="009458EF">
        <w:rPr>
          <w:rFonts w:ascii="Times New Roman" w:hAnsi="Times New Roman"/>
          <w:sz w:val="24"/>
          <w:szCs w:val="24"/>
        </w:rPr>
        <w:t>) некомпетентность и неисполнительность специалистов, участвовавших в предоставлении муниципальной услуги;</w:t>
      </w:r>
    </w:p>
    <w:p w:rsidR="00C17B21" w:rsidRDefault="00A4478B" w:rsidP="00C17B2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6A5A48" w:rsidRPr="009458EF">
        <w:rPr>
          <w:rFonts w:ascii="Times New Roman" w:hAnsi="Times New Roman"/>
          <w:sz w:val="24"/>
          <w:szCs w:val="24"/>
        </w:rPr>
        <w:t>) безосновательный отказ в приеме документов и в предоставлении муниципальной услуги;</w:t>
      </w:r>
    </w:p>
    <w:p w:rsidR="00C17B21" w:rsidRDefault="00A4478B" w:rsidP="00C17B2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6A5A48" w:rsidRPr="009458EF">
        <w:rPr>
          <w:rFonts w:ascii="Times New Roman" w:hAnsi="Times New Roman"/>
          <w:sz w:val="24"/>
          <w:szCs w:val="24"/>
        </w:rPr>
        <w:t>) нарушение прав и законных интересов заявителей;</w:t>
      </w:r>
    </w:p>
    <w:p w:rsidR="006A5A48" w:rsidRPr="009458EF" w:rsidRDefault="00A4478B" w:rsidP="00C17B2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6A5A48" w:rsidRPr="009458EF">
        <w:rPr>
          <w:rFonts w:ascii="Times New Roman" w:hAnsi="Times New Roman"/>
          <w:sz w:val="24"/>
          <w:szCs w:val="24"/>
        </w:rPr>
        <w:t>) культуру обслуживания заявителей.</w:t>
      </w:r>
    </w:p>
    <w:p w:rsidR="006A5A48" w:rsidRPr="009458EF" w:rsidRDefault="006A5A48" w:rsidP="006A5A4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CF4CD1" w:rsidRPr="00CF4CD1" w:rsidRDefault="001904D7" w:rsidP="00CF4CD1">
      <w:pPr>
        <w:widowControl w:val="0"/>
        <w:tabs>
          <w:tab w:val="left" w:pos="2117"/>
          <w:tab w:val="left" w:pos="9354"/>
        </w:tabs>
        <w:autoSpaceDE w:val="0"/>
        <w:autoSpaceDN w:val="0"/>
        <w:spacing w:before="1" w:after="0" w:line="240" w:lineRule="auto"/>
        <w:ind w:right="-2"/>
        <w:jc w:val="center"/>
        <w:outlineLvl w:val="0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III</w:t>
      </w:r>
      <w:r w:rsidRPr="001904D7">
        <w:rPr>
          <w:rFonts w:ascii="Times New Roman" w:hAnsi="Times New Roman"/>
          <w:b/>
          <w:bCs/>
          <w:sz w:val="24"/>
          <w:szCs w:val="24"/>
        </w:rPr>
        <w:t>.</w:t>
      </w:r>
      <w:r w:rsidR="00CF4CD1" w:rsidRPr="00CF4CD1">
        <w:rPr>
          <w:rFonts w:ascii="Times New Roman" w:hAnsi="Times New Roman"/>
          <w:b/>
          <w:bCs/>
          <w:sz w:val="24"/>
          <w:szCs w:val="24"/>
          <w:lang w:eastAsia="en-US"/>
        </w:rPr>
        <w:t>Состав, последовательность и сроки выполнения</w:t>
      </w:r>
      <w:r w:rsidR="00636CD4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 w:rsidR="00CF4CD1">
        <w:rPr>
          <w:rFonts w:ascii="Times New Roman" w:hAnsi="Times New Roman"/>
          <w:b/>
          <w:bCs/>
          <w:spacing w:val="1"/>
          <w:sz w:val="24"/>
          <w:szCs w:val="24"/>
          <w:lang w:eastAsia="en-US"/>
        </w:rPr>
        <w:t>а</w:t>
      </w:r>
      <w:r w:rsidR="00CF4CD1" w:rsidRPr="00CF4CD1">
        <w:rPr>
          <w:rFonts w:ascii="Times New Roman" w:hAnsi="Times New Roman"/>
          <w:b/>
          <w:bCs/>
          <w:sz w:val="24"/>
          <w:szCs w:val="24"/>
          <w:lang w:eastAsia="en-US"/>
        </w:rPr>
        <w:t>дминистративных</w:t>
      </w:r>
      <w:r w:rsidR="00636CD4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proofErr w:type="gramStart"/>
      <w:r w:rsidR="00CF4CD1" w:rsidRPr="00CF4CD1">
        <w:rPr>
          <w:rFonts w:ascii="Times New Roman" w:hAnsi="Times New Roman"/>
          <w:b/>
          <w:bCs/>
          <w:sz w:val="24"/>
          <w:szCs w:val="24"/>
          <w:lang w:eastAsia="en-US"/>
        </w:rPr>
        <w:t>процедур(</w:t>
      </w:r>
      <w:proofErr w:type="gramEnd"/>
      <w:r w:rsidR="00CF4CD1" w:rsidRPr="00CF4CD1">
        <w:rPr>
          <w:rFonts w:ascii="Times New Roman" w:hAnsi="Times New Roman"/>
          <w:b/>
          <w:bCs/>
          <w:sz w:val="24"/>
          <w:szCs w:val="24"/>
          <w:lang w:eastAsia="en-US"/>
        </w:rPr>
        <w:t>действий),</w:t>
      </w:r>
      <w:r w:rsidR="00636CD4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 w:rsidR="00CF4CD1" w:rsidRPr="00CF4CD1">
        <w:rPr>
          <w:rFonts w:ascii="Times New Roman" w:hAnsi="Times New Roman"/>
          <w:b/>
          <w:bCs/>
          <w:sz w:val="24"/>
          <w:szCs w:val="24"/>
          <w:lang w:eastAsia="en-US"/>
        </w:rPr>
        <w:t>требования</w:t>
      </w:r>
      <w:r w:rsidR="00636CD4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 w:rsidR="00CF4CD1" w:rsidRPr="00CF4CD1">
        <w:rPr>
          <w:rFonts w:ascii="Times New Roman" w:hAnsi="Times New Roman"/>
          <w:b/>
          <w:bCs/>
          <w:sz w:val="24"/>
          <w:szCs w:val="24"/>
          <w:lang w:eastAsia="en-US"/>
        </w:rPr>
        <w:t>к</w:t>
      </w:r>
      <w:r w:rsidR="00636CD4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 w:rsidR="00CF4CD1" w:rsidRPr="00CF4CD1">
        <w:rPr>
          <w:rFonts w:ascii="Times New Roman" w:hAnsi="Times New Roman"/>
          <w:b/>
          <w:bCs/>
          <w:sz w:val="24"/>
          <w:szCs w:val="24"/>
          <w:lang w:eastAsia="en-US"/>
        </w:rPr>
        <w:t xml:space="preserve">порядку </w:t>
      </w:r>
      <w:r w:rsidR="00CF4CD1" w:rsidRPr="00CF4CD1">
        <w:rPr>
          <w:rFonts w:ascii="Times New Roman" w:hAnsi="Times New Roman"/>
          <w:b/>
          <w:sz w:val="24"/>
          <w:szCs w:val="24"/>
          <w:lang w:eastAsia="en-US"/>
        </w:rPr>
        <w:t>их выполнения, в том числе особенности выполнения</w:t>
      </w:r>
      <w:r w:rsidR="00636CD4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="00CF4CD1" w:rsidRPr="00CF4CD1">
        <w:rPr>
          <w:rFonts w:ascii="Times New Roman" w:hAnsi="Times New Roman"/>
          <w:b/>
          <w:sz w:val="24"/>
          <w:szCs w:val="24"/>
          <w:lang w:eastAsia="en-US"/>
        </w:rPr>
        <w:t>административных</w:t>
      </w:r>
      <w:r w:rsidR="00636CD4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="00CF4CD1" w:rsidRPr="00CF4CD1">
        <w:rPr>
          <w:rFonts w:ascii="Times New Roman" w:hAnsi="Times New Roman"/>
          <w:b/>
          <w:sz w:val="24"/>
          <w:szCs w:val="24"/>
          <w:lang w:eastAsia="en-US"/>
        </w:rPr>
        <w:t>процедур(действий)</w:t>
      </w:r>
      <w:r w:rsidR="00636CD4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="00CF4CD1" w:rsidRPr="00CF4CD1">
        <w:rPr>
          <w:rFonts w:ascii="Times New Roman" w:hAnsi="Times New Roman"/>
          <w:b/>
          <w:sz w:val="24"/>
          <w:szCs w:val="24"/>
          <w:lang w:eastAsia="en-US"/>
        </w:rPr>
        <w:t>в</w:t>
      </w:r>
      <w:r w:rsidR="00636CD4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="00CF4CD1" w:rsidRPr="00CF4CD1">
        <w:rPr>
          <w:rFonts w:ascii="Times New Roman" w:hAnsi="Times New Roman"/>
          <w:b/>
          <w:sz w:val="24"/>
          <w:szCs w:val="24"/>
          <w:lang w:eastAsia="en-US"/>
        </w:rPr>
        <w:t>электронной</w:t>
      </w:r>
      <w:r w:rsidR="00636CD4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="00CF4CD1" w:rsidRPr="00CF4CD1">
        <w:rPr>
          <w:rFonts w:ascii="Times New Roman" w:hAnsi="Times New Roman"/>
          <w:b/>
          <w:sz w:val="24"/>
          <w:szCs w:val="24"/>
          <w:lang w:eastAsia="en-US"/>
        </w:rPr>
        <w:t>форме</w:t>
      </w:r>
    </w:p>
    <w:p w:rsidR="006A5A48" w:rsidRPr="009458EF" w:rsidRDefault="006A5A48" w:rsidP="006A5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5A48" w:rsidRPr="00A4478B" w:rsidRDefault="00C5013A" w:rsidP="006A5A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33.</w:t>
      </w:r>
      <w:r w:rsidR="006A5A48" w:rsidRPr="009458EF">
        <w:rPr>
          <w:rFonts w:ascii="Times New Roman" w:hAnsi="Times New Roman"/>
          <w:sz w:val="24"/>
          <w:szCs w:val="24"/>
        </w:rPr>
        <w:t xml:space="preserve"> Блок-схема предоставления муниципальной услуги </w:t>
      </w:r>
      <w:r w:rsidR="006A5A48" w:rsidRPr="00A4478B">
        <w:rPr>
          <w:rFonts w:ascii="Times New Roman" w:hAnsi="Times New Roman"/>
          <w:sz w:val="24"/>
          <w:szCs w:val="24"/>
        </w:rPr>
        <w:t xml:space="preserve">представлена в </w:t>
      </w:r>
      <w:hyperlink w:anchor="Par539" w:history="1">
        <w:r w:rsidR="00A4478B" w:rsidRPr="00A4478B">
          <w:rPr>
            <w:rFonts w:ascii="Times New Roman" w:hAnsi="Times New Roman"/>
            <w:sz w:val="24"/>
            <w:szCs w:val="24"/>
          </w:rPr>
          <w:t>приложении №</w:t>
        </w:r>
      </w:hyperlink>
      <w:r w:rsidR="0079534A">
        <w:rPr>
          <w:rFonts w:ascii="Times New Roman" w:hAnsi="Times New Roman"/>
          <w:sz w:val="24"/>
          <w:szCs w:val="24"/>
        </w:rPr>
        <w:t xml:space="preserve">10 </w:t>
      </w:r>
      <w:r w:rsidR="006A5A48" w:rsidRPr="00A4478B">
        <w:rPr>
          <w:rFonts w:ascii="Times New Roman" w:hAnsi="Times New Roman"/>
          <w:sz w:val="24"/>
          <w:szCs w:val="24"/>
        </w:rPr>
        <w:t xml:space="preserve"> к настоящему Административному регламенту.</w:t>
      </w:r>
    </w:p>
    <w:p w:rsidR="006A5A48" w:rsidRPr="009458EF" w:rsidRDefault="00C5013A" w:rsidP="00A447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34.</w:t>
      </w:r>
      <w:r w:rsidR="006A5A48" w:rsidRPr="009458EF">
        <w:rPr>
          <w:rFonts w:ascii="Times New Roman" w:hAnsi="Times New Roman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6A5A48" w:rsidRPr="009458EF" w:rsidRDefault="00A4478B" w:rsidP="00A447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</w:t>
      </w:r>
      <w:r w:rsidR="006A5A48" w:rsidRPr="009458EF">
        <w:rPr>
          <w:rFonts w:ascii="Times New Roman" w:hAnsi="Times New Roman"/>
          <w:sz w:val="24"/>
          <w:szCs w:val="24"/>
        </w:rPr>
        <w:t xml:space="preserve">) прием и рассмотрение документов от </w:t>
      </w:r>
      <w:r>
        <w:rPr>
          <w:rFonts w:ascii="Times New Roman" w:hAnsi="Times New Roman"/>
          <w:sz w:val="24"/>
          <w:szCs w:val="24"/>
        </w:rPr>
        <w:t>З</w:t>
      </w:r>
      <w:r w:rsidR="006A5A48" w:rsidRPr="009458EF">
        <w:rPr>
          <w:rFonts w:ascii="Times New Roman" w:hAnsi="Times New Roman"/>
          <w:sz w:val="24"/>
          <w:szCs w:val="24"/>
        </w:rPr>
        <w:t>аявителя;</w:t>
      </w:r>
    </w:p>
    <w:p w:rsidR="006A5A48" w:rsidRPr="009458EF" w:rsidRDefault="00A4478B" w:rsidP="00A447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6A5A48" w:rsidRPr="009458EF">
        <w:rPr>
          <w:rFonts w:ascii="Times New Roman" w:hAnsi="Times New Roman"/>
          <w:sz w:val="24"/>
          <w:szCs w:val="24"/>
        </w:rPr>
        <w:t xml:space="preserve">) постановка на учет в очереди и выдача уведомлений о регистрации </w:t>
      </w:r>
      <w:r>
        <w:rPr>
          <w:rFonts w:ascii="Times New Roman" w:hAnsi="Times New Roman"/>
          <w:sz w:val="24"/>
          <w:szCs w:val="24"/>
        </w:rPr>
        <w:t>З</w:t>
      </w:r>
      <w:r w:rsidR="006A5A48" w:rsidRPr="009458EF">
        <w:rPr>
          <w:rFonts w:ascii="Times New Roman" w:hAnsi="Times New Roman"/>
          <w:sz w:val="24"/>
          <w:szCs w:val="24"/>
        </w:rPr>
        <w:t>аявителю;</w:t>
      </w:r>
    </w:p>
    <w:p w:rsidR="006A5A48" w:rsidRPr="009458EF" w:rsidRDefault="00A4478B" w:rsidP="00A447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 w:rsidR="006A5A48" w:rsidRPr="009458EF">
        <w:rPr>
          <w:rFonts w:ascii="Times New Roman" w:hAnsi="Times New Roman"/>
          <w:sz w:val="24"/>
          <w:szCs w:val="24"/>
        </w:rPr>
        <w:t xml:space="preserve"> отказ в постановке ребенка на учет в очереди;</w:t>
      </w:r>
    </w:p>
    <w:p w:rsidR="006A5A48" w:rsidRPr="009458EF" w:rsidRDefault="00A4478B" w:rsidP="00A447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6A5A48" w:rsidRPr="009458EF">
        <w:rPr>
          <w:rFonts w:ascii="Times New Roman" w:hAnsi="Times New Roman"/>
          <w:sz w:val="24"/>
          <w:szCs w:val="24"/>
        </w:rPr>
        <w:t>) комплектование ДОО;</w:t>
      </w:r>
    </w:p>
    <w:p w:rsidR="006A5A48" w:rsidRPr="009458EF" w:rsidRDefault="00A4478B" w:rsidP="00A447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6A5A48" w:rsidRPr="009458EF">
        <w:rPr>
          <w:rFonts w:ascii="Times New Roman" w:hAnsi="Times New Roman"/>
          <w:sz w:val="24"/>
          <w:szCs w:val="24"/>
        </w:rPr>
        <w:t>) выдача направлений руководителям ДОО.</w:t>
      </w:r>
    </w:p>
    <w:p w:rsidR="006A5A48" w:rsidRPr="009458EF" w:rsidRDefault="00C5013A" w:rsidP="00A447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35. </w:t>
      </w:r>
      <w:r w:rsidR="006A5A48" w:rsidRPr="009458EF">
        <w:rPr>
          <w:rFonts w:ascii="Times New Roman" w:hAnsi="Times New Roman"/>
          <w:sz w:val="24"/>
          <w:szCs w:val="24"/>
        </w:rPr>
        <w:t>Прием и ра</w:t>
      </w:r>
      <w:r w:rsidR="00A4478B">
        <w:rPr>
          <w:rFonts w:ascii="Times New Roman" w:hAnsi="Times New Roman"/>
          <w:sz w:val="24"/>
          <w:szCs w:val="24"/>
        </w:rPr>
        <w:t>ссмотрение документов от З</w:t>
      </w:r>
      <w:r w:rsidR="006A5A48" w:rsidRPr="009458EF">
        <w:rPr>
          <w:rFonts w:ascii="Times New Roman" w:hAnsi="Times New Roman"/>
          <w:sz w:val="24"/>
          <w:szCs w:val="24"/>
        </w:rPr>
        <w:t>аявителя.</w:t>
      </w:r>
    </w:p>
    <w:p w:rsidR="006A5A48" w:rsidRPr="009458EF" w:rsidRDefault="006A5A48" w:rsidP="00A447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58EF">
        <w:rPr>
          <w:rFonts w:ascii="Times New Roman" w:hAnsi="Times New Roman"/>
          <w:sz w:val="24"/>
          <w:szCs w:val="24"/>
        </w:rPr>
        <w:t xml:space="preserve">Основанием для начала административной процедуры является обращение в комиссию </w:t>
      </w:r>
      <w:r w:rsidR="00A4478B">
        <w:rPr>
          <w:rFonts w:ascii="Times New Roman" w:hAnsi="Times New Roman"/>
          <w:sz w:val="24"/>
          <w:szCs w:val="24"/>
        </w:rPr>
        <w:t>З</w:t>
      </w:r>
      <w:r w:rsidRPr="009458EF">
        <w:rPr>
          <w:rFonts w:ascii="Times New Roman" w:hAnsi="Times New Roman"/>
          <w:sz w:val="24"/>
          <w:szCs w:val="24"/>
        </w:rPr>
        <w:t xml:space="preserve">аявителя с заявлением и документами, указанными </w:t>
      </w:r>
      <w:r w:rsidRPr="00A4478B">
        <w:rPr>
          <w:rFonts w:ascii="Times New Roman" w:hAnsi="Times New Roman"/>
          <w:sz w:val="24"/>
          <w:szCs w:val="24"/>
        </w:rPr>
        <w:t xml:space="preserve">в </w:t>
      </w:r>
      <w:hyperlink w:anchor="Par0" w:history="1">
        <w:r w:rsidR="006C40AC" w:rsidRPr="00A4478B">
          <w:rPr>
            <w:rFonts w:ascii="Times New Roman" w:hAnsi="Times New Roman"/>
            <w:sz w:val="24"/>
            <w:szCs w:val="24"/>
          </w:rPr>
          <w:t>пункте</w:t>
        </w:r>
      </w:hyperlink>
      <w:r w:rsidR="00C5013A">
        <w:rPr>
          <w:rFonts w:ascii="Times New Roman" w:hAnsi="Times New Roman"/>
          <w:sz w:val="24"/>
          <w:szCs w:val="24"/>
        </w:rPr>
        <w:t xml:space="preserve"> 11</w:t>
      </w:r>
      <w:r w:rsidRPr="00A4478B">
        <w:rPr>
          <w:rFonts w:ascii="Times New Roman" w:hAnsi="Times New Roman"/>
          <w:sz w:val="24"/>
          <w:szCs w:val="24"/>
        </w:rPr>
        <w:t xml:space="preserve"> настоящего</w:t>
      </w:r>
      <w:r w:rsidRPr="009458EF">
        <w:rPr>
          <w:rFonts w:ascii="Times New Roman" w:hAnsi="Times New Roman"/>
          <w:sz w:val="24"/>
          <w:szCs w:val="24"/>
        </w:rPr>
        <w:t xml:space="preserve"> Административного регламента.</w:t>
      </w:r>
    </w:p>
    <w:p w:rsidR="006A5A48" w:rsidRPr="009458EF" w:rsidRDefault="006A5A48" w:rsidP="00A447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58EF">
        <w:rPr>
          <w:rFonts w:ascii="Times New Roman" w:hAnsi="Times New Roman"/>
          <w:sz w:val="24"/>
          <w:szCs w:val="24"/>
        </w:rPr>
        <w:t xml:space="preserve">Специалист, осуществляющий прием документов, устанавливает личность </w:t>
      </w:r>
      <w:r w:rsidR="00A4478B">
        <w:rPr>
          <w:rFonts w:ascii="Times New Roman" w:hAnsi="Times New Roman"/>
          <w:sz w:val="24"/>
          <w:szCs w:val="24"/>
        </w:rPr>
        <w:t>З</w:t>
      </w:r>
      <w:r w:rsidRPr="009458EF">
        <w:rPr>
          <w:rFonts w:ascii="Times New Roman" w:hAnsi="Times New Roman"/>
          <w:sz w:val="24"/>
          <w:szCs w:val="24"/>
        </w:rPr>
        <w:t xml:space="preserve">аявителя, проверяя документ, удостоверяющий личность, затем принимает пакет документов у </w:t>
      </w:r>
      <w:r w:rsidR="00A4478B">
        <w:rPr>
          <w:rFonts w:ascii="Times New Roman" w:hAnsi="Times New Roman"/>
          <w:sz w:val="24"/>
          <w:szCs w:val="24"/>
        </w:rPr>
        <w:t>З</w:t>
      </w:r>
      <w:r w:rsidRPr="009458EF">
        <w:rPr>
          <w:rFonts w:ascii="Times New Roman" w:hAnsi="Times New Roman"/>
          <w:sz w:val="24"/>
          <w:szCs w:val="24"/>
        </w:rPr>
        <w:t>аявителя.</w:t>
      </w:r>
    </w:p>
    <w:p w:rsidR="006A5A48" w:rsidRPr="009458EF" w:rsidRDefault="006A5A48" w:rsidP="00A447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58EF">
        <w:rPr>
          <w:rFonts w:ascii="Times New Roman" w:hAnsi="Times New Roman"/>
          <w:sz w:val="24"/>
          <w:szCs w:val="24"/>
        </w:rPr>
        <w:t>Специалист проводит рассмотрение документов:</w:t>
      </w:r>
    </w:p>
    <w:p w:rsidR="006A5A48" w:rsidRPr="009458EF" w:rsidRDefault="00A4478B" w:rsidP="00A447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6A5A48" w:rsidRPr="009458EF">
        <w:rPr>
          <w:rFonts w:ascii="Times New Roman" w:hAnsi="Times New Roman"/>
          <w:sz w:val="24"/>
          <w:szCs w:val="24"/>
        </w:rPr>
        <w:t>) проверяет наличие всех необходимых документов;</w:t>
      </w:r>
    </w:p>
    <w:p w:rsidR="006A5A48" w:rsidRPr="009458EF" w:rsidRDefault="00A4478B" w:rsidP="00A447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6A5A48" w:rsidRPr="009458EF">
        <w:rPr>
          <w:rFonts w:ascii="Times New Roman" w:hAnsi="Times New Roman"/>
          <w:sz w:val="24"/>
          <w:szCs w:val="24"/>
        </w:rPr>
        <w:t>) актуальность представленных документов в соответствии с требованиями к срокам их действительности;</w:t>
      </w:r>
    </w:p>
    <w:p w:rsidR="006A5A48" w:rsidRPr="009458EF" w:rsidRDefault="00A4478B" w:rsidP="00A447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6A5A48" w:rsidRPr="009458EF">
        <w:rPr>
          <w:rFonts w:ascii="Times New Roman" w:hAnsi="Times New Roman"/>
          <w:sz w:val="24"/>
          <w:szCs w:val="24"/>
        </w:rPr>
        <w:t xml:space="preserve">) сверяет заполненные </w:t>
      </w:r>
      <w:r>
        <w:rPr>
          <w:rFonts w:ascii="Times New Roman" w:hAnsi="Times New Roman"/>
          <w:sz w:val="24"/>
          <w:szCs w:val="24"/>
        </w:rPr>
        <w:t>З</w:t>
      </w:r>
      <w:r w:rsidR="006A5A48" w:rsidRPr="009458EF">
        <w:rPr>
          <w:rFonts w:ascii="Times New Roman" w:hAnsi="Times New Roman"/>
          <w:sz w:val="24"/>
          <w:szCs w:val="24"/>
        </w:rPr>
        <w:t xml:space="preserve">аявителем данные с представленными оригиналами документов, оригиналы документов возвращает </w:t>
      </w:r>
      <w:r>
        <w:rPr>
          <w:rFonts w:ascii="Times New Roman" w:hAnsi="Times New Roman"/>
          <w:sz w:val="24"/>
          <w:szCs w:val="24"/>
        </w:rPr>
        <w:t>З</w:t>
      </w:r>
      <w:r w:rsidR="006A5A48" w:rsidRPr="009458EF">
        <w:rPr>
          <w:rFonts w:ascii="Times New Roman" w:hAnsi="Times New Roman"/>
          <w:sz w:val="24"/>
          <w:szCs w:val="24"/>
        </w:rPr>
        <w:t>аявителю.</w:t>
      </w:r>
    </w:p>
    <w:p w:rsidR="006A5A48" w:rsidRPr="009458EF" w:rsidRDefault="006A5A48" w:rsidP="00A447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58EF">
        <w:rPr>
          <w:rFonts w:ascii="Times New Roman" w:hAnsi="Times New Roman"/>
          <w:sz w:val="24"/>
          <w:szCs w:val="24"/>
        </w:rPr>
        <w:t xml:space="preserve">Срок административной процедуры не должен превышать 5 минут, результатом является установление специалистом соответствия всех </w:t>
      </w:r>
      <w:r w:rsidR="00026E4C" w:rsidRPr="009458EF">
        <w:rPr>
          <w:rFonts w:ascii="Times New Roman" w:hAnsi="Times New Roman"/>
          <w:sz w:val="24"/>
          <w:szCs w:val="24"/>
        </w:rPr>
        <w:t>документов,</w:t>
      </w:r>
      <w:r w:rsidRPr="009458EF">
        <w:rPr>
          <w:rFonts w:ascii="Times New Roman" w:hAnsi="Times New Roman"/>
          <w:sz w:val="24"/>
          <w:szCs w:val="24"/>
        </w:rPr>
        <w:t xml:space="preserve"> предъявляемым требованиям.</w:t>
      </w:r>
    </w:p>
    <w:p w:rsidR="006A5A48" w:rsidRPr="00A4478B" w:rsidRDefault="00C5013A" w:rsidP="00A447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36. </w:t>
      </w:r>
      <w:r w:rsidR="006A5A48" w:rsidRPr="009458EF">
        <w:rPr>
          <w:rFonts w:ascii="Times New Roman" w:hAnsi="Times New Roman"/>
          <w:sz w:val="24"/>
          <w:szCs w:val="24"/>
        </w:rPr>
        <w:t xml:space="preserve">Постановка на учет в очереди </w:t>
      </w:r>
      <w:r w:rsidR="006A5A48" w:rsidRPr="00A4478B">
        <w:rPr>
          <w:rFonts w:ascii="Times New Roman" w:hAnsi="Times New Roman"/>
          <w:sz w:val="24"/>
          <w:szCs w:val="24"/>
        </w:rPr>
        <w:t xml:space="preserve">и выдача уведомлений о регистрации </w:t>
      </w:r>
      <w:r w:rsidR="00A4478B" w:rsidRPr="00A4478B">
        <w:rPr>
          <w:rFonts w:ascii="Times New Roman" w:hAnsi="Times New Roman"/>
          <w:sz w:val="24"/>
          <w:szCs w:val="24"/>
        </w:rPr>
        <w:t>З</w:t>
      </w:r>
      <w:r w:rsidR="006A5A48" w:rsidRPr="00A4478B">
        <w:rPr>
          <w:rFonts w:ascii="Times New Roman" w:hAnsi="Times New Roman"/>
          <w:sz w:val="24"/>
          <w:szCs w:val="24"/>
        </w:rPr>
        <w:t>аявителю.</w:t>
      </w:r>
    </w:p>
    <w:p w:rsidR="006A5A48" w:rsidRPr="00A4478B" w:rsidRDefault="006A5A48" w:rsidP="00A447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4478B">
        <w:rPr>
          <w:rFonts w:ascii="Times New Roman" w:hAnsi="Times New Roman"/>
          <w:sz w:val="24"/>
          <w:szCs w:val="24"/>
        </w:rPr>
        <w:t xml:space="preserve">Основанием для начала административной процедуры является установление специалистом соответствия всех </w:t>
      </w:r>
      <w:r w:rsidR="00060E65" w:rsidRPr="00A4478B">
        <w:rPr>
          <w:rFonts w:ascii="Times New Roman" w:hAnsi="Times New Roman"/>
          <w:sz w:val="24"/>
          <w:szCs w:val="24"/>
        </w:rPr>
        <w:t>документов,</w:t>
      </w:r>
      <w:r w:rsidRPr="00A4478B">
        <w:rPr>
          <w:rFonts w:ascii="Times New Roman" w:hAnsi="Times New Roman"/>
          <w:sz w:val="24"/>
          <w:szCs w:val="24"/>
        </w:rPr>
        <w:t xml:space="preserve"> предъявляемым требованиям. Специалист, осуществляющий прием, заносит сведения по форме (</w:t>
      </w:r>
      <w:hyperlink w:anchor="Par197" w:history="1">
        <w:r w:rsidRPr="00A4478B">
          <w:rPr>
            <w:rFonts w:ascii="Times New Roman" w:hAnsi="Times New Roman"/>
            <w:sz w:val="24"/>
            <w:szCs w:val="24"/>
          </w:rPr>
          <w:t xml:space="preserve">приложение </w:t>
        </w:r>
        <w:r w:rsidR="00A4478B" w:rsidRPr="00A4478B">
          <w:rPr>
            <w:rFonts w:ascii="Times New Roman" w:hAnsi="Times New Roman"/>
            <w:sz w:val="24"/>
            <w:szCs w:val="24"/>
          </w:rPr>
          <w:t>№</w:t>
        </w:r>
        <w:r w:rsidRPr="00A4478B">
          <w:rPr>
            <w:rFonts w:ascii="Times New Roman" w:hAnsi="Times New Roman"/>
            <w:sz w:val="24"/>
            <w:szCs w:val="24"/>
          </w:rPr>
          <w:t xml:space="preserve"> 1</w:t>
        </w:r>
      </w:hyperlink>
      <w:r w:rsidRPr="00A4478B">
        <w:rPr>
          <w:rFonts w:ascii="Times New Roman" w:hAnsi="Times New Roman"/>
          <w:sz w:val="24"/>
          <w:szCs w:val="24"/>
        </w:rPr>
        <w:t>), в том числе приоритетные ДОО, ук</w:t>
      </w:r>
      <w:r w:rsidR="00894D55" w:rsidRPr="00A4478B">
        <w:rPr>
          <w:rFonts w:ascii="Times New Roman" w:hAnsi="Times New Roman"/>
          <w:sz w:val="24"/>
          <w:szCs w:val="24"/>
        </w:rPr>
        <w:t>азанные в заявлении</w:t>
      </w:r>
      <w:r w:rsidRPr="00A4478B">
        <w:rPr>
          <w:rFonts w:ascii="Times New Roman" w:hAnsi="Times New Roman"/>
          <w:sz w:val="24"/>
          <w:szCs w:val="24"/>
        </w:rPr>
        <w:t xml:space="preserve">. </w:t>
      </w:r>
      <w:r w:rsidR="00060E65" w:rsidRPr="00A4478B">
        <w:rPr>
          <w:rFonts w:ascii="Times New Roman" w:hAnsi="Times New Roman"/>
          <w:sz w:val="24"/>
          <w:szCs w:val="24"/>
        </w:rPr>
        <w:t>Заявителем оформляется  бланк заявления</w:t>
      </w:r>
      <w:r w:rsidRPr="00A4478B">
        <w:rPr>
          <w:rFonts w:ascii="Times New Roman" w:hAnsi="Times New Roman"/>
          <w:sz w:val="24"/>
          <w:szCs w:val="24"/>
        </w:rPr>
        <w:t xml:space="preserve"> о постановке ребенка на учет </w:t>
      </w:r>
      <w:r w:rsidR="00060E65" w:rsidRPr="00A4478B">
        <w:rPr>
          <w:rFonts w:ascii="Times New Roman" w:hAnsi="Times New Roman"/>
          <w:sz w:val="24"/>
          <w:szCs w:val="24"/>
        </w:rPr>
        <w:t xml:space="preserve">по форме </w:t>
      </w:r>
      <w:r w:rsidRPr="00A4478B">
        <w:rPr>
          <w:rFonts w:ascii="Times New Roman" w:hAnsi="Times New Roman"/>
          <w:sz w:val="24"/>
          <w:szCs w:val="24"/>
        </w:rPr>
        <w:t>(</w:t>
      </w:r>
      <w:hyperlink w:anchor="Par312" w:history="1">
        <w:r w:rsidRPr="00A4478B">
          <w:rPr>
            <w:rFonts w:ascii="Times New Roman" w:hAnsi="Times New Roman"/>
            <w:sz w:val="24"/>
            <w:szCs w:val="24"/>
          </w:rPr>
          <w:t xml:space="preserve">приложение </w:t>
        </w:r>
        <w:r w:rsidR="00A4478B" w:rsidRPr="00A4478B">
          <w:rPr>
            <w:rFonts w:ascii="Times New Roman" w:hAnsi="Times New Roman"/>
            <w:sz w:val="24"/>
            <w:szCs w:val="24"/>
          </w:rPr>
          <w:t>№</w:t>
        </w:r>
        <w:r w:rsidRPr="00A4478B">
          <w:rPr>
            <w:rFonts w:ascii="Times New Roman" w:hAnsi="Times New Roman"/>
            <w:sz w:val="24"/>
            <w:szCs w:val="24"/>
          </w:rPr>
          <w:t xml:space="preserve"> 2</w:t>
        </w:r>
      </w:hyperlink>
      <w:r w:rsidRPr="00A4478B">
        <w:rPr>
          <w:rFonts w:ascii="Times New Roman" w:hAnsi="Times New Roman"/>
          <w:sz w:val="24"/>
          <w:szCs w:val="24"/>
        </w:rPr>
        <w:t>), которое</w:t>
      </w:r>
      <w:r w:rsidR="00060E65" w:rsidRPr="00A4478B">
        <w:rPr>
          <w:rFonts w:ascii="Times New Roman" w:hAnsi="Times New Roman"/>
          <w:sz w:val="24"/>
          <w:szCs w:val="24"/>
        </w:rPr>
        <w:t xml:space="preserve"> подписывается </w:t>
      </w:r>
      <w:r w:rsidR="00A4478B" w:rsidRPr="00A4478B">
        <w:rPr>
          <w:rFonts w:ascii="Times New Roman" w:hAnsi="Times New Roman"/>
          <w:sz w:val="24"/>
          <w:szCs w:val="24"/>
        </w:rPr>
        <w:t>З</w:t>
      </w:r>
      <w:r w:rsidR="00060E65" w:rsidRPr="00A4478B">
        <w:rPr>
          <w:rFonts w:ascii="Times New Roman" w:hAnsi="Times New Roman"/>
          <w:sz w:val="24"/>
          <w:szCs w:val="24"/>
        </w:rPr>
        <w:t xml:space="preserve">аявителем лично. </w:t>
      </w:r>
      <w:r w:rsidRPr="00A4478B">
        <w:rPr>
          <w:rFonts w:ascii="Times New Roman" w:hAnsi="Times New Roman"/>
          <w:sz w:val="24"/>
          <w:szCs w:val="24"/>
        </w:rPr>
        <w:t xml:space="preserve">После осуществления регистрации </w:t>
      </w:r>
      <w:r w:rsidR="00A4478B" w:rsidRPr="00A4478B">
        <w:rPr>
          <w:rFonts w:ascii="Times New Roman" w:hAnsi="Times New Roman"/>
          <w:sz w:val="24"/>
          <w:szCs w:val="24"/>
        </w:rPr>
        <w:t>З</w:t>
      </w:r>
      <w:r w:rsidRPr="00A4478B">
        <w:rPr>
          <w:rFonts w:ascii="Times New Roman" w:hAnsi="Times New Roman"/>
          <w:sz w:val="24"/>
          <w:szCs w:val="24"/>
        </w:rPr>
        <w:t>аявителю выдается уведомление о постановке ребенка на учет в очереди (</w:t>
      </w:r>
      <w:hyperlink w:anchor="Par340" w:history="1">
        <w:r w:rsidRPr="00A4478B">
          <w:rPr>
            <w:rFonts w:ascii="Times New Roman" w:hAnsi="Times New Roman"/>
            <w:sz w:val="24"/>
            <w:szCs w:val="24"/>
          </w:rPr>
          <w:t xml:space="preserve">приложение </w:t>
        </w:r>
        <w:r w:rsidR="00A4478B" w:rsidRPr="00A4478B">
          <w:rPr>
            <w:rFonts w:ascii="Times New Roman" w:hAnsi="Times New Roman"/>
            <w:sz w:val="24"/>
            <w:szCs w:val="24"/>
          </w:rPr>
          <w:t>№</w:t>
        </w:r>
        <w:r w:rsidRPr="00A4478B">
          <w:rPr>
            <w:rFonts w:ascii="Times New Roman" w:hAnsi="Times New Roman"/>
            <w:sz w:val="24"/>
            <w:szCs w:val="24"/>
          </w:rPr>
          <w:t xml:space="preserve"> 3</w:t>
        </w:r>
      </w:hyperlink>
      <w:r w:rsidRPr="00A4478B">
        <w:rPr>
          <w:rFonts w:ascii="Times New Roman" w:hAnsi="Times New Roman"/>
          <w:sz w:val="24"/>
          <w:szCs w:val="24"/>
        </w:rPr>
        <w:t>).</w:t>
      </w:r>
    </w:p>
    <w:p w:rsidR="006A5A48" w:rsidRPr="009458EF" w:rsidRDefault="006A5A48" w:rsidP="00A447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58EF">
        <w:rPr>
          <w:rFonts w:ascii="Times New Roman" w:hAnsi="Times New Roman"/>
          <w:sz w:val="24"/>
          <w:szCs w:val="24"/>
        </w:rPr>
        <w:t>Срок административной процедуры не должен превышать 10 минут.</w:t>
      </w:r>
    </w:p>
    <w:p w:rsidR="006A5A48" w:rsidRPr="009458EF" w:rsidRDefault="00C5013A" w:rsidP="00A447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37. </w:t>
      </w:r>
      <w:r w:rsidR="006A5A48" w:rsidRPr="009458EF">
        <w:rPr>
          <w:rFonts w:ascii="Times New Roman" w:hAnsi="Times New Roman"/>
          <w:sz w:val="24"/>
          <w:szCs w:val="24"/>
        </w:rPr>
        <w:t>Отказ в постановке ребенка на учет в очереди.</w:t>
      </w:r>
    </w:p>
    <w:p w:rsidR="006A5A48" w:rsidRPr="009458EF" w:rsidRDefault="006A5A48" w:rsidP="00A447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458EF">
        <w:rPr>
          <w:rFonts w:ascii="Times New Roman" w:hAnsi="Times New Roman"/>
          <w:sz w:val="24"/>
          <w:szCs w:val="24"/>
        </w:rPr>
        <w:t xml:space="preserve">В случае непредставления необходимых документов, указанных в </w:t>
      </w:r>
      <w:hyperlink w:anchor="Par0" w:history="1">
        <w:r w:rsidR="00C5013A">
          <w:rPr>
            <w:rFonts w:ascii="Times New Roman" w:hAnsi="Times New Roman"/>
            <w:sz w:val="24"/>
            <w:szCs w:val="24"/>
          </w:rPr>
          <w:t>11</w:t>
        </w:r>
      </w:hyperlink>
      <w:r w:rsidRPr="009458EF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регламента, специалист принимает решение об отказе в постановке ребенка на учет в очереди, о чем уведомляет </w:t>
      </w:r>
      <w:r w:rsidR="00A4478B">
        <w:rPr>
          <w:rFonts w:ascii="Times New Roman" w:hAnsi="Times New Roman"/>
          <w:sz w:val="24"/>
          <w:szCs w:val="24"/>
        </w:rPr>
        <w:t>З</w:t>
      </w:r>
      <w:r w:rsidRPr="009458EF">
        <w:rPr>
          <w:rFonts w:ascii="Times New Roman" w:hAnsi="Times New Roman"/>
          <w:sz w:val="24"/>
          <w:szCs w:val="24"/>
        </w:rPr>
        <w:t xml:space="preserve">аявителя в устной форме по факту в день обращения. По письменному обращению </w:t>
      </w:r>
      <w:r w:rsidR="00A4478B">
        <w:rPr>
          <w:rFonts w:ascii="Times New Roman" w:hAnsi="Times New Roman"/>
          <w:sz w:val="24"/>
          <w:szCs w:val="24"/>
        </w:rPr>
        <w:t>З</w:t>
      </w:r>
      <w:r w:rsidRPr="009458EF">
        <w:rPr>
          <w:rFonts w:ascii="Times New Roman" w:hAnsi="Times New Roman"/>
          <w:sz w:val="24"/>
          <w:szCs w:val="24"/>
        </w:rPr>
        <w:t xml:space="preserve">аявителя или </w:t>
      </w:r>
      <w:proofErr w:type="gramStart"/>
      <w:r w:rsidRPr="009458EF">
        <w:rPr>
          <w:rFonts w:ascii="Times New Roman" w:hAnsi="Times New Roman"/>
          <w:sz w:val="24"/>
          <w:szCs w:val="24"/>
        </w:rPr>
        <w:t>в случае невозможности предоставления ответа об отказе в предоставлении муниципальной услуги по факту в день</w:t>
      </w:r>
      <w:proofErr w:type="gramEnd"/>
      <w:r w:rsidRPr="009458EF">
        <w:rPr>
          <w:rFonts w:ascii="Times New Roman" w:hAnsi="Times New Roman"/>
          <w:sz w:val="24"/>
          <w:szCs w:val="24"/>
        </w:rPr>
        <w:t xml:space="preserve"> обращения </w:t>
      </w:r>
      <w:r w:rsidR="00A4478B">
        <w:rPr>
          <w:rFonts w:ascii="Times New Roman" w:hAnsi="Times New Roman"/>
          <w:sz w:val="24"/>
          <w:szCs w:val="24"/>
        </w:rPr>
        <w:t>З</w:t>
      </w:r>
      <w:r w:rsidRPr="009458EF">
        <w:rPr>
          <w:rFonts w:ascii="Times New Roman" w:hAnsi="Times New Roman"/>
          <w:sz w:val="24"/>
          <w:szCs w:val="24"/>
        </w:rPr>
        <w:t>аявитель уведомляется письмом, подписанным председател</w:t>
      </w:r>
      <w:r w:rsidR="00894D55">
        <w:rPr>
          <w:rFonts w:ascii="Times New Roman" w:hAnsi="Times New Roman"/>
          <w:sz w:val="24"/>
          <w:szCs w:val="24"/>
        </w:rPr>
        <w:t xml:space="preserve">ем </w:t>
      </w:r>
      <w:r w:rsidR="00894D55" w:rsidRPr="009458EF">
        <w:rPr>
          <w:rFonts w:ascii="Times New Roman" w:hAnsi="Times New Roman"/>
          <w:sz w:val="24"/>
          <w:szCs w:val="24"/>
        </w:rPr>
        <w:t xml:space="preserve"> комиссии по</w:t>
      </w:r>
      <w:r w:rsidR="00636CD4">
        <w:rPr>
          <w:rFonts w:ascii="Times New Roman" w:hAnsi="Times New Roman"/>
          <w:sz w:val="24"/>
          <w:szCs w:val="24"/>
        </w:rPr>
        <w:t xml:space="preserve"> </w:t>
      </w:r>
      <w:r w:rsidR="00894D55" w:rsidRPr="009458EF">
        <w:rPr>
          <w:rFonts w:ascii="Times New Roman" w:hAnsi="Times New Roman"/>
          <w:sz w:val="24"/>
          <w:szCs w:val="24"/>
        </w:rPr>
        <w:t>комплектованию</w:t>
      </w:r>
      <w:r w:rsidR="00636CD4">
        <w:rPr>
          <w:rFonts w:ascii="Times New Roman" w:hAnsi="Times New Roman"/>
          <w:sz w:val="24"/>
          <w:szCs w:val="24"/>
        </w:rPr>
        <w:t xml:space="preserve"> </w:t>
      </w:r>
      <w:r w:rsidR="00894D55">
        <w:rPr>
          <w:rFonts w:ascii="Times New Roman" w:hAnsi="Times New Roman"/>
          <w:sz w:val="24"/>
          <w:szCs w:val="24"/>
        </w:rPr>
        <w:t>муниципальных казенных</w:t>
      </w:r>
      <w:r w:rsidR="00894D55" w:rsidRPr="009458EF">
        <w:rPr>
          <w:rFonts w:ascii="Times New Roman" w:hAnsi="Times New Roman"/>
          <w:sz w:val="24"/>
          <w:szCs w:val="24"/>
        </w:rPr>
        <w:t xml:space="preserve"> образовательных</w:t>
      </w:r>
      <w:r w:rsidR="00636CD4">
        <w:rPr>
          <w:rFonts w:ascii="Times New Roman" w:hAnsi="Times New Roman"/>
          <w:sz w:val="24"/>
          <w:szCs w:val="24"/>
        </w:rPr>
        <w:t xml:space="preserve"> </w:t>
      </w:r>
      <w:r w:rsidR="00894D55" w:rsidRPr="009458EF">
        <w:rPr>
          <w:rFonts w:ascii="Times New Roman" w:hAnsi="Times New Roman"/>
          <w:sz w:val="24"/>
          <w:szCs w:val="24"/>
        </w:rPr>
        <w:t xml:space="preserve">организаций </w:t>
      </w:r>
      <w:r w:rsidRPr="009458EF">
        <w:rPr>
          <w:rFonts w:ascii="Times New Roman" w:hAnsi="Times New Roman"/>
          <w:sz w:val="24"/>
          <w:szCs w:val="24"/>
        </w:rPr>
        <w:t xml:space="preserve">или начальником </w:t>
      </w:r>
      <w:r w:rsidR="00A4478B">
        <w:rPr>
          <w:rFonts w:ascii="Times New Roman" w:hAnsi="Times New Roman"/>
          <w:sz w:val="24"/>
          <w:szCs w:val="24"/>
        </w:rPr>
        <w:t>У</w:t>
      </w:r>
      <w:r w:rsidRPr="009458EF">
        <w:rPr>
          <w:rFonts w:ascii="Times New Roman" w:hAnsi="Times New Roman"/>
          <w:sz w:val="24"/>
          <w:szCs w:val="24"/>
        </w:rPr>
        <w:t xml:space="preserve">правления образования в срок, не превышающий 10 рабочих дней с момента обращения </w:t>
      </w:r>
      <w:r w:rsidR="00A4478B">
        <w:rPr>
          <w:rFonts w:ascii="Times New Roman" w:hAnsi="Times New Roman"/>
          <w:sz w:val="24"/>
          <w:szCs w:val="24"/>
        </w:rPr>
        <w:t>З</w:t>
      </w:r>
      <w:r w:rsidRPr="009458EF">
        <w:rPr>
          <w:rFonts w:ascii="Times New Roman" w:hAnsi="Times New Roman"/>
          <w:sz w:val="24"/>
          <w:szCs w:val="24"/>
        </w:rPr>
        <w:t>аявителя.</w:t>
      </w:r>
    </w:p>
    <w:p w:rsidR="006A5A48" w:rsidRPr="009458EF" w:rsidRDefault="00C5013A" w:rsidP="00A447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38. </w:t>
      </w:r>
      <w:r w:rsidR="006A5A48" w:rsidRPr="009458EF">
        <w:rPr>
          <w:rFonts w:ascii="Times New Roman" w:hAnsi="Times New Roman"/>
          <w:sz w:val="24"/>
          <w:szCs w:val="24"/>
        </w:rPr>
        <w:t>Порядок комплектования ДОО.</w:t>
      </w:r>
    </w:p>
    <w:p w:rsidR="006A5A48" w:rsidRPr="009458EF" w:rsidRDefault="00C5013A" w:rsidP="00A447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39. </w:t>
      </w:r>
      <w:r w:rsidR="006A5A48" w:rsidRPr="009458EF">
        <w:rPr>
          <w:rFonts w:ascii="Times New Roman" w:hAnsi="Times New Roman"/>
          <w:sz w:val="24"/>
          <w:szCs w:val="24"/>
        </w:rPr>
        <w:t xml:space="preserve">Комплектование ДОО на новый учебный год осуществляется ежегодно в </w:t>
      </w:r>
      <w:r w:rsidR="006A5A48" w:rsidRPr="00D953EE">
        <w:rPr>
          <w:rFonts w:ascii="Times New Roman" w:hAnsi="Times New Roman"/>
          <w:sz w:val="24"/>
          <w:szCs w:val="24"/>
        </w:rPr>
        <w:t>период с 1 февраля по 30 июня</w:t>
      </w:r>
      <w:r w:rsidR="006A5A48" w:rsidRPr="009458EF">
        <w:rPr>
          <w:rFonts w:ascii="Times New Roman" w:hAnsi="Times New Roman"/>
          <w:sz w:val="24"/>
          <w:szCs w:val="24"/>
        </w:rPr>
        <w:t xml:space="preserve"> текущего года. Доукомплектование ДОО на свободные (освободившиеся, вновь созданные) места осуществляется постоянно.</w:t>
      </w:r>
    </w:p>
    <w:p w:rsidR="006A5A48" w:rsidRPr="009458EF" w:rsidRDefault="00C5013A" w:rsidP="00A447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40. </w:t>
      </w:r>
      <w:r w:rsidR="006A5A48" w:rsidRPr="009458EF">
        <w:rPr>
          <w:rFonts w:ascii="Times New Roman" w:hAnsi="Times New Roman"/>
          <w:sz w:val="24"/>
          <w:szCs w:val="24"/>
        </w:rPr>
        <w:t xml:space="preserve">Списки детей, нуждающихся в предоставлении места в ДОО с 1 сентября текущего календарного года, формируются на дату начала комплектования. Заявления, поданные в комиссию после даты начала комплектования, включаются в список на предоставление места в ДОО </w:t>
      </w:r>
      <w:r w:rsidR="005779E3" w:rsidRPr="009458EF">
        <w:rPr>
          <w:rFonts w:ascii="Times New Roman" w:hAnsi="Times New Roman"/>
          <w:sz w:val="24"/>
          <w:szCs w:val="24"/>
        </w:rPr>
        <w:t>на текущий календарный год</w:t>
      </w:r>
      <w:r w:rsidR="00EF447D" w:rsidRPr="009458EF">
        <w:rPr>
          <w:rFonts w:ascii="Times New Roman" w:hAnsi="Times New Roman"/>
          <w:sz w:val="24"/>
          <w:szCs w:val="24"/>
        </w:rPr>
        <w:t xml:space="preserve"> при наличии свободных мест</w:t>
      </w:r>
      <w:r w:rsidR="005779E3" w:rsidRPr="009458EF">
        <w:rPr>
          <w:rFonts w:ascii="Times New Roman" w:hAnsi="Times New Roman"/>
          <w:sz w:val="24"/>
          <w:szCs w:val="24"/>
        </w:rPr>
        <w:t>.</w:t>
      </w:r>
    </w:p>
    <w:p w:rsidR="006A5A48" w:rsidRPr="009458EF" w:rsidRDefault="00C5013A" w:rsidP="00A447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41. </w:t>
      </w:r>
      <w:r w:rsidR="006A5A48" w:rsidRPr="009458EF">
        <w:rPr>
          <w:rFonts w:ascii="Times New Roman" w:hAnsi="Times New Roman"/>
          <w:sz w:val="24"/>
          <w:szCs w:val="24"/>
        </w:rPr>
        <w:t>Комплектование ДОО детьми осуществляется членами комиссии на основании очереди с учетом:</w:t>
      </w:r>
    </w:p>
    <w:p w:rsidR="006A5A48" w:rsidRPr="009458EF" w:rsidRDefault="00A4478B" w:rsidP="00A447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</w:t>
      </w:r>
      <w:r w:rsidR="006A5A48" w:rsidRPr="009458EF">
        <w:rPr>
          <w:rFonts w:ascii="Times New Roman" w:hAnsi="Times New Roman"/>
          <w:sz w:val="24"/>
          <w:szCs w:val="24"/>
        </w:rPr>
        <w:t>) даты постановки ребенка на учет в очереди;</w:t>
      </w:r>
    </w:p>
    <w:p w:rsidR="006A5A48" w:rsidRPr="009458EF" w:rsidRDefault="00A4478B" w:rsidP="00A447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6A5A48" w:rsidRPr="009458EF">
        <w:rPr>
          <w:rFonts w:ascii="Times New Roman" w:hAnsi="Times New Roman"/>
          <w:sz w:val="24"/>
          <w:szCs w:val="24"/>
        </w:rPr>
        <w:t>) возрастных категорий детей;</w:t>
      </w:r>
    </w:p>
    <w:p w:rsidR="006A5A48" w:rsidRPr="009458EF" w:rsidRDefault="00A4478B" w:rsidP="00A447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6A5A48" w:rsidRPr="009458EF">
        <w:rPr>
          <w:rFonts w:ascii="Times New Roman" w:hAnsi="Times New Roman"/>
          <w:sz w:val="24"/>
          <w:szCs w:val="24"/>
        </w:rPr>
        <w:t>) права на внеочередной (или первоочередной) прием ребенка в дошкольное образовательное учреждение;</w:t>
      </w:r>
    </w:p>
    <w:p w:rsidR="006A5A48" w:rsidRPr="009458EF" w:rsidRDefault="00A4478B" w:rsidP="00A447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6A5A48" w:rsidRPr="009458EF">
        <w:rPr>
          <w:rFonts w:ascii="Times New Roman" w:hAnsi="Times New Roman"/>
          <w:sz w:val="24"/>
          <w:szCs w:val="24"/>
        </w:rPr>
        <w:t>) наличия свободных мест в ДОО для каждой возрастной категории детей.</w:t>
      </w:r>
    </w:p>
    <w:p w:rsidR="006A5A48" w:rsidRPr="009458EF" w:rsidRDefault="006A5A48" w:rsidP="00A447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9458EF">
        <w:rPr>
          <w:rFonts w:ascii="Times New Roman" w:hAnsi="Times New Roman"/>
          <w:sz w:val="24"/>
          <w:szCs w:val="24"/>
        </w:rPr>
        <w:t>При комплектовании ДОО возрастная категория детей определяется по количеству полных лет, исполнившихся ребенку по состоянию на 31 августа текущего календарного года.</w:t>
      </w:r>
    </w:p>
    <w:p w:rsidR="006A5A48" w:rsidRPr="009458EF" w:rsidRDefault="00C5013A" w:rsidP="00A447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42. </w:t>
      </w:r>
      <w:r w:rsidR="006A5A48" w:rsidRPr="009458EF">
        <w:rPr>
          <w:rFonts w:ascii="Times New Roman" w:hAnsi="Times New Roman"/>
          <w:sz w:val="24"/>
          <w:szCs w:val="24"/>
        </w:rPr>
        <w:t xml:space="preserve">При комплектовании сначала рассматриваются заявления </w:t>
      </w:r>
      <w:r w:rsidR="00A4478B">
        <w:rPr>
          <w:rFonts w:ascii="Times New Roman" w:hAnsi="Times New Roman"/>
          <w:sz w:val="24"/>
          <w:szCs w:val="24"/>
        </w:rPr>
        <w:t>З</w:t>
      </w:r>
      <w:r w:rsidR="006A5A48" w:rsidRPr="009458EF">
        <w:rPr>
          <w:rFonts w:ascii="Times New Roman" w:hAnsi="Times New Roman"/>
          <w:sz w:val="24"/>
          <w:szCs w:val="24"/>
        </w:rPr>
        <w:t xml:space="preserve">аявителей, имеющих права на внеочередной (или первоочередной) прием ребенка в ДОО, затем рассматриваются заявления </w:t>
      </w:r>
      <w:r w:rsidR="00A4478B">
        <w:rPr>
          <w:rFonts w:ascii="Times New Roman" w:hAnsi="Times New Roman"/>
          <w:sz w:val="24"/>
          <w:szCs w:val="24"/>
        </w:rPr>
        <w:t>З</w:t>
      </w:r>
      <w:r w:rsidR="006A5A48" w:rsidRPr="009458EF">
        <w:rPr>
          <w:rFonts w:ascii="Times New Roman" w:hAnsi="Times New Roman"/>
          <w:sz w:val="24"/>
          <w:szCs w:val="24"/>
        </w:rPr>
        <w:t>аявителей, состоящих на учете в очереди на общих основаниях.</w:t>
      </w:r>
    </w:p>
    <w:p w:rsidR="006A5A48" w:rsidRPr="009458EF" w:rsidRDefault="00C5013A" w:rsidP="00A447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43.</w:t>
      </w:r>
      <w:r w:rsidR="006A5A48" w:rsidRPr="009458EF">
        <w:rPr>
          <w:rFonts w:ascii="Times New Roman" w:hAnsi="Times New Roman"/>
          <w:sz w:val="24"/>
          <w:szCs w:val="24"/>
        </w:rPr>
        <w:t>Формирование групп компенсирующей направленности в период комплектования ДОУ на новый учебный год осуществляется на основании заявлений родителей (законных представителей) и рекомендаций ПМПК с учетом:</w:t>
      </w:r>
    </w:p>
    <w:p w:rsidR="006A5A48" w:rsidRPr="009458EF" w:rsidRDefault="00A4478B" w:rsidP="00A447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6A5A48" w:rsidRPr="009458EF">
        <w:rPr>
          <w:rFonts w:ascii="Times New Roman" w:hAnsi="Times New Roman"/>
          <w:sz w:val="24"/>
          <w:szCs w:val="24"/>
        </w:rPr>
        <w:t>) даты постановки на учет в очередь на предоставление места в группе компенсирующей направленности;</w:t>
      </w:r>
    </w:p>
    <w:p w:rsidR="006A5A48" w:rsidRPr="009458EF" w:rsidRDefault="00A4478B" w:rsidP="00A447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6A5A48" w:rsidRPr="009458EF">
        <w:rPr>
          <w:rFonts w:ascii="Times New Roman" w:hAnsi="Times New Roman"/>
          <w:sz w:val="24"/>
          <w:szCs w:val="24"/>
        </w:rPr>
        <w:t>) права на внеочередной (или первоочередной) прием ребенка в ДОО;</w:t>
      </w:r>
    </w:p>
    <w:p w:rsidR="006A5A48" w:rsidRPr="009458EF" w:rsidRDefault="00A4478B" w:rsidP="00A447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6A5A48" w:rsidRPr="009458EF">
        <w:rPr>
          <w:rFonts w:ascii="Times New Roman" w:hAnsi="Times New Roman"/>
          <w:sz w:val="24"/>
          <w:szCs w:val="24"/>
        </w:rPr>
        <w:t>) наличия свободных ме</w:t>
      </w:r>
      <w:proofErr w:type="gramStart"/>
      <w:r w:rsidR="006A5A48" w:rsidRPr="009458EF">
        <w:rPr>
          <w:rFonts w:ascii="Times New Roman" w:hAnsi="Times New Roman"/>
          <w:sz w:val="24"/>
          <w:szCs w:val="24"/>
        </w:rPr>
        <w:t>ст в гр</w:t>
      </w:r>
      <w:proofErr w:type="gramEnd"/>
      <w:r w:rsidR="006A5A48" w:rsidRPr="009458EF">
        <w:rPr>
          <w:rFonts w:ascii="Times New Roman" w:hAnsi="Times New Roman"/>
          <w:sz w:val="24"/>
          <w:szCs w:val="24"/>
        </w:rPr>
        <w:t>уппах компенсирующей направленности в соответствии с видом нарушения для каждой возрастной категории детей.</w:t>
      </w:r>
    </w:p>
    <w:p w:rsidR="006A5A48" w:rsidRPr="009458EF" w:rsidRDefault="00C5013A" w:rsidP="00A447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44. </w:t>
      </w:r>
      <w:proofErr w:type="gramStart"/>
      <w:r w:rsidR="006A5A48" w:rsidRPr="009458EF">
        <w:rPr>
          <w:rFonts w:ascii="Times New Roman" w:hAnsi="Times New Roman"/>
          <w:sz w:val="24"/>
          <w:szCs w:val="24"/>
        </w:rPr>
        <w:t xml:space="preserve">В случае отсутствия свободных мест в приоритетных для заявителя ДОО, указанных в заявлении, председатель или иной член комиссии информирует об этом </w:t>
      </w:r>
      <w:r w:rsidR="00A4478B">
        <w:rPr>
          <w:rFonts w:ascii="Times New Roman" w:hAnsi="Times New Roman"/>
          <w:sz w:val="24"/>
          <w:szCs w:val="24"/>
        </w:rPr>
        <w:t>З</w:t>
      </w:r>
      <w:r w:rsidR="006A5A48" w:rsidRPr="009458EF">
        <w:rPr>
          <w:rFonts w:ascii="Times New Roman" w:hAnsi="Times New Roman"/>
          <w:sz w:val="24"/>
          <w:szCs w:val="24"/>
        </w:rPr>
        <w:t xml:space="preserve">аявителя посредством телефонной связи и предлагает </w:t>
      </w:r>
      <w:r w:rsidR="00A4478B">
        <w:rPr>
          <w:rFonts w:ascii="Times New Roman" w:hAnsi="Times New Roman"/>
          <w:sz w:val="24"/>
          <w:szCs w:val="24"/>
        </w:rPr>
        <w:t>З</w:t>
      </w:r>
      <w:r w:rsidR="006A5A48" w:rsidRPr="009458EF">
        <w:rPr>
          <w:rFonts w:ascii="Times New Roman" w:hAnsi="Times New Roman"/>
          <w:sz w:val="24"/>
          <w:szCs w:val="24"/>
        </w:rPr>
        <w:t xml:space="preserve">аявителю место в другом ДОО на территории </w:t>
      </w:r>
      <w:r w:rsidR="00B964E8">
        <w:rPr>
          <w:rFonts w:ascii="Times New Roman" w:hAnsi="Times New Roman"/>
          <w:sz w:val="24"/>
          <w:szCs w:val="24"/>
        </w:rPr>
        <w:t>Сегежского</w:t>
      </w:r>
      <w:r>
        <w:rPr>
          <w:rFonts w:ascii="Times New Roman" w:hAnsi="Times New Roman"/>
          <w:sz w:val="24"/>
          <w:szCs w:val="24"/>
        </w:rPr>
        <w:t xml:space="preserve"> муниципального округа</w:t>
      </w:r>
      <w:r w:rsidR="006A5A48" w:rsidRPr="009458EF">
        <w:rPr>
          <w:rFonts w:ascii="Times New Roman" w:hAnsi="Times New Roman"/>
          <w:sz w:val="24"/>
          <w:szCs w:val="24"/>
        </w:rPr>
        <w:t>, имеющем свободные места.</w:t>
      </w:r>
      <w:proofErr w:type="gramEnd"/>
    </w:p>
    <w:p w:rsidR="006A5A48" w:rsidRPr="00FA79D5" w:rsidRDefault="006A5A48" w:rsidP="00A447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9458EF">
        <w:rPr>
          <w:rFonts w:ascii="Times New Roman" w:hAnsi="Times New Roman"/>
          <w:sz w:val="24"/>
          <w:szCs w:val="24"/>
        </w:rPr>
        <w:t xml:space="preserve">В случае согласия на место </w:t>
      </w:r>
      <w:proofErr w:type="gramStart"/>
      <w:r w:rsidRPr="009458EF">
        <w:rPr>
          <w:rFonts w:ascii="Times New Roman" w:hAnsi="Times New Roman"/>
          <w:sz w:val="24"/>
          <w:szCs w:val="24"/>
        </w:rPr>
        <w:t>в</w:t>
      </w:r>
      <w:proofErr w:type="gramEnd"/>
      <w:r w:rsidR="00636CD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458EF">
        <w:rPr>
          <w:rFonts w:ascii="Times New Roman" w:hAnsi="Times New Roman"/>
          <w:sz w:val="24"/>
          <w:szCs w:val="24"/>
        </w:rPr>
        <w:t>другом</w:t>
      </w:r>
      <w:proofErr w:type="gramEnd"/>
      <w:r w:rsidRPr="009458EF">
        <w:rPr>
          <w:rFonts w:ascii="Times New Roman" w:hAnsi="Times New Roman"/>
          <w:sz w:val="24"/>
          <w:szCs w:val="24"/>
        </w:rPr>
        <w:t xml:space="preserve"> ДОО </w:t>
      </w:r>
      <w:r w:rsidR="00FA79D5">
        <w:rPr>
          <w:rFonts w:ascii="Times New Roman" w:hAnsi="Times New Roman"/>
          <w:sz w:val="24"/>
          <w:szCs w:val="24"/>
        </w:rPr>
        <w:t>З</w:t>
      </w:r>
      <w:r w:rsidRPr="009458EF">
        <w:rPr>
          <w:rFonts w:ascii="Times New Roman" w:hAnsi="Times New Roman"/>
          <w:sz w:val="24"/>
          <w:szCs w:val="24"/>
        </w:rPr>
        <w:t>аявителю необходимо обратиться в комиссию с заявлением о переводе ребенка в приоритетное ДОО (</w:t>
      </w:r>
      <w:r w:rsidRPr="00FA79D5">
        <w:rPr>
          <w:rFonts w:ascii="Times New Roman" w:hAnsi="Times New Roman"/>
          <w:sz w:val="24"/>
          <w:szCs w:val="24"/>
        </w:rPr>
        <w:t xml:space="preserve">форма в </w:t>
      </w:r>
      <w:hyperlink w:anchor="Par614" w:history="1">
        <w:r w:rsidRPr="00FA79D5">
          <w:rPr>
            <w:rFonts w:ascii="Times New Roman" w:hAnsi="Times New Roman"/>
            <w:sz w:val="24"/>
            <w:szCs w:val="24"/>
          </w:rPr>
          <w:t xml:space="preserve">приложении </w:t>
        </w:r>
        <w:r w:rsidR="00FA79D5" w:rsidRPr="00FA79D5">
          <w:rPr>
            <w:rFonts w:ascii="Times New Roman" w:hAnsi="Times New Roman"/>
            <w:sz w:val="24"/>
            <w:szCs w:val="24"/>
          </w:rPr>
          <w:t>№</w:t>
        </w:r>
        <w:r w:rsidRPr="00FA79D5">
          <w:rPr>
            <w:rFonts w:ascii="Times New Roman" w:hAnsi="Times New Roman"/>
            <w:sz w:val="24"/>
            <w:szCs w:val="24"/>
          </w:rPr>
          <w:t xml:space="preserve"> 10</w:t>
        </w:r>
      </w:hyperlink>
      <w:r w:rsidRPr="00FA79D5">
        <w:rPr>
          <w:rFonts w:ascii="Times New Roman" w:hAnsi="Times New Roman"/>
          <w:sz w:val="24"/>
          <w:szCs w:val="24"/>
        </w:rPr>
        <w:t>), которое будет рассматриваться с учетом:</w:t>
      </w:r>
    </w:p>
    <w:p w:rsidR="006A5A48" w:rsidRPr="009458EF" w:rsidRDefault="006A5A48" w:rsidP="00A447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9458EF">
        <w:rPr>
          <w:rFonts w:ascii="Times New Roman" w:hAnsi="Times New Roman"/>
          <w:sz w:val="24"/>
          <w:szCs w:val="24"/>
        </w:rPr>
        <w:t>а) первоначальной даты постановки ребенка на учет в очереди;</w:t>
      </w:r>
    </w:p>
    <w:p w:rsidR="006A5A48" w:rsidRPr="009458EF" w:rsidRDefault="006A5A48" w:rsidP="00A447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9458EF">
        <w:rPr>
          <w:rFonts w:ascii="Times New Roman" w:hAnsi="Times New Roman"/>
          <w:sz w:val="24"/>
          <w:szCs w:val="24"/>
        </w:rPr>
        <w:t>б) возрастных категорий детей;</w:t>
      </w:r>
    </w:p>
    <w:p w:rsidR="006A5A48" w:rsidRPr="009458EF" w:rsidRDefault="006A5A48" w:rsidP="00A447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9458EF">
        <w:rPr>
          <w:rFonts w:ascii="Times New Roman" w:hAnsi="Times New Roman"/>
          <w:sz w:val="24"/>
          <w:szCs w:val="24"/>
        </w:rPr>
        <w:t>в) права на внеочередной (или первоочередной) прием ребенка в ДОО;</w:t>
      </w:r>
    </w:p>
    <w:p w:rsidR="006A5A48" w:rsidRPr="009458EF" w:rsidRDefault="006A5A48" w:rsidP="00A447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9458EF">
        <w:rPr>
          <w:rFonts w:ascii="Times New Roman" w:hAnsi="Times New Roman"/>
          <w:sz w:val="24"/>
          <w:szCs w:val="24"/>
        </w:rPr>
        <w:t>г) наличия свободных мест в ДОО для каждой возрастной категории детей.</w:t>
      </w:r>
    </w:p>
    <w:p w:rsidR="006A5A48" w:rsidRPr="009458EF" w:rsidRDefault="006A5A48" w:rsidP="00A447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9458EF">
        <w:rPr>
          <w:rFonts w:ascii="Times New Roman" w:hAnsi="Times New Roman"/>
          <w:sz w:val="24"/>
          <w:szCs w:val="24"/>
        </w:rPr>
        <w:t xml:space="preserve">Заявления о переводах детей регистрируются в книге учета заявлений о переводах </w:t>
      </w:r>
      <w:r w:rsidRPr="00FA79D5">
        <w:rPr>
          <w:rFonts w:ascii="Times New Roman" w:hAnsi="Times New Roman"/>
          <w:sz w:val="24"/>
          <w:szCs w:val="24"/>
        </w:rPr>
        <w:t>(</w:t>
      </w:r>
      <w:hyperlink w:anchor="Par466" w:history="1">
        <w:r w:rsidRPr="00FA79D5">
          <w:rPr>
            <w:rFonts w:ascii="Times New Roman" w:hAnsi="Times New Roman"/>
            <w:sz w:val="24"/>
            <w:szCs w:val="24"/>
          </w:rPr>
          <w:t xml:space="preserve">приложение </w:t>
        </w:r>
        <w:r w:rsidR="00FA79D5">
          <w:rPr>
            <w:rFonts w:ascii="Times New Roman" w:hAnsi="Times New Roman"/>
            <w:sz w:val="24"/>
            <w:szCs w:val="24"/>
          </w:rPr>
          <w:t>№</w:t>
        </w:r>
        <w:r w:rsidRPr="00FA79D5">
          <w:rPr>
            <w:rFonts w:ascii="Times New Roman" w:hAnsi="Times New Roman"/>
            <w:sz w:val="24"/>
            <w:szCs w:val="24"/>
          </w:rPr>
          <w:t xml:space="preserve"> 7</w:t>
        </w:r>
      </w:hyperlink>
      <w:r w:rsidRPr="009458EF">
        <w:rPr>
          <w:rFonts w:ascii="Times New Roman" w:hAnsi="Times New Roman"/>
          <w:sz w:val="24"/>
          <w:szCs w:val="24"/>
        </w:rPr>
        <w:t>) и хранятся в комиссии на бумажных носителях.</w:t>
      </w:r>
    </w:p>
    <w:p w:rsidR="006A5A48" w:rsidRPr="009458EF" w:rsidRDefault="00C5013A" w:rsidP="00A447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45. </w:t>
      </w:r>
      <w:r w:rsidR="006A5A48" w:rsidRPr="009458EF">
        <w:rPr>
          <w:rFonts w:ascii="Times New Roman" w:hAnsi="Times New Roman"/>
          <w:sz w:val="24"/>
          <w:szCs w:val="24"/>
        </w:rPr>
        <w:t xml:space="preserve">В случае отказа </w:t>
      </w:r>
      <w:r w:rsidR="00FA79D5">
        <w:rPr>
          <w:rFonts w:ascii="Times New Roman" w:hAnsi="Times New Roman"/>
          <w:sz w:val="24"/>
          <w:szCs w:val="24"/>
        </w:rPr>
        <w:t>З</w:t>
      </w:r>
      <w:r w:rsidR="006A5A48" w:rsidRPr="009458EF">
        <w:rPr>
          <w:rFonts w:ascii="Times New Roman" w:hAnsi="Times New Roman"/>
          <w:sz w:val="24"/>
          <w:szCs w:val="24"/>
        </w:rPr>
        <w:t xml:space="preserve">аявителя от направления ребенка в другое ДОО, имеющее свободные места, или в случае невозможности связаться с </w:t>
      </w:r>
      <w:r w:rsidR="00FA79D5">
        <w:rPr>
          <w:rFonts w:ascii="Times New Roman" w:hAnsi="Times New Roman"/>
          <w:sz w:val="24"/>
          <w:szCs w:val="24"/>
        </w:rPr>
        <w:t>З</w:t>
      </w:r>
      <w:r w:rsidR="006A5A48" w:rsidRPr="009458EF">
        <w:rPr>
          <w:rFonts w:ascii="Times New Roman" w:hAnsi="Times New Roman"/>
          <w:sz w:val="24"/>
          <w:szCs w:val="24"/>
        </w:rPr>
        <w:t>аявителем посредством телефонной связи член комиссии вносит соответствующие комментарии</w:t>
      </w:r>
      <w:r w:rsidR="0060407C" w:rsidRPr="009458EF">
        <w:rPr>
          <w:rFonts w:ascii="Times New Roman" w:hAnsi="Times New Roman"/>
          <w:sz w:val="24"/>
          <w:szCs w:val="24"/>
        </w:rPr>
        <w:t xml:space="preserve"> в сведения о ребенке</w:t>
      </w:r>
      <w:r w:rsidR="006A5A48" w:rsidRPr="009458EF">
        <w:rPr>
          <w:rFonts w:ascii="Times New Roman" w:hAnsi="Times New Roman"/>
          <w:sz w:val="24"/>
          <w:szCs w:val="24"/>
        </w:rPr>
        <w:t>, ребенок остается на учете в очереди с сохранением первоначальной даты постановки на учет.</w:t>
      </w:r>
    </w:p>
    <w:p w:rsidR="006A5A48" w:rsidRPr="009458EF" w:rsidRDefault="006A5A48" w:rsidP="00A447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9458EF">
        <w:rPr>
          <w:rFonts w:ascii="Times New Roman" w:hAnsi="Times New Roman"/>
          <w:sz w:val="24"/>
          <w:szCs w:val="24"/>
        </w:rPr>
        <w:t xml:space="preserve">В случае невозможности связаться с </w:t>
      </w:r>
      <w:r w:rsidR="00FA79D5">
        <w:rPr>
          <w:rFonts w:ascii="Times New Roman" w:hAnsi="Times New Roman"/>
          <w:sz w:val="24"/>
          <w:szCs w:val="24"/>
        </w:rPr>
        <w:t>З</w:t>
      </w:r>
      <w:r w:rsidRPr="009458EF">
        <w:rPr>
          <w:rFonts w:ascii="Times New Roman" w:hAnsi="Times New Roman"/>
          <w:sz w:val="24"/>
          <w:szCs w:val="24"/>
        </w:rPr>
        <w:t xml:space="preserve">аявителем посредством телефонной связи в течение периода основного комплектования на новый учебный год и до окончания текущего года, индивидуальная </w:t>
      </w:r>
      <w:r w:rsidR="0060407C" w:rsidRPr="009458EF">
        <w:rPr>
          <w:rFonts w:ascii="Times New Roman" w:hAnsi="Times New Roman"/>
          <w:sz w:val="24"/>
          <w:szCs w:val="24"/>
        </w:rPr>
        <w:t>информация</w:t>
      </w:r>
      <w:r w:rsidRPr="009458EF">
        <w:rPr>
          <w:rFonts w:ascii="Times New Roman" w:hAnsi="Times New Roman"/>
          <w:sz w:val="24"/>
          <w:szCs w:val="24"/>
        </w:rPr>
        <w:t xml:space="preserve"> ребенка помещается в архив со статусом </w:t>
      </w:r>
      <w:r w:rsidR="00FA79D5">
        <w:rPr>
          <w:rFonts w:ascii="Times New Roman" w:hAnsi="Times New Roman"/>
          <w:sz w:val="24"/>
          <w:szCs w:val="24"/>
        </w:rPr>
        <w:t>«</w:t>
      </w:r>
      <w:r w:rsidRPr="009458EF">
        <w:rPr>
          <w:rFonts w:ascii="Times New Roman" w:hAnsi="Times New Roman"/>
          <w:sz w:val="24"/>
          <w:szCs w:val="24"/>
        </w:rPr>
        <w:t>Заявитель не найден</w:t>
      </w:r>
      <w:r w:rsidR="00FA79D5">
        <w:rPr>
          <w:rFonts w:ascii="Times New Roman" w:hAnsi="Times New Roman"/>
          <w:sz w:val="24"/>
          <w:szCs w:val="24"/>
        </w:rPr>
        <w:t>»</w:t>
      </w:r>
      <w:r w:rsidRPr="009458EF">
        <w:rPr>
          <w:rFonts w:ascii="Times New Roman" w:hAnsi="Times New Roman"/>
          <w:sz w:val="24"/>
          <w:szCs w:val="24"/>
        </w:rPr>
        <w:t>.</w:t>
      </w:r>
    </w:p>
    <w:p w:rsidR="006A5A48" w:rsidRPr="009458EF" w:rsidRDefault="00C5013A" w:rsidP="00A447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46. </w:t>
      </w:r>
      <w:r w:rsidR="006A5A48" w:rsidRPr="009458EF">
        <w:rPr>
          <w:rFonts w:ascii="Times New Roman" w:hAnsi="Times New Roman"/>
          <w:sz w:val="24"/>
          <w:szCs w:val="24"/>
        </w:rPr>
        <w:t xml:space="preserve">Восстановление ребенка в очереди оформляется членом комиссии на основании письменного заявления </w:t>
      </w:r>
      <w:r w:rsidR="00FA79D5">
        <w:rPr>
          <w:rFonts w:ascii="Times New Roman" w:hAnsi="Times New Roman"/>
          <w:sz w:val="24"/>
          <w:szCs w:val="24"/>
        </w:rPr>
        <w:t>З</w:t>
      </w:r>
      <w:r w:rsidR="006A5A48" w:rsidRPr="009458EF">
        <w:rPr>
          <w:rFonts w:ascii="Times New Roman" w:hAnsi="Times New Roman"/>
          <w:sz w:val="24"/>
          <w:szCs w:val="24"/>
        </w:rPr>
        <w:t xml:space="preserve">аявителя (форма в </w:t>
      </w:r>
      <w:hyperlink w:anchor="Par522" w:history="1">
        <w:r w:rsidR="006A5A48" w:rsidRPr="00FA79D5">
          <w:rPr>
            <w:rFonts w:ascii="Times New Roman" w:hAnsi="Times New Roman"/>
            <w:sz w:val="24"/>
            <w:szCs w:val="24"/>
          </w:rPr>
          <w:t xml:space="preserve">приложении </w:t>
        </w:r>
        <w:r w:rsidR="00FA79D5" w:rsidRPr="00FA79D5">
          <w:rPr>
            <w:rFonts w:ascii="Times New Roman" w:hAnsi="Times New Roman"/>
            <w:sz w:val="24"/>
            <w:szCs w:val="24"/>
          </w:rPr>
          <w:t>№</w:t>
        </w:r>
        <w:r w:rsidR="006A5A48" w:rsidRPr="00FA79D5">
          <w:rPr>
            <w:rFonts w:ascii="Times New Roman" w:hAnsi="Times New Roman"/>
            <w:sz w:val="24"/>
            <w:szCs w:val="24"/>
          </w:rPr>
          <w:t xml:space="preserve"> 8</w:t>
        </w:r>
      </w:hyperlink>
      <w:r w:rsidR="006A5A48" w:rsidRPr="00FA79D5">
        <w:rPr>
          <w:rFonts w:ascii="Times New Roman" w:hAnsi="Times New Roman"/>
          <w:sz w:val="24"/>
          <w:szCs w:val="24"/>
        </w:rPr>
        <w:t xml:space="preserve">). </w:t>
      </w:r>
      <w:r w:rsidR="006A5A48" w:rsidRPr="009458EF">
        <w:rPr>
          <w:rFonts w:ascii="Times New Roman" w:hAnsi="Times New Roman"/>
          <w:sz w:val="24"/>
          <w:szCs w:val="24"/>
        </w:rPr>
        <w:t>Ребенок восстанавливается в очереди с сохранением первоначальной даты постановки на учет.</w:t>
      </w:r>
    </w:p>
    <w:p w:rsidR="006A5A48" w:rsidRPr="009458EF" w:rsidRDefault="00C5013A" w:rsidP="00A447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47.</w:t>
      </w:r>
      <w:r w:rsidR="006A5A48" w:rsidRPr="009458EF">
        <w:rPr>
          <w:rFonts w:ascii="Times New Roman" w:hAnsi="Times New Roman"/>
          <w:sz w:val="24"/>
          <w:szCs w:val="24"/>
        </w:rPr>
        <w:t>В случае возникновения форс-мажорных обстоятельств, препятствующих функционированию ДОО, воспитанники данного ДОО обеспечиваются местами в иных ДОО без учета очередности.</w:t>
      </w:r>
    </w:p>
    <w:p w:rsidR="006A5A48" w:rsidRPr="009458EF" w:rsidRDefault="00C5013A" w:rsidP="00A447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48. </w:t>
      </w:r>
      <w:r w:rsidR="006A5A48" w:rsidRPr="009458EF">
        <w:rPr>
          <w:rFonts w:ascii="Times New Roman" w:hAnsi="Times New Roman"/>
          <w:sz w:val="24"/>
          <w:szCs w:val="24"/>
        </w:rPr>
        <w:t>Выдача направлений руководителям ДОО.</w:t>
      </w:r>
    </w:p>
    <w:p w:rsidR="006A5A48" w:rsidRPr="009458EF" w:rsidRDefault="00C5013A" w:rsidP="00A447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 w:rsidR="006A5A48" w:rsidRPr="009458EF">
        <w:rPr>
          <w:rFonts w:ascii="Times New Roman" w:hAnsi="Times New Roman"/>
          <w:sz w:val="24"/>
          <w:szCs w:val="24"/>
        </w:rPr>
        <w:t xml:space="preserve"> Ежегодно, в </w:t>
      </w:r>
      <w:r w:rsidR="006A5A48" w:rsidRPr="00FA79D5">
        <w:rPr>
          <w:rFonts w:ascii="Times New Roman" w:hAnsi="Times New Roman"/>
          <w:sz w:val="24"/>
          <w:szCs w:val="24"/>
        </w:rPr>
        <w:t>период проведения комплектования ДОО на новый учебный год, комиссия в централизованном порядке выдает руководителям ДОО направления для зачисления детей (</w:t>
      </w:r>
      <w:hyperlink w:anchor="Par362" w:history="1">
        <w:r w:rsidR="00FA79D5">
          <w:rPr>
            <w:rFonts w:ascii="Times New Roman" w:hAnsi="Times New Roman"/>
            <w:sz w:val="24"/>
            <w:szCs w:val="24"/>
          </w:rPr>
          <w:t>приложение №</w:t>
        </w:r>
        <w:r w:rsidR="006A5A48" w:rsidRPr="00FA79D5">
          <w:rPr>
            <w:rFonts w:ascii="Times New Roman" w:hAnsi="Times New Roman"/>
            <w:sz w:val="24"/>
            <w:szCs w:val="24"/>
          </w:rPr>
          <w:t xml:space="preserve"> 4</w:t>
        </w:r>
      </w:hyperlink>
      <w:r w:rsidR="006A5A48" w:rsidRPr="00FA79D5">
        <w:rPr>
          <w:rFonts w:ascii="Times New Roman" w:hAnsi="Times New Roman"/>
          <w:sz w:val="24"/>
          <w:szCs w:val="24"/>
        </w:rPr>
        <w:t xml:space="preserve">) согласно сформированным спискам детей </w:t>
      </w:r>
      <w:r w:rsidR="006A5A48" w:rsidRPr="00FA79D5">
        <w:rPr>
          <w:rFonts w:ascii="Times New Roman" w:hAnsi="Times New Roman"/>
          <w:sz w:val="24"/>
          <w:szCs w:val="24"/>
        </w:rPr>
        <w:lastRenderedPageBreak/>
        <w:t>(</w:t>
      </w:r>
      <w:hyperlink w:anchor="Par396" w:history="1">
        <w:r w:rsidR="006A5A48" w:rsidRPr="00FA79D5">
          <w:rPr>
            <w:rFonts w:ascii="Times New Roman" w:hAnsi="Times New Roman"/>
            <w:sz w:val="24"/>
            <w:szCs w:val="24"/>
          </w:rPr>
          <w:t xml:space="preserve">приложение </w:t>
        </w:r>
        <w:r w:rsidR="00FA79D5">
          <w:rPr>
            <w:rFonts w:ascii="Times New Roman" w:hAnsi="Times New Roman"/>
            <w:sz w:val="24"/>
            <w:szCs w:val="24"/>
          </w:rPr>
          <w:t>№</w:t>
        </w:r>
        <w:r w:rsidR="006A5A48" w:rsidRPr="00FA79D5">
          <w:rPr>
            <w:rFonts w:ascii="Times New Roman" w:hAnsi="Times New Roman"/>
            <w:sz w:val="24"/>
            <w:szCs w:val="24"/>
          </w:rPr>
          <w:t xml:space="preserve"> 5</w:t>
        </w:r>
      </w:hyperlink>
      <w:r w:rsidR="006A5A48" w:rsidRPr="00FA79D5">
        <w:rPr>
          <w:rFonts w:ascii="Times New Roman" w:hAnsi="Times New Roman"/>
          <w:sz w:val="24"/>
          <w:szCs w:val="24"/>
        </w:rPr>
        <w:t>). Указанные</w:t>
      </w:r>
      <w:r w:rsidR="006A5A48" w:rsidRPr="009458EF">
        <w:rPr>
          <w:rFonts w:ascii="Times New Roman" w:hAnsi="Times New Roman"/>
          <w:sz w:val="24"/>
          <w:szCs w:val="24"/>
        </w:rPr>
        <w:t xml:space="preserve"> направления выдаются в соответствии с решениями комиссии, оформленными протоколом и принимаемыми на основании данных очередности по устройству детей, состоящих на учете, в срок, не превышающий 30 рабочих дней </w:t>
      </w:r>
      <w:proofErr w:type="gramStart"/>
      <w:r w:rsidR="006A5A48" w:rsidRPr="009458EF">
        <w:rPr>
          <w:rFonts w:ascii="Times New Roman" w:hAnsi="Times New Roman"/>
          <w:sz w:val="24"/>
          <w:szCs w:val="24"/>
        </w:rPr>
        <w:t>с даты оформления</w:t>
      </w:r>
      <w:proofErr w:type="gramEnd"/>
      <w:r w:rsidR="006A5A48" w:rsidRPr="009458EF">
        <w:rPr>
          <w:rFonts w:ascii="Times New Roman" w:hAnsi="Times New Roman"/>
          <w:sz w:val="24"/>
          <w:szCs w:val="24"/>
        </w:rPr>
        <w:t xml:space="preserve"> протокола.</w:t>
      </w:r>
    </w:p>
    <w:p w:rsidR="006A5A48" w:rsidRPr="009458EF" w:rsidRDefault="006A5A48" w:rsidP="00A447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9458EF">
        <w:rPr>
          <w:rFonts w:ascii="Times New Roman" w:hAnsi="Times New Roman"/>
          <w:sz w:val="24"/>
          <w:szCs w:val="24"/>
        </w:rPr>
        <w:t xml:space="preserve">Срок действия направления составляет 30 календарных дней с начала действия направления. В случае неявки </w:t>
      </w:r>
      <w:r w:rsidR="00FA79D5">
        <w:rPr>
          <w:rFonts w:ascii="Times New Roman" w:hAnsi="Times New Roman"/>
          <w:sz w:val="24"/>
          <w:szCs w:val="24"/>
        </w:rPr>
        <w:t>З</w:t>
      </w:r>
      <w:r w:rsidRPr="009458EF">
        <w:rPr>
          <w:rFonts w:ascii="Times New Roman" w:hAnsi="Times New Roman"/>
          <w:sz w:val="24"/>
          <w:szCs w:val="24"/>
        </w:rPr>
        <w:t>аявителя в ДОО в сроки действия направления, руководитель ДОО возвращает направление в комиссию с прилагаемой служебной запиской.</w:t>
      </w:r>
    </w:p>
    <w:p w:rsidR="006A5A48" w:rsidRPr="00FA79D5" w:rsidRDefault="00C5013A" w:rsidP="00A447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 w:rsidR="006A5A48" w:rsidRPr="009458EF">
        <w:rPr>
          <w:rFonts w:ascii="Times New Roman" w:hAnsi="Times New Roman"/>
          <w:sz w:val="24"/>
          <w:szCs w:val="24"/>
        </w:rPr>
        <w:t xml:space="preserve"> Основанием для начала административной процедуры является установленное наличие свободных мест в ДОО. Член комиссии, ответственный за подготовку направления, оформляет направление ребенка в соответствующее </w:t>
      </w:r>
      <w:r w:rsidR="006A5A48" w:rsidRPr="00FA79D5">
        <w:rPr>
          <w:rFonts w:ascii="Times New Roman" w:hAnsi="Times New Roman"/>
          <w:sz w:val="24"/>
          <w:szCs w:val="24"/>
        </w:rPr>
        <w:t>ДОО (</w:t>
      </w:r>
      <w:hyperlink w:anchor="Par362" w:history="1">
        <w:r w:rsidR="00FA79D5" w:rsidRPr="00FA79D5">
          <w:rPr>
            <w:rFonts w:ascii="Times New Roman" w:hAnsi="Times New Roman"/>
            <w:sz w:val="24"/>
            <w:szCs w:val="24"/>
          </w:rPr>
          <w:t>приложение №</w:t>
        </w:r>
        <w:r w:rsidR="006A5A48" w:rsidRPr="00FA79D5">
          <w:rPr>
            <w:rFonts w:ascii="Times New Roman" w:hAnsi="Times New Roman"/>
            <w:sz w:val="24"/>
            <w:szCs w:val="24"/>
          </w:rPr>
          <w:t xml:space="preserve"> 4</w:t>
        </w:r>
      </w:hyperlink>
      <w:r w:rsidR="006A5A48" w:rsidRPr="00FA79D5">
        <w:rPr>
          <w:rFonts w:ascii="Times New Roman" w:hAnsi="Times New Roman"/>
          <w:sz w:val="24"/>
          <w:szCs w:val="24"/>
        </w:rPr>
        <w:t>).</w:t>
      </w:r>
    </w:p>
    <w:p w:rsidR="006A5A48" w:rsidRPr="009458EF" w:rsidRDefault="006A5A48" w:rsidP="00A447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9458EF">
        <w:rPr>
          <w:rFonts w:ascii="Times New Roman" w:hAnsi="Times New Roman"/>
          <w:sz w:val="24"/>
          <w:szCs w:val="24"/>
        </w:rPr>
        <w:t>В направлении указываются:</w:t>
      </w:r>
    </w:p>
    <w:p w:rsidR="006A5A48" w:rsidRPr="009458EF" w:rsidRDefault="00C5013A" w:rsidP="00A447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6A5A48" w:rsidRPr="009458EF">
        <w:rPr>
          <w:rFonts w:ascii="Times New Roman" w:hAnsi="Times New Roman"/>
          <w:sz w:val="24"/>
          <w:szCs w:val="24"/>
        </w:rPr>
        <w:t>) дата начала действия направления;</w:t>
      </w:r>
    </w:p>
    <w:p w:rsidR="006A5A48" w:rsidRPr="009458EF" w:rsidRDefault="00C5013A" w:rsidP="00A447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="006A5A48" w:rsidRPr="009458EF">
        <w:rPr>
          <w:rFonts w:ascii="Times New Roman" w:hAnsi="Times New Roman"/>
          <w:sz w:val="24"/>
          <w:szCs w:val="24"/>
        </w:rPr>
        <w:t>) дата и регистрационный номер;</w:t>
      </w:r>
    </w:p>
    <w:p w:rsidR="006A5A48" w:rsidRPr="009458EF" w:rsidRDefault="00C5013A" w:rsidP="00A447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6A5A48" w:rsidRPr="009458EF">
        <w:rPr>
          <w:rFonts w:ascii="Times New Roman" w:hAnsi="Times New Roman"/>
          <w:sz w:val="24"/>
          <w:szCs w:val="24"/>
        </w:rPr>
        <w:t>) фамилия, имя, отчество ребенка;</w:t>
      </w:r>
    </w:p>
    <w:p w:rsidR="006A5A48" w:rsidRPr="009458EF" w:rsidRDefault="00C5013A" w:rsidP="00A447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6A5A48" w:rsidRPr="009458EF">
        <w:rPr>
          <w:rFonts w:ascii="Times New Roman" w:hAnsi="Times New Roman"/>
          <w:sz w:val="24"/>
          <w:szCs w:val="24"/>
        </w:rPr>
        <w:t>) дата рождения ребенка;</w:t>
      </w:r>
    </w:p>
    <w:p w:rsidR="006A5A48" w:rsidRPr="009458EF" w:rsidRDefault="00C5013A" w:rsidP="00A447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6A5A48" w:rsidRPr="009458EF">
        <w:rPr>
          <w:rFonts w:ascii="Times New Roman" w:hAnsi="Times New Roman"/>
          <w:sz w:val="24"/>
          <w:szCs w:val="24"/>
        </w:rPr>
        <w:t>) адрес места жительства ребенка и телефон родителей (законных представителей);</w:t>
      </w:r>
    </w:p>
    <w:p w:rsidR="006A5A48" w:rsidRPr="009458EF" w:rsidRDefault="00C5013A" w:rsidP="00A447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</w:t>
      </w:r>
      <w:r w:rsidR="006A5A48" w:rsidRPr="009458EF">
        <w:rPr>
          <w:rFonts w:ascii="Times New Roman" w:hAnsi="Times New Roman"/>
          <w:sz w:val="24"/>
          <w:szCs w:val="24"/>
        </w:rPr>
        <w:t>) полное наименование ДОО, в которое направляется ребенок, ФИО руководителя ДОО;</w:t>
      </w:r>
    </w:p>
    <w:p w:rsidR="006A5A48" w:rsidRPr="009458EF" w:rsidRDefault="00C5013A" w:rsidP="00A447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</w:t>
      </w:r>
      <w:r w:rsidR="006A5A48" w:rsidRPr="009458EF">
        <w:rPr>
          <w:rFonts w:ascii="Times New Roman" w:hAnsi="Times New Roman"/>
          <w:sz w:val="24"/>
          <w:szCs w:val="24"/>
        </w:rPr>
        <w:t>) адрес ДОО.</w:t>
      </w:r>
    </w:p>
    <w:p w:rsidR="006A5A48" w:rsidRPr="009458EF" w:rsidRDefault="006A5A48" w:rsidP="00A447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9458EF">
        <w:rPr>
          <w:rFonts w:ascii="Times New Roman" w:hAnsi="Times New Roman"/>
          <w:sz w:val="24"/>
          <w:szCs w:val="24"/>
        </w:rPr>
        <w:t xml:space="preserve">Направления, выдаваемые комиссией для поступления детей в ДОО, подписываются председателем комиссии или заместителем председателя комиссии, а также членами комиссии и заверяются печатью </w:t>
      </w:r>
      <w:r w:rsidR="0060407C" w:rsidRPr="009458EF">
        <w:rPr>
          <w:rFonts w:ascii="Times New Roman" w:hAnsi="Times New Roman"/>
          <w:sz w:val="24"/>
          <w:szCs w:val="24"/>
        </w:rPr>
        <w:t>Управления образования</w:t>
      </w:r>
      <w:r w:rsidRPr="009458EF">
        <w:rPr>
          <w:rFonts w:ascii="Times New Roman" w:hAnsi="Times New Roman"/>
          <w:sz w:val="24"/>
          <w:szCs w:val="24"/>
        </w:rPr>
        <w:t>.</w:t>
      </w:r>
    </w:p>
    <w:p w:rsidR="006A5A48" w:rsidRPr="00FA79D5" w:rsidRDefault="006A5A48" w:rsidP="00A447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9458EF">
        <w:rPr>
          <w:rFonts w:ascii="Times New Roman" w:hAnsi="Times New Roman"/>
          <w:sz w:val="24"/>
          <w:szCs w:val="24"/>
        </w:rPr>
        <w:t>Подписанное нап</w:t>
      </w:r>
      <w:r w:rsidR="007F0A18">
        <w:rPr>
          <w:rFonts w:ascii="Times New Roman" w:hAnsi="Times New Roman"/>
          <w:sz w:val="24"/>
          <w:szCs w:val="24"/>
        </w:rPr>
        <w:t xml:space="preserve">равление регистрируется в журнале </w:t>
      </w:r>
      <w:r w:rsidRPr="009458EF">
        <w:rPr>
          <w:rFonts w:ascii="Times New Roman" w:hAnsi="Times New Roman"/>
          <w:sz w:val="24"/>
          <w:szCs w:val="24"/>
        </w:rPr>
        <w:t xml:space="preserve">учета выдачи направлений </w:t>
      </w:r>
      <w:r w:rsidRPr="00FA79D5">
        <w:rPr>
          <w:rFonts w:ascii="Times New Roman" w:hAnsi="Times New Roman"/>
          <w:sz w:val="24"/>
          <w:szCs w:val="24"/>
        </w:rPr>
        <w:t>(</w:t>
      </w:r>
      <w:hyperlink w:anchor="Par434" w:history="1">
        <w:r w:rsidR="00FA79D5" w:rsidRPr="00FA79D5">
          <w:rPr>
            <w:rFonts w:ascii="Times New Roman" w:hAnsi="Times New Roman"/>
            <w:sz w:val="24"/>
            <w:szCs w:val="24"/>
          </w:rPr>
          <w:t>приложение №</w:t>
        </w:r>
        <w:r w:rsidRPr="00FA79D5">
          <w:rPr>
            <w:rFonts w:ascii="Times New Roman" w:hAnsi="Times New Roman"/>
            <w:sz w:val="24"/>
            <w:szCs w:val="24"/>
          </w:rPr>
          <w:t xml:space="preserve"> 6</w:t>
        </w:r>
      </w:hyperlink>
      <w:r w:rsidRPr="00FA79D5">
        <w:rPr>
          <w:rFonts w:ascii="Times New Roman" w:hAnsi="Times New Roman"/>
          <w:sz w:val="24"/>
          <w:szCs w:val="24"/>
        </w:rPr>
        <w:t>).</w:t>
      </w:r>
    </w:p>
    <w:p w:rsidR="006A5A48" w:rsidRPr="009458EF" w:rsidRDefault="00AC499D" w:rsidP="00A447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="006A5A48" w:rsidRPr="009458EF">
        <w:rPr>
          <w:rFonts w:ascii="Times New Roman" w:hAnsi="Times New Roman"/>
          <w:sz w:val="24"/>
          <w:szCs w:val="24"/>
        </w:rPr>
        <w:t xml:space="preserve">Заявителям, указавшим в заявлении адрес электронной почты, при выдаче направления на устройство ребенка в ДОО направляется электронное сообщение. Также информирование </w:t>
      </w:r>
      <w:r w:rsidR="00FA79D5">
        <w:rPr>
          <w:rFonts w:ascii="Times New Roman" w:hAnsi="Times New Roman"/>
          <w:sz w:val="24"/>
          <w:szCs w:val="24"/>
        </w:rPr>
        <w:t>З</w:t>
      </w:r>
      <w:r w:rsidR="006A5A48" w:rsidRPr="009458EF">
        <w:rPr>
          <w:rFonts w:ascii="Times New Roman" w:hAnsi="Times New Roman"/>
          <w:sz w:val="24"/>
          <w:szCs w:val="24"/>
        </w:rPr>
        <w:t xml:space="preserve">аявителей о направлении ребенка в ДОО осуществляется руководителями соответствующих ДОО по контактному телефону, а при невозможности связаться по телефону - посредством почтового отправления, в срок, не превышающий 10 рабочих дней со дня получения направления. Кроме того, </w:t>
      </w:r>
      <w:r w:rsidR="00FA79D5">
        <w:rPr>
          <w:rFonts w:ascii="Times New Roman" w:hAnsi="Times New Roman"/>
          <w:sz w:val="24"/>
          <w:szCs w:val="24"/>
        </w:rPr>
        <w:t>З</w:t>
      </w:r>
      <w:r w:rsidR="006A5A48" w:rsidRPr="009458EF">
        <w:rPr>
          <w:rFonts w:ascii="Times New Roman" w:hAnsi="Times New Roman"/>
          <w:sz w:val="24"/>
          <w:szCs w:val="24"/>
        </w:rPr>
        <w:t>аявитель может самостоятельно получить информацию о выдаче направления на устройство ребенка в ДОО при личном обращении в комиссию.</w:t>
      </w:r>
    </w:p>
    <w:p w:rsidR="006A5A48" w:rsidRPr="009458EF" w:rsidRDefault="006A5A48" w:rsidP="006A5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5A48" w:rsidRPr="009458EF" w:rsidRDefault="001904D7" w:rsidP="006A5A4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IV</w:t>
      </w:r>
      <w:r w:rsidRPr="001904D7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6A5A48" w:rsidRPr="009458EF">
        <w:rPr>
          <w:rFonts w:ascii="Times New Roman" w:hAnsi="Times New Roman"/>
          <w:b/>
          <w:bCs/>
          <w:sz w:val="24"/>
          <w:szCs w:val="24"/>
        </w:rPr>
        <w:t>Формы контроля за исполнением</w:t>
      </w:r>
      <w:r w:rsidR="00FA79D5">
        <w:rPr>
          <w:rFonts w:ascii="Times New Roman" w:hAnsi="Times New Roman"/>
          <w:b/>
          <w:bCs/>
          <w:sz w:val="24"/>
          <w:szCs w:val="24"/>
        </w:rPr>
        <w:t xml:space="preserve"> настоящего</w:t>
      </w:r>
    </w:p>
    <w:p w:rsidR="006A5A48" w:rsidRPr="009458EF" w:rsidRDefault="006A5A48" w:rsidP="006A5A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458EF">
        <w:rPr>
          <w:rFonts w:ascii="Times New Roman" w:hAnsi="Times New Roman"/>
          <w:b/>
          <w:bCs/>
          <w:sz w:val="24"/>
          <w:szCs w:val="24"/>
        </w:rPr>
        <w:t>Административного регламента</w:t>
      </w:r>
    </w:p>
    <w:p w:rsidR="006A5A48" w:rsidRPr="009458EF" w:rsidRDefault="006A5A48" w:rsidP="006A5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5A48" w:rsidRPr="009458EF" w:rsidRDefault="00AC499D" w:rsidP="00FA79D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49. </w:t>
      </w:r>
      <w:proofErr w:type="gramStart"/>
      <w:r w:rsidR="006A5A48" w:rsidRPr="009458EF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6A5A48" w:rsidRPr="009458EF">
        <w:rPr>
          <w:rFonts w:ascii="Times New Roman" w:hAnsi="Times New Roman"/>
          <w:sz w:val="24"/>
          <w:szCs w:val="24"/>
        </w:rPr>
        <w:t xml:space="preserve"> соблюдением сроков и последовательности действий, определенных настоящим Административным регламентом, принятием решений по предоставлению муниципальной услуги (отказе в предоставлении муниципальной услуги) осуществляется Администрацией </w:t>
      </w:r>
      <w:r w:rsidR="00083D0C">
        <w:rPr>
          <w:rFonts w:ascii="Times New Roman" w:hAnsi="Times New Roman"/>
          <w:sz w:val="24"/>
          <w:szCs w:val="24"/>
        </w:rPr>
        <w:t>Сегежского</w:t>
      </w:r>
      <w:r>
        <w:rPr>
          <w:rFonts w:ascii="Times New Roman" w:hAnsi="Times New Roman"/>
          <w:sz w:val="24"/>
          <w:szCs w:val="24"/>
        </w:rPr>
        <w:t xml:space="preserve"> муниципального округа</w:t>
      </w:r>
      <w:r w:rsidR="006A5A48" w:rsidRPr="009458EF">
        <w:rPr>
          <w:rFonts w:ascii="Times New Roman" w:hAnsi="Times New Roman"/>
          <w:sz w:val="24"/>
          <w:szCs w:val="24"/>
        </w:rPr>
        <w:t>.</w:t>
      </w:r>
    </w:p>
    <w:p w:rsidR="006A5A48" w:rsidRPr="009458EF" w:rsidRDefault="00AC499D" w:rsidP="00FA79D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50. </w:t>
      </w:r>
      <w:r w:rsidR="006A5A48" w:rsidRPr="009458EF">
        <w:rPr>
          <w:rFonts w:ascii="Times New Roman" w:hAnsi="Times New Roman"/>
          <w:sz w:val="24"/>
          <w:szCs w:val="24"/>
        </w:rPr>
        <w:t xml:space="preserve">Текущий </w:t>
      </w:r>
      <w:proofErr w:type="gramStart"/>
      <w:r w:rsidR="006A5A48" w:rsidRPr="009458EF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6A5A48" w:rsidRPr="009458EF">
        <w:rPr>
          <w:rFonts w:ascii="Times New Roman" w:hAnsi="Times New Roman"/>
          <w:sz w:val="24"/>
          <w:szCs w:val="24"/>
        </w:rPr>
        <w:t xml:space="preserve"> соблюдением и исполнением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осуществляется постоянно начальником </w:t>
      </w:r>
      <w:r w:rsidR="00FA79D5">
        <w:rPr>
          <w:rFonts w:ascii="Times New Roman" w:hAnsi="Times New Roman"/>
          <w:sz w:val="24"/>
          <w:szCs w:val="24"/>
        </w:rPr>
        <w:t>У</w:t>
      </w:r>
      <w:r w:rsidR="006A5A48" w:rsidRPr="009458EF">
        <w:rPr>
          <w:rFonts w:ascii="Times New Roman" w:hAnsi="Times New Roman"/>
          <w:sz w:val="24"/>
          <w:szCs w:val="24"/>
        </w:rPr>
        <w:t>правления образования в ходе предоставления муниципальной услуги. Периодичность осуществления тек</w:t>
      </w:r>
      <w:r w:rsidR="00B964E8">
        <w:rPr>
          <w:rFonts w:ascii="Times New Roman" w:hAnsi="Times New Roman"/>
          <w:sz w:val="24"/>
          <w:szCs w:val="24"/>
        </w:rPr>
        <w:t>ущего контроля устанавливается У</w:t>
      </w:r>
      <w:r w:rsidR="006A5A48" w:rsidRPr="009458EF">
        <w:rPr>
          <w:rFonts w:ascii="Times New Roman" w:hAnsi="Times New Roman"/>
          <w:sz w:val="24"/>
          <w:szCs w:val="24"/>
        </w:rPr>
        <w:t>правлением образования.</w:t>
      </w:r>
    </w:p>
    <w:p w:rsidR="006A5A48" w:rsidRPr="009458EF" w:rsidRDefault="00AC499D" w:rsidP="00FA79D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51. </w:t>
      </w:r>
      <w:r w:rsidR="006A5A48" w:rsidRPr="009458EF">
        <w:rPr>
          <w:rFonts w:ascii="Times New Roman" w:hAnsi="Times New Roman"/>
          <w:sz w:val="24"/>
          <w:szCs w:val="24"/>
        </w:rPr>
        <w:t>Лица, ответственные за предоставление муниципальной услуги, несут ответственность за непред</w:t>
      </w:r>
      <w:r w:rsidR="00FA79D5">
        <w:rPr>
          <w:rFonts w:ascii="Times New Roman" w:hAnsi="Times New Roman"/>
          <w:sz w:val="24"/>
          <w:szCs w:val="24"/>
        </w:rPr>
        <w:t>ставление муниципальной услуги З</w:t>
      </w:r>
      <w:r w:rsidR="006A5A48" w:rsidRPr="009458EF">
        <w:rPr>
          <w:rFonts w:ascii="Times New Roman" w:hAnsi="Times New Roman"/>
          <w:sz w:val="24"/>
          <w:szCs w:val="24"/>
        </w:rPr>
        <w:t xml:space="preserve">аявителю либо предоставление муниципальной услуги </w:t>
      </w:r>
      <w:r w:rsidR="00FA79D5">
        <w:rPr>
          <w:rFonts w:ascii="Times New Roman" w:hAnsi="Times New Roman"/>
          <w:sz w:val="24"/>
          <w:szCs w:val="24"/>
        </w:rPr>
        <w:t>З</w:t>
      </w:r>
      <w:r w:rsidR="006A5A48" w:rsidRPr="009458EF">
        <w:rPr>
          <w:rFonts w:ascii="Times New Roman" w:hAnsi="Times New Roman"/>
          <w:sz w:val="24"/>
          <w:szCs w:val="24"/>
        </w:rPr>
        <w:t xml:space="preserve">аявителю с нарушением установленных </w:t>
      </w:r>
      <w:r w:rsidR="006A5A48" w:rsidRPr="009458EF">
        <w:rPr>
          <w:rFonts w:ascii="Times New Roman" w:hAnsi="Times New Roman"/>
          <w:sz w:val="24"/>
          <w:szCs w:val="24"/>
        </w:rPr>
        <w:lastRenderedPageBreak/>
        <w:t>настоящим Административным регламентом сроков в соответствии с законодательством Российской Федерации.</w:t>
      </w:r>
    </w:p>
    <w:p w:rsidR="006A5A48" w:rsidRPr="009458EF" w:rsidRDefault="00AC499D" w:rsidP="00FA79D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52. </w:t>
      </w:r>
      <w:r w:rsidR="006A5A48" w:rsidRPr="009458EF">
        <w:rPr>
          <w:rFonts w:ascii="Times New Roman" w:hAnsi="Times New Roman"/>
          <w:sz w:val="24"/>
          <w:szCs w:val="24"/>
        </w:rPr>
        <w:t xml:space="preserve">Персональная ответственность специалистов </w:t>
      </w:r>
      <w:r w:rsidR="00B964E8">
        <w:rPr>
          <w:rFonts w:ascii="Times New Roman" w:hAnsi="Times New Roman"/>
          <w:sz w:val="24"/>
          <w:szCs w:val="24"/>
        </w:rPr>
        <w:t>У</w:t>
      </w:r>
      <w:r w:rsidR="0060407C" w:rsidRPr="009458EF">
        <w:rPr>
          <w:rFonts w:ascii="Times New Roman" w:hAnsi="Times New Roman"/>
          <w:sz w:val="24"/>
          <w:szCs w:val="24"/>
        </w:rPr>
        <w:t>правления образования</w:t>
      </w:r>
      <w:r w:rsidR="006A5A48" w:rsidRPr="009458EF">
        <w:rPr>
          <w:rFonts w:ascii="Times New Roman" w:hAnsi="Times New Roman"/>
          <w:sz w:val="24"/>
          <w:szCs w:val="24"/>
        </w:rPr>
        <w:t>, ответственных за предоставление муниципальной услуги, закрепляется в их должностных инструкциях в соответствии с требованиями законодательства.</w:t>
      </w:r>
    </w:p>
    <w:p w:rsidR="006A5A48" w:rsidRPr="009458EF" w:rsidRDefault="00AC499D" w:rsidP="00FA79D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53. </w:t>
      </w:r>
      <w:proofErr w:type="gramStart"/>
      <w:r w:rsidR="006A5A48" w:rsidRPr="009458EF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6A5A48" w:rsidRPr="009458EF">
        <w:rPr>
          <w:rFonts w:ascii="Times New Roman" w:hAnsi="Times New Roman"/>
          <w:sz w:val="24"/>
          <w:szCs w:val="24"/>
        </w:rPr>
        <w:t xml:space="preserve"> предоставлением муниципальной услуги включает в себя выявление и устранение нарушений прав </w:t>
      </w:r>
      <w:r w:rsidR="00FA79D5">
        <w:rPr>
          <w:rFonts w:ascii="Times New Roman" w:hAnsi="Times New Roman"/>
          <w:sz w:val="24"/>
          <w:szCs w:val="24"/>
        </w:rPr>
        <w:t>З</w:t>
      </w:r>
      <w:r w:rsidR="006A5A48" w:rsidRPr="009458EF">
        <w:rPr>
          <w:rFonts w:ascii="Times New Roman" w:hAnsi="Times New Roman"/>
          <w:sz w:val="24"/>
          <w:szCs w:val="24"/>
        </w:rPr>
        <w:t>аявителей, рассмотрение, принятие решений и подготовку ответов на обращения, содержащие жалобы на решения, действия (бездействие) лиц, ответственных за предоставление муниципальной услуги.</w:t>
      </w:r>
    </w:p>
    <w:p w:rsidR="006A5A48" w:rsidRPr="009458EF" w:rsidRDefault="00AC499D" w:rsidP="00FA79D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54. </w:t>
      </w:r>
      <w:r w:rsidR="006A5A48" w:rsidRPr="009458EF">
        <w:rPr>
          <w:rFonts w:ascii="Times New Roman" w:hAnsi="Times New Roman"/>
          <w:sz w:val="24"/>
          <w:szCs w:val="24"/>
        </w:rPr>
        <w:t xml:space="preserve">Проверки могут быть плановыми и внеплановыми. При проверке могут рассматриваться все вопросы, связанные с предоставлением муниципальной услуги (комплексные проверки), или порядок выполнения отдельных административных процедур (тематические проверки). Проверка также может проводиться по конкретному обращению </w:t>
      </w:r>
      <w:r w:rsidR="00FA79D5">
        <w:rPr>
          <w:rFonts w:ascii="Times New Roman" w:hAnsi="Times New Roman"/>
          <w:sz w:val="24"/>
          <w:szCs w:val="24"/>
        </w:rPr>
        <w:t>З</w:t>
      </w:r>
      <w:r w:rsidR="006A5A48" w:rsidRPr="009458EF">
        <w:rPr>
          <w:rFonts w:ascii="Times New Roman" w:hAnsi="Times New Roman"/>
          <w:sz w:val="24"/>
          <w:szCs w:val="24"/>
        </w:rPr>
        <w:t>аявителя муниципальной услуги.</w:t>
      </w:r>
    </w:p>
    <w:p w:rsidR="006A5A48" w:rsidRPr="009458EF" w:rsidRDefault="00AC499D" w:rsidP="00FA79D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55. </w:t>
      </w:r>
      <w:r w:rsidR="006A5A48" w:rsidRPr="009458EF">
        <w:rPr>
          <w:rFonts w:ascii="Times New Roman" w:hAnsi="Times New Roman"/>
          <w:sz w:val="24"/>
          <w:szCs w:val="24"/>
        </w:rPr>
        <w:t>Результаты проверки оформляются в виде акта, в котором отмечаются выявленные недостатки и предложения по их устранению. Акт подписывается лицами, ответственными за предоставление муниципальной услуги.</w:t>
      </w:r>
    </w:p>
    <w:p w:rsidR="006A5A48" w:rsidRPr="009458EF" w:rsidRDefault="00AC499D" w:rsidP="00FA79D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56. </w:t>
      </w:r>
      <w:r w:rsidR="006A5A48" w:rsidRPr="009458EF">
        <w:rPr>
          <w:rFonts w:ascii="Times New Roman" w:hAnsi="Times New Roman"/>
          <w:sz w:val="24"/>
          <w:szCs w:val="24"/>
        </w:rPr>
        <w:t>По результатам проведенных проверок в случае выявления нарушений лица, ответственные за предоставление муниципальной услуги, привлекаются к ответственности в соответствии с законодательством Российской Федерации.</w:t>
      </w:r>
    </w:p>
    <w:p w:rsidR="006A5A48" w:rsidRPr="009458EF" w:rsidRDefault="00AC499D" w:rsidP="00FA79D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57. </w:t>
      </w:r>
      <w:r w:rsidR="006A5A48" w:rsidRPr="009458EF">
        <w:rPr>
          <w:rFonts w:ascii="Times New Roman" w:hAnsi="Times New Roman"/>
          <w:sz w:val="24"/>
          <w:szCs w:val="24"/>
        </w:rPr>
        <w:t xml:space="preserve">Контроль полноты и качества предоставления муниципальной услуги специалистом осуществляется </w:t>
      </w:r>
      <w:r w:rsidR="00FA79D5">
        <w:rPr>
          <w:rFonts w:ascii="Times New Roman" w:hAnsi="Times New Roman"/>
          <w:sz w:val="24"/>
          <w:szCs w:val="24"/>
        </w:rPr>
        <w:t>а</w:t>
      </w:r>
      <w:r w:rsidR="006A5A48" w:rsidRPr="009458EF">
        <w:rPr>
          <w:rFonts w:ascii="Times New Roman" w:hAnsi="Times New Roman"/>
          <w:sz w:val="24"/>
          <w:szCs w:val="24"/>
        </w:rPr>
        <w:t>дминистрацией</w:t>
      </w:r>
      <w:r w:rsidR="00636CD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Сегежского муниципального округа</w:t>
      </w:r>
      <w:r w:rsidR="006A5A48" w:rsidRPr="009458EF">
        <w:rPr>
          <w:rFonts w:ascii="Times New Roman" w:hAnsi="Times New Roman"/>
          <w:sz w:val="24"/>
          <w:szCs w:val="24"/>
        </w:rPr>
        <w:t>.</w:t>
      </w:r>
    </w:p>
    <w:p w:rsidR="006A5A48" w:rsidRPr="009458EF" w:rsidRDefault="00AC499D" w:rsidP="00FA79D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58. </w:t>
      </w:r>
      <w:r w:rsidR="006A5A48" w:rsidRPr="009458EF">
        <w:rPr>
          <w:rFonts w:ascii="Times New Roman" w:hAnsi="Times New Roman"/>
          <w:sz w:val="24"/>
          <w:szCs w:val="24"/>
        </w:rPr>
        <w:t>Граждане, их объединения и организации вправе получать информацию о порядке предоставления муниципальной услуги, а также направлять замечания и предложения по улучшению качества предоставления муниципальной услуги.</w:t>
      </w:r>
    </w:p>
    <w:p w:rsidR="006A5A48" w:rsidRPr="009458EF" w:rsidRDefault="00AC499D" w:rsidP="00FA79D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59. </w:t>
      </w:r>
      <w:proofErr w:type="gramStart"/>
      <w:r w:rsidR="006A5A48" w:rsidRPr="009458EF">
        <w:rPr>
          <w:rFonts w:ascii="Times New Roman" w:hAnsi="Times New Roman"/>
          <w:sz w:val="24"/>
          <w:szCs w:val="24"/>
        </w:rPr>
        <w:t>Контроль за исполнением настоящего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Администрацию, а также путем обжалования действий (бездействий) и решений, осуществляемых (принятых) в ходе исполнения настоящего Административного регламента, в установленном законодательством Российской Федерации порядке.</w:t>
      </w:r>
      <w:proofErr w:type="gramEnd"/>
    </w:p>
    <w:p w:rsidR="006A5A48" w:rsidRPr="009458EF" w:rsidRDefault="006A5A48" w:rsidP="006A5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5A48" w:rsidRPr="009458EF" w:rsidRDefault="001904D7" w:rsidP="002A17C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V</w:t>
      </w:r>
      <w:r w:rsidRPr="001904D7">
        <w:rPr>
          <w:rFonts w:ascii="Times New Roman" w:hAnsi="Times New Roman"/>
          <w:b/>
          <w:bCs/>
          <w:sz w:val="24"/>
          <w:szCs w:val="24"/>
        </w:rPr>
        <w:t>.</w:t>
      </w:r>
      <w:r w:rsidR="006A5A48" w:rsidRPr="009458EF">
        <w:rPr>
          <w:rFonts w:ascii="Times New Roman" w:hAnsi="Times New Roman"/>
          <w:b/>
          <w:bCs/>
          <w:sz w:val="24"/>
          <w:szCs w:val="24"/>
        </w:rPr>
        <w:t xml:space="preserve"> Досудебный (внесудебный) порядок обжалования</w:t>
      </w:r>
    </w:p>
    <w:p w:rsidR="006A5A48" w:rsidRPr="002A17C8" w:rsidRDefault="006A5A48" w:rsidP="002A17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458EF">
        <w:rPr>
          <w:rFonts w:ascii="Times New Roman" w:hAnsi="Times New Roman"/>
          <w:b/>
          <w:bCs/>
          <w:sz w:val="24"/>
          <w:szCs w:val="24"/>
        </w:rPr>
        <w:t xml:space="preserve">решений и действий (бездействия) </w:t>
      </w:r>
      <w:r w:rsidR="00FA79D5" w:rsidRPr="002A17C8">
        <w:rPr>
          <w:rFonts w:ascii="Times New Roman" w:hAnsi="Times New Roman"/>
          <w:b/>
          <w:bCs/>
          <w:sz w:val="24"/>
          <w:szCs w:val="24"/>
        </w:rPr>
        <w:t>а</w:t>
      </w:r>
      <w:r w:rsidRPr="002A17C8">
        <w:rPr>
          <w:rFonts w:ascii="Times New Roman" w:hAnsi="Times New Roman"/>
          <w:b/>
          <w:bCs/>
          <w:sz w:val="24"/>
          <w:szCs w:val="24"/>
        </w:rPr>
        <w:t>дминистрации</w:t>
      </w:r>
      <w:r w:rsidR="00636CD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37083" w:rsidRPr="002A17C8">
        <w:rPr>
          <w:rFonts w:ascii="Times New Roman" w:hAnsi="Times New Roman"/>
          <w:b/>
          <w:bCs/>
          <w:sz w:val="24"/>
          <w:szCs w:val="24"/>
        </w:rPr>
        <w:t>Сегежского</w:t>
      </w:r>
      <w:r w:rsidR="00AC499D">
        <w:rPr>
          <w:rFonts w:ascii="Times New Roman" w:hAnsi="Times New Roman"/>
          <w:b/>
          <w:bCs/>
          <w:sz w:val="24"/>
          <w:szCs w:val="24"/>
        </w:rPr>
        <w:t xml:space="preserve"> муниципального округа</w:t>
      </w:r>
      <w:r w:rsidRPr="002A17C8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2A17C8" w:rsidRPr="002A17C8">
        <w:rPr>
          <w:rFonts w:ascii="Times New Roman" w:hAnsi="Times New Roman"/>
          <w:b/>
          <w:bCs/>
          <w:sz w:val="24"/>
          <w:szCs w:val="24"/>
        </w:rPr>
        <w:t xml:space="preserve">Управления образования, </w:t>
      </w:r>
      <w:r w:rsidRPr="002A17C8">
        <w:rPr>
          <w:rFonts w:ascii="Times New Roman" w:hAnsi="Times New Roman"/>
          <w:b/>
          <w:bCs/>
          <w:sz w:val="24"/>
          <w:szCs w:val="24"/>
        </w:rPr>
        <w:t>а также</w:t>
      </w:r>
    </w:p>
    <w:p w:rsidR="006A5A48" w:rsidRPr="00FA79D5" w:rsidRDefault="002A17C8" w:rsidP="002A17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2A17C8">
        <w:rPr>
          <w:rFonts w:ascii="Times New Roman" w:hAnsi="Times New Roman"/>
          <w:b/>
          <w:bCs/>
          <w:sz w:val="24"/>
          <w:szCs w:val="24"/>
        </w:rPr>
        <w:t xml:space="preserve">их </w:t>
      </w:r>
      <w:r w:rsidR="006A5A48" w:rsidRPr="002A17C8">
        <w:rPr>
          <w:rFonts w:ascii="Times New Roman" w:hAnsi="Times New Roman"/>
          <w:b/>
          <w:bCs/>
          <w:sz w:val="24"/>
          <w:szCs w:val="24"/>
        </w:rPr>
        <w:t>должностных лиц</w:t>
      </w:r>
    </w:p>
    <w:p w:rsidR="006A5A48" w:rsidRPr="00FA79D5" w:rsidRDefault="006A5A48" w:rsidP="006A5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6A5A48" w:rsidRPr="009458EF" w:rsidRDefault="00AC499D" w:rsidP="00FA79D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60. </w:t>
      </w:r>
      <w:r w:rsidR="006A5A48" w:rsidRPr="009458EF">
        <w:rPr>
          <w:rFonts w:ascii="Times New Roman" w:hAnsi="Times New Roman"/>
          <w:sz w:val="24"/>
          <w:szCs w:val="24"/>
        </w:rPr>
        <w:t>Заявители имеют право на досудебное (внесудебное) обжалование принятых и осуществляемых в ходе предоставления муниципальной услуги решений и действий (безде</w:t>
      </w:r>
      <w:r w:rsidR="008B1A07">
        <w:rPr>
          <w:rFonts w:ascii="Times New Roman" w:hAnsi="Times New Roman"/>
          <w:sz w:val="24"/>
          <w:szCs w:val="24"/>
        </w:rPr>
        <w:t>йствия) специалиста У</w:t>
      </w:r>
      <w:r w:rsidR="006A5A48" w:rsidRPr="009458EF">
        <w:rPr>
          <w:rFonts w:ascii="Times New Roman" w:hAnsi="Times New Roman"/>
          <w:sz w:val="24"/>
          <w:szCs w:val="24"/>
        </w:rPr>
        <w:t xml:space="preserve">правления образования, иного муниципального служащего Администрации </w:t>
      </w:r>
      <w:r w:rsidR="00F37083">
        <w:rPr>
          <w:rFonts w:ascii="Times New Roman" w:hAnsi="Times New Roman"/>
          <w:sz w:val="24"/>
          <w:szCs w:val="24"/>
        </w:rPr>
        <w:t>Сегежского</w:t>
      </w:r>
      <w:r w:rsidR="0060407C" w:rsidRPr="009458EF">
        <w:rPr>
          <w:rFonts w:ascii="Times New Roman" w:hAnsi="Times New Roman"/>
          <w:sz w:val="24"/>
          <w:szCs w:val="24"/>
        </w:rPr>
        <w:t xml:space="preserve"> муницип</w:t>
      </w:r>
      <w:r>
        <w:rPr>
          <w:rFonts w:ascii="Times New Roman" w:hAnsi="Times New Roman"/>
          <w:sz w:val="24"/>
          <w:szCs w:val="24"/>
        </w:rPr>
        <w:t>ального округа</w:t>
      </w:r>
      <w:r w:rsidR="006A5A48" w:rsidRPr="009458EF">
        <w:rPr>
          <w:rFonts w:ascii="Times New Roman" w:hAnsi="Times New Roman"/>
          <w:sz w:val="24"/>
          <w:szCs w:val="24"/>
        </w:rPr>
        <w:t>.</w:t>
      </w:r>
    </w:p>
    <w:p w:rsidR="006A5A48" w:rsidRPr="009458EF" w:rsidRDefault="00AC499D" w:rsidP="00FA79D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61. </w:t>
      </w:r>
      <w:r w:rsidR="006A5A48" w:rsidRPr="009458EF">
        <w:rPr>
          <w:rFonts w:ascii="Times New Roman" w:hAnsi="Times New Roman"/>
          <w:sz w:val="24"/>
          <w:szCs w:val="24"/>
        </w:rPr>
        <w:t>Основанием для начала процедуры досудебного (внесудебного) обжалования является жалоба на дейс</w:t>
      </w:r>
      <w:r w:rsidR="008B1A07">
        <w:rPr>
          <w:rFonts w:ascii="Times New Roman" w:hAnsi="Times New Roman"/>
          <w:sz w:val="24"/>
          <w:szCs w:val="24"/>
        </w:rPr>
        <w:t>твия (бездействия) специалиста У</w:t>
      </w:r>
      <w:r w:rsidR="006A5A48" w:rsidRPr="009458EF">
        <w:rPr>
          <w:rFonts w:ascii="Times New Roman" w:hAnsi="Times New Roman"/>
          <w:sz w:val="24"/>
          <w:szCs w:val="24"/>
        </w:rPr>
        <w:t xml:space="preserve">правления образования, иного муниципального служащего </w:t>
      </w:r>
      <w:r w:rsidR="00FA79D5">
        <w:rPr>
          <w:rFonts w:ascii="Times New Roman" w:hAnsi="Times New Roman"/>
          <w:sz w:val="24"/>
          <w:szCs w:val="24"/>
        </w:rPr>
        <w:t>а</w:t>
      </w:r>
      <w:r w:rsidR="006A5A48" w:rsidRPr="009458EF">
        <w:rPr>
          <w:rFonts w:ascii="Times New Roman" w:hAnsi="Times New Roman"/>
          <w:sz w:val="24"/>
          <w:szCs w:val="24"/>
        </w:rPr>
        <w:t xml:space="preserve">дминистрации </w:t>
      </w:r>
      <w:r w:rsidR="00F37083">
        <w:rPr>
          <w:rFonts w:ascii="Times New Roman" w:hAnsi="Times New Roman"/>
          <w:sz w:val="24"/>
          <w:szCs w:val="24"/>
        </w:rPr>
        <w:t>Сегежского</w:t>
      </w:r>
      <w:r>
        <w:rPr>
          <w:rFonts w:ascii="Times New Roman" w:hAnsi="Times New Roman"/>
          <w:sz w:val="24"/>
          <w:szCs w:val="24"/>
        </w:rPr>
        <w:t xml:space="preserve"> муниципального округа</w:t>
      </w:r>
      <w:r w:rsidR="006A5A48" w:rsidRPr="009458EF">
        <w:rPr>
          <w:rFonts w:ascii="Times New Roman" w:hAnsi="Times New Roman"/>
          <w:sz w:val="24"/>
          <w:szCs w:val="24"/>
        </w:rPr>
        <w:t xml:space="preserve"> и принятых (осуществляемых) ими решений в ходе предоставления муниципальной услуги, поступившая в </w:t>
      </w:r>
      <w:r w:rsidR="00FA79D5">
        <w:rPr>
          <w:rFonts w:ascii="Times New Roman" w:hAnsi="Times New Roman"/>
          <w:sz w:val="24"/>
          <w:szCs w:val="24"/>
        </w:rPr>
        <w:t>а</w:t>
      </w:r>
      <w:r w:rsidR="006A5A48" w:rsidRPr="009458EF">
        <w:rPr>
          <w:rFonts w:ascii="Times New Roman" w:hAnsi="Times New Roman"/>
          <w:sz w:val="24"/>
          <w:szCs w:val="24"/>
        </w:rPr>
        <w:t xml:space="preserve">дминистрацию </w:t>
      </w:r>
      <w:r w:rsidR="00F37083">
        <w:rPr>
          <w:rFonts w:ascii="Times New Roman" w:hAnsi="Times New Roman"/>
          <w:sz w:val="24"/>
          <w:szCs w:val="24"/>
        </w:rPr>
        <w:t>Сегежского</w:t>
      </w:r>
      <w:r>
        <w:rPr>
          <w:rFonts w:ascii="Times New Roman" w:hAnsi="Times New Roman"/>
          <w:sz w:val="24"/>
          <w:szCs w:val="24"/>
        </w:rPr>
        <w:t xml:space="preserve"> муниципального округа</w:t>
      </w:r>
      <w:r w:rsidR="006A5A48" w:rsidRPr="009458EF">
        <w:rPr>
          <w:rFonts w:ascii="Times New Roman" w:hAnsi="Times New Roman"/>
          <w:sz w:val="24"/>
          <w:szCs w:val="24"/>
        </w:rPr>
        <w:t>.</w:t>
      </w:r>
    </w:p>
    <w:p w:rsidR="006A5A48" w:rsidRPr="009458EF" w:rsidRDefault="00AC499D" w:rsidP="00FA79D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62. </w:t>
      </w:r>
      <w:r w:rsidR="006A5A48" w:rsidRPr="009458EF">
        <w:rPr>
          <w:rFonts w:ascii="Times New Roman" w:hAnsi="Times New Roman"/>
          <w:sz w:val="24"/>
          <w:szCs w:val="24"/>
        </w:rPr>
        <w:t xml:space="preserve">Заявитель может обратиться с </w:t>
      </w:r>
      <w:r w:rsidR="007973D6" w:rsidRPr="009458EF">
        <w:rPr>
          <w:rFonts w:ascii="Times New Roman" w:hAnsi="Times New Roman"/>
          <w:sz w:val="24"/>
          <w:szCs w:val="24"/>
        </w:rPr>
        <w:t>жалобой,</w:t>
      </w:r>
      <w:r w:rsidR="006A5A48" w:rsidRPr="009458EF">
        <w:rPr>
          <w:rFonts w:ascii="Times New Roman" w:hAnsi="Times New Roman"/>
          <w:sz w:val="24"/>
          <w:szCs w:val="24"/>
        </w:rPr>
        <w:t xml:space="preserve"> в том числе в следующих случаях:</w:t>
      </w:r>
    </w:p>
    <w:p w:rsidR="006A5A48" w:rsidRPr="009458EF" w:rsidRDefault="00FA79D5" w:rsidP="00FA79D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6A5A48" w:rsidRPr="009458EF">
        <w:rPr>
          <w:rFonts w:ascii="Times New Roman" w:hAnsi="Times New Roman"/>
          <w:sz w:val="24"/>
          <w:szCs w:val="24"/>
        </w:rPr>
        <w:t>) нарушение срока регистрации заявления о предоставлении муниципальной услуги;</w:t>
      </w:r>
    </w:p>
    <w:p w:rsidR="006A5A48" w:rsidRPr="009458EF" w:rsidRDefault="00FA79D5" w:rsidP="00FA79D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6A5A48" w:rsidRPr="009458EF">
        <w:rPr>
          <w:rFonts w:ascii="Times New Roman" w:hAnsi="Times New Roman"/>
          <w:sz w:val="24"/>
          <w:szCs w:val="24"/>
        </w:rPr>
        <w:t>) нарушение срока предоставления муниципальной услуги;</w:t>
      </w:r>
    </w:p>
    <w:p w:rsidR="006A5A48" w:rsidRPr="009458EF" w:rsidRDefault="00FA79D5" w:rsidP="00FA79D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6A5A48" w:rsidRPr="009458EF">
        <w:rPr>
          <w:rFonts w:ascii="Times New Roman" w:hAnsi="Times New Roman"/>
          <w:sz w:val="24"/>
          <w:szCs w:val="24"/>
        </w:rPr>
        <w:t xml:space="preserve">) требование у </w:t>
      </w:r>
      <w:r w:rsidR="00017F0A">
        <w:rPr>
          <w:rFonts w:ascii="Times New Roman" w:hAnsi="Times New Roman"/>
          <w:sz w:val="24"/>
          <w:szCs w:val="24"/>
        </w:rPr>
        <w:t>З</w:t>
      </w:r>
      <w:r w:rsidR="006A5A48" w:rsidRPr="009458EF">
        <w:rPr>
          <w:rFonts w:ascii="Times New Roman" w:hAnsi="Times New Roman"/>
          <w:sz w:val="24"/>
          <w:szCs w:val="24"/>
        </w:rPr>
        <w:t xml:space="preserve">аявителя документов или информации либо осуществления действий, представление или осуществление которых не предусмотрено нормативными </w:t>
      </w:r>
      <w:r w:rsidR="006A5A48" w:rsidRPr="009458EF">
        <w:rPr>
          <w:rFonts w:ascii="Times New Roman" w:hAnsi="Times New Roman"/>
          <w:sz w:val="24"/>
          <w:szCs w:val="24"/>
        </w:rPr>
        <w:lastRenderedPageBreak/>
        <w:t xml:space="preserve">правовыми актами Российской Федерации, Республики Карелия, муниципальными правовыми актами </w:t>
      </w:r>
      <w:r w:rsidR="00F37083">
        <w:rPr>
          <w:rFonts w:ascii="Times New Roman" w:hAnsi="Times New Roman"/>
          <w:sz w:val="24"/>
          <w:szCs w:val="24"/>
        </w:rPr>
        <w:t>Сегежского</w:t>
      </w:r>
      <w:r w:rsidR="00AC499D">
        <w:rPr>
          <w:rFonts w:ascii="Times New Roman" w:hAnsi="Times New Roman"/>
          <w:sz w:val="24"/>
          <w:szCs w:val="24"/>
        </w:rPr>
        <w:t xml:space="preserve"> муниципального округа</w:t>
      </w:r>
      <w:r w:rsidR="006A5A48" w:rsidRPr="009458EF">
        <w:rPr>
          <w:rFonts w:ascii="Times New Roman" w:hAnsi="Times New Roman"/>
          <w:sz w:val="24"/>
          <w:szCs w:val="24"/>
        </w:rPr>
        <w:t xml:space="preserve"> и настоящим Административным регламентом;</w:t>
      </w:r>
    </w:p>
    <w:p w:rsidR="006A5A48" w:rsidRPr="009458EF" w:rsidRDefault="00017F0A" w:rsidP="00FA79D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4</w:t>
      </w:r>
      <w:r w:rsidR="006A5A48" w:rsidRPr="009458EF">
        <w:rPr>
          <w:rFonts w:ascii="Times New Roman" w:hAnsi="Times New Roman"/>
          <w:sz w:val="24"/>
          <w:szCs w:val="24"/>
        </w:rPr>
        <w:t xml:space="preserve">) отказ в приеме документов, предоставление которых предусмотрено нормативными правовыми актами Российской Федерации, Республики Карелия, муниципальными нормативными правовыми актами </w:t>
      </w:r>
      <w:r w:rsidR="00F37083">
        <w:rPr>
          <w:rFonts w:ascii="Times New Roman" w:hAnsi="Times New Roman"/>
          <w:sz w:val="24"/>
          <w:szCs w:val="24"/>
        </w:rPr>
        <w:t>Сегежского</w:t>
      </w:r>
      <w:r w:rsidR="00AC499D">
        <w:rPr>
          <w:rFonts w:ascii="Times New Roman" w:hAnsi="Times New Roman"/>
          <w:sz w:val="24"/>
          <w:szCs w:val="24"/>
        </w:rPr>
        <w:t xml:space="preserve"> муниципального </w:t>
      </w:r>
      <w:proofErr w:type="spellStart"/>
      <w:r w:rsidR="00AC499D">
        <w:rPr>
          <w:rFonts w:ascii="Times New Roman" w:hAnsi="Times New Roman"/>
          <w:sz w:val="24"/>
          <w:szCs w:val="24"/>
        </w:rPr>
        <w:t>округа</w:t>
      </w:r>
      <w:r w:rsidR="006A5A48" w:rsidRPr="009458EF">
        <w:rPr>
          <w:rFonts w:ascii="Times New Roman" w:hAnsi="Times New Roman"/>
          <w:sz w:val="24"/>
          <w:szCs w:val="24"/>
        </w:rPr>
        <w:t>и</w:t>
      </w:r>
      <w:proofErr w:type="spellEnd"/>
      <w:r w:rsidR="006A5A48" w:rsidRPr="009458EF">
        <w:rPr>
          <w:rFonts w:ascii="Times New Roman" w:hAnsi="Times New Roman"/>
          <w:sz w:val="24"/>
          <w:szCs w:val="24"/>
        </w:rPr>
        <w:t xml:space="preserve"> настоящим Административным регламентом, у </w:t>
      </w:r>
      <w:r>
        <w:rPr>
          <w:rFonts w:ascii="Times New Roman" w:hAnsi="Times New Roman"/>
          <w:sz w:val="24"/>
          <w:szCs w:val="24"/>
        </w:rPr>
        <w:t>З</w:t>
      </w:r>
      <w:r w:rsidR="006A5A48" w:rsidRPr="009458EF">
        <w:rPr>
          <w:rFonts w:ascii="Times New Roman" w:hAnsi="Times New Roman"/>
          <w:sz w:val="24"/>
          <w:szCs w:val="24"/>
        </w:rPr>
        <w:t>аявителя;</w:t>
      </w:r>
      <w:proofErr w:type="gramEnd"/>
    </w:p>
    <w:p w:rsidR="006A5A48" w:rsidRDefault="00017F0A" w:rsidP="00FA79D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6A5A48" w:rsidRPr="009458EF">
        <w:rPr>
          <w:rFonts w:ascii="Times New Roman" w:hAnsi="Times New Roman"/>
          <w:sz w:val="24"/>
          <w:szCs w:val="24"/>
        </w:rPr>
        <w:t>) отказ в предоставлении муниципальной услуги, если основания отказа не предусмотрены настоящим Административным регламентом;</w:t>
      </w:r>
    </w:p>
    <w:p w:rsidR="006A5A48" w:rsidRDefault="00017F0A" w:rsidP="00FA79D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6A5A48" w:rsidRPr="009458EF">
        <w:rPr>
          <w:rFonts w:ascii="Times New Roman" w:hAnsi="Times New Roman"/>
          <w:sz w:val="24"/>
          <w:szCs w:val="24"/>
        </w:rPr>
        <w:t xml:space="preserve">) затребование с </w:t>
      </w:r>
      <w:r>
        <w:rPr>
          <w:rFonts w:ascii="Times New Roman" w:hAnsi="Times New Roman"/>
          <w:sz w:val="24"/>
          <w:szCs w:val="24"/>
        </w:rPr>
        <w:t>З</w:t>
      </w:r>
      <w:r w:rsidR="006A5A48" w:rsidRPr="009458EF">
        <w:rPr>
          <w:rFonts w:ascii="Times New Roman" w:hAnsi="Times New Roman"/>
          <w:sz w:val="24"/>
          <w:szCs w:val="24"/>
        </w:rPr>
        <w:t>аявителя при предоставлении муниципальной услуги платы, не предусмотренной настоящим Административным регламентом;</w:t>
      </w:r>
    </w:p>
    <w:p w:rsidR="006A5A48" w:rsidRDefault="00017F0A" w:rsidP="00FA79D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6A5A48" w:rsidRPr="009458EF">
        <w:rPr>
          <w:rFonts w:ascii="Times New Roman" w:hAnsi="Times New Roman"/>
          <w:sz w:val="24"/>
          <w:szCs w:val="24"/>
        </w:rPr>
        <w:t>)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6A5A48" w:rsidRDefault="00017F0A" w:rsidP="00FA79D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6A5A48" w:rsidRPr="009458EF">
        <w:rPr>
          <w:rFonts w:ascii="Times New Roman" w:hAnsi="Times New Roman"/>
          <w:sz w:val="24"/>
          <w:szCs w:val="24"/>
        </w:rPr>
        <w:t>) нарушение срока или порядка выдачи документов по результатам предоставления муниципальной услуги;</w:t>
      </w:r>
    </w:p>
    <w:p w:rsidR="006A5A48" w:rsidRDefault="00017F0A" w:rsidP="00FA79D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9</w:t>
      </w:r>
      <w:r w:rsidR="006A5A48" w:rsidRPr="009458EF">
        <w:rPr>
          <w:rFonts w:ascii="Times New Roman" w:hAnsi="Times New Roman"/>
          <w:sz w:val="24"/>
          <w:szCs w:val="24"/>
        </w:rPr>
        <w:t xml:space="preserve">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актами Российской Федерации, законами и иными нормативными правовыми актами Республики Карелия, муниципальными правовыми актами </w:t>
      </w:r>
      <w:r w:rsidR="00F37083">
        <w:rPr>
          <w:rFonts w:ascii="Times New Roman" w:hAnsi="Times New Roman"/>
          <w:sz w:val="24"/>
          <w:szCs w:val="24"/>
        </w:rPr>
        <w:t>Сегежского</w:t>
      </w:r>
      <w:r w:rsidR="00AC499D">
        <w:rPr>
          <w:rFonts w:ascii="Times New Roman" w:hAnsi="Times New Roman"/>
          <w:sz w:val="24"/>
          <w:szCs w:val="24"/>
        </w:rPr>
        <w:t xml:space="preserve"> муниципального округа</w:t>
      </w:r>
      <w:r w:rsidR="006A5A48" w:rsidRPr="009458EF">
        <w:rPr>
          <w:rFonts w:ascii="Times New Roman" w:hAnsi="Times New Roman"/>
          <w:sz w:val="24"/>
          <w:szCs w:val="24"/>
        </w:rPr>
        <w:t>;</w:t>
      </w:r>
      <w:proofErr w:type="gramEnd"/>
    </w:p>
    <w:p w:rsidR="006A5A48" w:rsidRPr="009458EF" w:rsidRDefault="00017F0A" w:rsidP="00FA79D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6A5A48" w:rsidRPr="009458EF">
        <w:rPr>
          <w:rFonts w:ascii="Times New Roman" w:hAnsi="Times New Roman"/>
          <w:sz w:val="24"/>
          <w:szCs w:val="24"/>
        </w:rPr>
        <w:t>) требование у</w:t>
      </w:r>
      <w:r>
        <w:rPr>
          <w:rFonts w:ascii="Times New Roman" w:hAnsi="Times New Roman"/>
          <w:sz w:val="24"/>
          <w:szCs w:val="24"/>
        </w:rPr>
        <w:t xml:space="preserve"> З</w:t>
      </w:r>
      <w:r w:rsidR="006A5A48" w:rsidRPr="009458EF">
        <w:rPr>
          <w:rFonts w:ascii="Times New Roman" w:hAnsi="Times New Roman"/>
          <w:sz w:val="24"/>
          <w:szCs w:val="24"/>
        </w:rPr>
        <w:t xml:space="preserve">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8" w:history="1">
        <w:r w:rsidR="006A5A48" w:rsidRPr="00017F0A">
          <w:rPr>
            <w:rFonts w:ascii="Times New Roman" w:hAnsi="Times New Roman"/>
            <w:sz w:val="24"/>
            <w:szCs w:val="24"/>
          </w:rPr>
          <w:t>пунктом 4 части 1 статьи 7</w:t>
        </w:r>
      </w:hyperlink>
      <w:r w:rsidR="006A5A48" w:rsidRPr="00017F0A">
        <w:rPr>
          <w:rFonts w:ascii="Times New Roman" w:hAnsi="Times New Roman"/>
          <w:sz w:val="24"/>
          <w:szCs w:val="24"/>
        </w:rPr>
        <w:t xml:space="preserve"> Федерал</w:t>
      </w:r>
      <w:r w:rsidR="006A5A48" w:rsidRPr="009458EF">
        <w:rPr>
          <w:rFonts w:ascii="Times New Roman" w:hAnsi="Times New Roman"/>
          <w:sz w:val="24"/>
          <w:szCs w:val="24"/>
        </w:rPr>
        <w:t xml:space="preserve">ьного закона </w:t>
      </w:r>
      <w:r>
        <w:rPr>
          <w:rFonts w:ascii="Times New Roman" w:hAnsi="Times New Roman"/>
          <w:sz w:val="24"/>
          <w:szCs w:val="24"/>
        </w:rPr>
        <w:t>№</w:t>
      </w:r>
      <w:r w:rsidR="006A5A48" w:rsidRPr="009458EF">
        <w:rPr>
          <w:rFonts w:ascii="Times New Roman" w:hAnsi="Times New Roman"/>
          <w:sz w:val="24"/>
          <w:szCs w:val="24"/>
        </w:rPr>
        <w:t xml:space="preserve"> 210-ФЗ.</w:t>
      </w:r>
    </w:p>
    <w:p w:rsidR="006A5A48" w:rsidRPr="009458EF" w:rsidRDefault="00AC499D" w:rsidP="00FA79D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63. </w:t>
      </w:r>
      <w:r w:rsidR="006A5A48" w:rsidRPr="009458EF">
        <w:rPr>
          <w:rFonts w:ascii="Times New Roman" w:hAnsi="Times New Roman"/>
          <w:sz w:val="24"/>
          <w:szCs w:val="24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BA35EE" w:rsidRDefault="00AC499D" w:rsidP="00FA79D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64. </w:t>
      </w:r>
      <w:r w:rsidR="006A5A48" w:rsidRPr="009458EF">
        <w:rPr>
          <w:rFonts w:ascii="Times New Roman" w:hAnsi="Times New Roman"/>
          <w:sz w:val="24"/>
          <w:szCs w:val="24"/>
        </w:rPr>
        <w:t>Жалоба подается в письменной форме на бумажном нос</w:t>
      </w:r>
      <w:r w:rsidR="00BA35EE">
        <w:rPr>
          <w:rFonts w:ascii="Times New Roman" w:hAnsi="Times New Roman"/>
          <w:sz w:val="24"/>
          <w:szCs w:val="24"/>
        </w:rPr>
        <w:t xml:space="preserve">ителе или в электронной форме  </w:t>
      </w:r>
      <w:r w:rsidR="006A5A48" w:rsidRPr="009458EF">
        <w:rPr>
          <w:rFonts w:ascii="Times New Roman" w:hAnsi="Times New Roman"/>
          <w:sz w:val="24"/>
          <w:szCs w:val="24"/>
        </w:rPr>
        <w:t xml:space="preserve">на имя </w:t>
      </w:r>
      <w:r w:rsidR="00BA35EE">
        <w:rPr>
          <w:rFonts w:ascii="Times New Roman" w:hAnsi="Times New Roman"/>
          <w:sz w:val="24"/>
          <w:szCs w:val="24"/>
        </w:rPr>
        <w:t xml:space="preserve">начальника </w:t>
      </w:r>
      <w:r w:rsidR="001904D7">
        <w:rPr>
          <w:rFonts w:ascii="Times New Roman" w:hAnsi="Times New Roman"/>
          <w:sz w:val="24"/>
          <w:szCs w:val="24"/>
        </w:rPr>
        <w:t>Управление образования.</w:t>
      </w:r>
    </w:p>
    <w:p w:rsidR="006A5A48" w:rsidRPr="009458EF" w:rsidRDefault="00AC499D" w:rsidP="00FA79D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65. </w:t>
      </w:r>
      <w:r w:rsidR="006A5A48" w:rsidRPr="009458EF">
        <w:rPr>
          <w:rFonts w:ascii="Times New Roman" w:hAnsi="Times New Roman"/>
          <w:sz w:val="24"/>
          <w:szCs w:val="24"/>
        </w:rPr>
        <w:t xml:space="preserve">Жалоба может быть направлена по почте, с использованием информационно-телекоммуникационной сети Интернет, </w:t>
      </w:r>
      <w:r w:rsidR="001904D7">
        <w:rPr>
          <w:rFonts w:ascii="Times New Roman" w:hAnsi="Times New Roman"/>
          <w:sz w:val="24"/>
          <w:szCs w:val="24"/>
        </w:rPr>
        <w:t>официального Интернет-</w:t>
      </w:r>
      <w:proofErr w:type="spellStart"/>
      <w:r w:rsidR="001904D7">
        <w:rPr>
          <w:rFonts w:ascii="Times New Roman" w:hAnsi="Times New Roman"/>
          <w:sz w:val="24"/>
          <w:szCs w:val="24"/>
        </w:rPr>
        <w:t>портала</w:t>
      </w:r>
      <w:r w:rsidR="00F37083">
        <w:rPr>
          <w:rFonts w:ascii="Times New Roman" w:hAnsi="Times New Roman"/>
          <w:sz w:val="24"/>
          <w:szCs w:val="24"/>
        </w:rPr>
        <w:t>Сегежского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округа</w:t>
      </w:r>
      <w:r w:rsidR="006A5A48" w:rsidRPr="009458EF">
        <w:rPr>
          <w:rFonts w:ascii="Times New Roman" w:hAnsi="Times New Roman"/>
          <w:sz w:val="24"/>
          <w:szCs w:val="24"/>
        </w:rPr>
        <w:t xml:space="preserve">, а также может быть принята при личном приеме </w:t>
      </w:r>
      <w:r w:rsidR="00017F0A">
        <w:rPr>
          <w:rFonts w:ascii="Times New Roman" w:hAnsi="Times New Roman"/>
          <w:sz w:val="24"/>
          <w:szCs w:val="24"/>
        </w:rPr>
        <w:t>З</w:t>
      </w:r>
      <w:r w:rsidR="006A5A48" w:rsidRPr="009458EF">
        <w:rPr>
          <w:rFonts w:ascii="Times New Roman" w:hAnsi="Times New Roman"/>
          <w:sz w:val="24"/>
          <w:szCs w:val="24"/>
        </w:rPr>
        <w:t>аявителя.</w:t>
      </w:r>
    </w:p>
    <w:p w:rsidR="006A5A48" w:rsidRPr="009458EF" w:rsidRDefault="00AC499D" w:rsidP="00AC4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66.</w:t>
      </w:r>
      <w:r w:rsidR="006A5A48" w:rsidRPr="009458EF">
        <w:rPr>
          <w:rFonts w:ascii="Times New Roman" w:hAnsi="Times New Roman"/>
          <w:sz w:val="24"/>
          <w:szCs w:val="24"/>
        </w:rPr>
        <w:t xml:space="preserve"> Жалоба должна содержать:</w:t>
      </w:r>
    </w:p>
    <w:p w:rsidR="006A5A48" w:rsidRPr="009458EF" w:rsidRDefault="00017F0A" w:rsidP="00FA79D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6A5A48" w:rsidRPr="009458EF">
        <w:rPr>
          <w:rFonts w:ascii="Times New Roman" w:hAnsi="Times New Roman"/>
          <w:sz w:val="24"/>
          <w:szCs w:val="24"/>
        </w:rPr>
        <w:t>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6A5A48" w:rsidRPr="009458EF" w:rsidRDefault="00017F0A" w:rsidP="00FA79D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2</w:t>
      </w:r>
      <w:r w:rsidR="006A5A48" w:rsidRPr="009458EF">
        <w:rPr>
          <w:rFonts w:ascii="Times New Roman" w:hAnsi="Times New Roman"/>
          <w:sz w:val="24"/>
          <w:szCs w:val="24"/>
        </w:rPr>
        <w:t xml:space="preserve">) фамилию, имя, отчество </w:t>
      </w:r>
      <w:r>
        <w:rPr>
          <w:rFonts w:ascii="Times New Roman" w:hAnsi="Times New Roman"/>
          <w:sz w:val="24"/>
          <w:szCs w:val="24"/>
        </w:rPr>
        <w:t>З</w:t>
      </w:r>
      <w:r w:rsidR="006A5A48" w:rsidRPr="009458EF">
        <w:rPr>
          <w:rFonts w:ascii="Times New Roman" w:hAnsi="Times New Roman"/>
          <w:sz w:val="24"/>
          <w:szCs w:val="24"/>
        </w:rPr>
        <w:t>аявителя (последнее - при наличии</w:t>
      </w:r>
      <w:r>
        <w:rPr>
          <w:rFonts w:ascii="Times New Roman" w:hAnsi="Times New Roman"/>
          <w:sz w:val="24"/>
          <w:szCs w:val="24"/>
        </w:rPr>
        <w:t>), сведения о месте жительства З</w:t>
      </w:r>
      <w:r w:rsidR="006A5A48" w:rsidRPr="009458EF">
        <w:rPr>
          <w:rFonts w:ascii="Times New Roman" w:hAnsi="Times New Roman"/>
          <w:sz w:val="24"/>
          <w:szCs w:val="24"/>
        </w:rPr>
        <w:t xml:space="preserve">аявителя - физического лица либо наименование, сведения о месте нахождения </w:t>
      </w:r>
      <w:r>
        <w:rPr>
          <w:rFonts w:ascii="Times New Roman" w:hAnsi="Times New Roman"/>
          <w:sz w:val="24"/>
          <w:szCs w:val="24"/>
        </w:rPr>
        <w:t>З</w:t>
      </w:r>
      <w:r w:rsidR="006A5A48" w:rsidRPr="009458EF">
        <w:rPr>
          <w:rFonts w:ascii="Times New Roman" w:hAnsi="Times New Roman"/>
          <w:sz w:val="24"/>
          <w:szCs w:val="24"/>
        </w:rPr>
        <w:t>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6A5A48" w:rsidRPr="009458EF" w:rsidRDefault="00017F0A" w:rsidP="00FA79D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6A5A48" w:rsidRPr="009458EF">
        <w:rPr>
          <w:rFonts w:ascii="Times New Roman" w:hAnsi="Times New Roman"/>
          <w:sz w:val="24"/>
          <w:szCs w:val="24"/>
        </w:rPr>
        <w:t>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6A5A48" w:rsidRPr="009458EF" w:rsidRDefault="00017F0A" w:rsidP="00FA79D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6A5A48" w:rsidRPr="009458EF">
        <w:rPr>
          <w:rFonts w:ascii="Times New Roman" w:hAnsi="Times New Roman"/>
          <w:sz w:val="24"/>
          <w:szCs w:val="24"/>
        </w:rPr>
        <w:t xml:space="preserve">) доводы, на основании которых </w:t>
      </w:r>
      <w:r>
        <w:rPr>
          <w:rFonts w:ascii="Times New Roman" w:hAnsi="Times New Roman"/>
          <w:sz w:val="24"/>
          <w:szCs w:val="24"/>
        </w:rPr>
        <w:t>З</w:t>
      </w:r>
      <w:r w:rsidR="006A5A48" w:rsidRPr="009458EF">
        <w:rPr>
          <w:rFonts w:ascii="Times New Roman" w:hAnsi="Times New Roman"/>
          <w:sz w:val="24"/>
          <w:szCs w:val="24"/>
        </w:rPr>
        <w:t>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предоставлены документы (при наличии), подтверждающие доводы заявителя, либо их копии.</w:t>
      </w:r>
    </w:p>
    <w:p w:rsidR="006A5A48" w:rsidRPr="009458EF" w:rsidRDefault="00B81F0A" w:rsidP="00FA79D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67. </w:t>
      </w:r>
      <w:proofErr w:type="gramStart"/>
      <w:r w:rsidR="00BA35EE">
        <w:rPr>
          <w:rFonts w:ascii="Times New Roman" w:hAnsi="Times New Roman"/>
          <w:sz w:val="24"/>
          <w:szCs w:val="24"/>
        </w:rPr>
        <w:t xml:space="preserve">Жалоба, поступившая </w:t>
      </w:r>
      <w:r w:rsidR="002A17C8">
        <w:rPr>
          <w:rFonts w:ascii="Times New Roman" w:hAnsi="Times New Roman"/>
          <w:sz w:val="24"/>
          <w:szCs w:val="24"/>
        </w:rPr>
        <w:t>в Управление образования</w:t>
      </w:r>
      <w:r w:rsidR="006A5A48" w:rsidRPr="009458EF">
        <w:rPr>
          <w:rFonts w:ascii="Times New Roman" w:hAnsi="Times New Roman"/>
          <w:sz w:val="24"/>
          <w:szCs w:val="24"/>
        </w:rPr>
        <w:t xml:space="preserve">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в приеме документов у </w:t>
      </w:r>
      <w:r w:rsidR="00017F0A">
        <w:rPr>
          <w:rFonts w:ascii="Times New Roman" w:hAnsi="Times New Roman"/>
          <w:sz w:val="24"/>
          <w:szCs w:val="24"/>
        </w:rPr>
        <w:t>З</w:t>
      </w:r>
      <w:r w:rsidR="006A5A48" w:rsidRPr="009458EF">
        <w:rPr>
          <w:rFonts w:ascii="Times New Roman" w:hAnsi="Times New Roman"/>
          <w:sz w:val="24"/>
          <w:szCs w:val="24"/>
        </w:rPr>
        <w:t>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proofErr w:type="gramEnd"/>
      <w:r>
        <w:rPr>
          <w:rFonts w:ascii="Times New Roman" w:hAnsi="Times New Roman"/>
          <w:sz w:val="24"/>
          <w:szCs w:val="24"/>
        </w:rPr>
        <w:t xml:space="preserve"> Жалоба, подлежит регистрации не позднее следующего рабочего дня со дня ее поступления.</w:t>
      </w:r>
    </w:p>
    <w:p w:rsidR="00752BB9" w:rsidRDefault="00B81F0A" w:rsidP="00FA79D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bookmarkStart w:id="2" w:name="Par177"/>
      <w:bookmarkEnd w:id="2"/>
      <w:r>
        <w:rPr>
          <w:rFonts w:ascii="Times New Roman" w:hAnsi="Times New Roman"/>
          <w:sz w:val="24"/>
          <w:szCs w:val="24"/>
        </w:rPr>
        <w:t xml:space="preserve">68. </w:t>
      </w:r>
      <w:r w:rsidR="006A5A48" w:rsidRPr="009458EF">
        <w:rPr>
          <w:rFonts w:ascii="Times New Roman" w:hAnsi="Times New Roman"/>
          <w:sz w:val="24"/>
          <w:szCs w:val="24"/>
        </w:rPr>
        <w:t xml:space="preserve">По результатам рассмотрения жалобы </w:t>
      </w:r>
      <w:r w:rsidR="00DA23D6" w:rsidRPr="00752BB9">
        <w:rPr>
          <w:rFonts w:ascii="Times New Roman" w:hAnsi="Times New Roman"/>
          <w:sz w:val="24"/>
          <w:szCs w:val="24"/>
        </w:rPr>
        <w:t xml:space="preserve">Управление образования </w:t>
      </w:r>
      <w:r w:rsidR="006A5A48" w:rsidRPr="00752BB9">
        <w:rPr>
          <w:rFonts w:ascii="Times New Roman" w:hAnsi="Times New Roman"/>
          <w:sz w:val="24"/>
          <w:szCs w:val="24"/>
        </w:rPr>
        <w:t>принимает одно из следующих решений</w:t>
      </w:r>
      <w:r w:rsidR="00BA35EE">
        <w:rPr>
          <w:rFonts w:ascii="Times New Roman" w:hAnsi="Times New Roman"/>
          <w:sz w:val="24"/>
          <w:szCs w:val="24"/>
        </w:rPr>
        <w:t>:</w:t>
      </w:r>
    </w:p>
    <w:p w:rsidR="006A5A48" w:rsidRPr="009458EF" w:rsidRDefault="00B81F0A" w:rsidP="00FA79D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1)</w:t>
      </w:r>
      <w:r w:rsidR="006A5A48" w:rsidRPr="009458EF">
        <w:rPr>
          <w:rFonts w:ascii="Times New Roman" w:hAnsi="Times New Roman"/>
          <w:sz w:val="24"/>
          <w:szCs w:val="24"/>
        </w:rPr>
        <w:t xml:space="preserve"> Удовлетворяет жалобу, в том числе в форме отмены принятого решения, исправления допущенных опечаток и ошибок в выданных в результате предоставления муниципальн</w:t>
      </w:r>
      <w:r w:rsidR="00017F0A">
        <w:rPr>
          <w:rFonts w:ascii="Times New Roman" w:hAnsi="Times New Roman"/>
          <w:sz w:val="24"/>
          <w:szCs w:val="24"/>
        </w:rPr>
        <w:t>ой услуги документах, возврата З</w:t>
      </w:r>
      <w:r w:rsidR="006A5A48" w:rsidRPr="009458EF">
        <w:rPr>
          <w:rFonts w:ascii="Times New Roman" w:hAnsi="Times New Roman"/>
          <w:sz w:val="24"/>
          <w:szCs w:val="24"/>
        </w:rPr>
        <w:t xml:space="preserve">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Карелия, муниципальными правовыми актами </w:t>
      </w:r>
      <w:r w:rsidR="00F37083">
        <w:rPr>
          <w:rFonts w:ascii="Times New Roman" w:hAnsi="Times New Roman"/>
          <w:sz w:val="24"/>
          <w:szCs w:val="24"/>
        </w:rPr>
        <w:t>Сегежского</w:t>
      </w:r>
      <w:r>
        <w:rPr>
          <w:rFonts w:ascii="Times New Roman" w:hAnsi="Times New Roman"/>
          <w:sz w:val="24"/>
          <w:szCs w:val="24"/>
        </w:rPr>
        <w:t xml:space="preserve"> муниципального округа</w:t>
      </w:r>
      <w:r w:rsidR="006A5A48" w:rsidRPr="009458EF">
        <w:rPr>
          <w:rFonts w:ascii="Times New Roman" w:hAnsi="Times New Roman"/>
          <w:sz w:val="24"/>
          <w:szCs w:val="24"/>
        </w:rPr>
        <w:t>.</w:t>
      </w:r>
      <w:proofErr w:type="gramEnd"/>
    </w:p>
    <w:p w:rsidR="006A5A48" w:rsidRPr="009458EF" w:rsidRDefault="00B81F0A" w:rsidP="00FA79D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="006A5A48" w:rsidRPr="009458EF">
        <w:rPr>
          <w:rFonts w:ascii="Times New Roman" w:hAnsi="Times New Roman"/>
          <w:sz w:val="24"/>
          <w:szCs w:val="24"/>
        </w:rPr>
        <w:t>Отказывает в удовлетворении жалобы в следующих случаях:</w:t>
      </w:r>
    </w:p>
    <w:p w:rsidR="006A5A48" w:rsidRPr="009458EF" w:rsidRDefault="00B81F0A" w:rsidP="00FA79D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6A5A48" w:rsidRPr="009458EF">
        <w:rPr>
          <w:rFonts w:ascii="Times New Roman" w:hAnsi="Times New Roman"/>
          <w:sz w:val="24"/>
          <w:szCs w:val="24"/>
        </w:rPr>
        <w:t>) наличие вступившего в законную силу решения суда, арбитражного суда по жалобе о том же предмете и по тем же основаниям;</w:t>
      </w:r>
    </w:p>
    <w:p w:rsidR="006A5A48" w:rsidRPr="009458EF" w:rsidRDefault="00B81F0A" w:rsidP="00FA79D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="006A5A48" w:rsidRPr="009458EF">
        <w:rPr>
          <w:rFonts w:ascii="Times New Roman" w:hAnsi="Times New Roman"/>
          <w:sz w:val="24"/>
          <w:szCs w:val="24"/>
        </w:rPr>
        <w:t>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6A5A48" w:rsidRPr="009458EF" w:rsidRDefault="00B81F0A" w:rsidP="00FA79D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6A5A48" w:rsidRPr="009458EF">
        <w:rPr>
          <w:rFonts w:ascii="Times New Roman" w:hAnsi="Times New Roman"/>
          <w:sz w:val="24"/>
          <w:szCs w:val="24"/>
        </w:rPr>
        <w:t>) установление факта соответствия решений, действий (бездействий), принятых (совершенных) при предоставлении муниципальной услуги, требованиям настоящего Административного регламента.</w:t>
      </w:r>
    </w:p>
    <w:p w:rsidR="006A5A48" w:rsidRPr="009458EF" w:rsidRDefault="00B81F0A" w:rsidP="00FA79D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69. </w:t>
      </w:r>
      <w:r w:rsidR="006A5A48" w:rsidRPr="009458EF">
        <w:rPr>
          <w:rFonts w:ascii="Times New Roman" w:hAnsi="Times New Roman"/>
          <w:sz w:val="24"/>
          <w:szCs w:val="24"/>
        </w:rPr>
        <w:t xml:space="preserve">Не позднее дня, следующего за днем принятия решения, указанного </w:t>
      </w:r>
      <w:r w:rsidR="006A5A48" w:rsidRPr="00017F0A">
        <w:rPr>
          <w:rFonts w:ascii="Times New Roman" w:hAnsi="Times New Roman"/>
          <w:sz w:val="24"/>
          <w:szCs w:val="24"/>
        </w:rPr>
        <w:t xml:space="preserve">в </w:t>
      </w:r>
      <w:hyperlink w:anchor="Par177" w:history="1">
        <w:r w:rsidR="0038647D">
          <w:rPr>
            <w:rFonts w:ascii="Times New Roman" w:hAnsi="Times New Roman"/>
            <w:sz w:val="24"/>
            <w:szCs w:val="24"/>
          </w:rPr>
          <w:t>67</w:t>
        </w:r>
      </w:hyperlink>
      <w:r w:rsidR="0038647D">
        <w:t xml:space="preserve"> </w:t>
      </w:r>
      <w:r w:rsidR="006A5A48" w:rsidRPr="00017F0A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регламента, </w:t>
      </w:r>
      <w:r w:rsidR="00017F0A">
        <w:rPr>
          <w:rFonts w:ascii="Times New Roman" w:hAnsi="Times New Roman"/>
          <w:sz w:val="24"/>
          <w:szCs w:val="24"/>
        </w:rPr>
        <w:t>З</w:t>
      </w:r>
      <w:r w:rsidR="006A5A48" w:rsidRPr="00017F0A">
        <w:rPr>
          <w:rFonts w:ascii="Times New Roman" w:hAnsi="Times New Roman"/>
          <w:sz w:val="24"/>
          <w:szCs w:val="24"/>
        </w:rPr>
        <w:t>аявителю в письменной форме</w:t>
      </w:r>
      <w:r w:rsidR="006A5A48" w:rsidRPr="009458EF">
        <w:rPr>
          <w:rFonts w:ascii="Times New Roman" w:hAnsi="Times New Roman"/>
          <w:sz w:val="24"/>
          <w:szCs w:val="24"/>
        </w:rPr>
        <w:t xml:space="preserve"> и по желанию </w:t>
      </w:r>
      <w:r w:rsidR="00017F0A">
        <w:rPr>
          <w:rFonts w:ascii="Times New Roman" w:hAnsi="Times New Roman"/>
          <w:sz w:val="24"/>
          <w:szCs w:val="24"/>
        </w:rPr>
        <w:t>З</w:t>
      </w:r>
      <w:r w:rsidR="006A5A48" w:rsidRPr="009458EF">
        <w:rPr>
          <w:rFonts w:ascii="Times New Roman" w:hAnsi="Times New Roman"/>
          <w:sz w:val="24"/>
          <w:szCs w:val="24"/>
        </w:rPr>
        <w:t>аявителя в электронной форме направляется мотивированный ответ о результатах рассмотрения жалобы.</w:t>
      </w:r>
    </w:p>
    <w:p w:rsidR="006A5A48" w:rsidRPr="009458EF" w:rsidRDefault="00B81F0A" w:rsidP="00FA79D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1)</w:t>
      </w:r>
      <w:r w:rsidR="006A5A48" w:rsidRPr="009458EF">
        <w:rPr>
          <w:rFonts w:ascii="Times New Roman" w:hAnsi="Times New Roman"/>
          <w:sz w:val="24"/>
          <w:szCs w:val="24"/>
        </w:rPr>
        <w:t xml:space="preserve"> В случае признания жалобы подлежащей удовлетворению в ответе </w:t>
      </w:r>
      <w:r w:rsidR="00017F0A">
        <w:rPr>
          <w:rFonts w:ascii="Times New Roman" w:hAnsi="Times New Roman"/>
          <w:sz w:val="24"/>
          <w:szCs w:val="24"/>
        </w:rPr>
        <w:t>З</w:t>
      </w:r>
      <w:r w:rsidR="006A5A48" w:rsidRPr="009458EF">
        <w:rPr>
          <w:rFonts w:ascii="Times New Roman" w:hAnsi="Times New Roman"/>
          <w:sz w:val="24"/>
          <w:szCs w:val="24"/>
        </w:rPr>
        <w:t xml:space="preserve">аявителю, указанном в пункте </w:t>
      </w:r>
      <w:r w:rsidR="0038647D">
        <w:rPr>
          <w:rFonts w:ascii="Times New Roman" w:hAnsi="Times New Roman"/>
          <w:sz w:val="24"/>
          <w:szCs w:val="24"/>
        </w:rPr>
        <w:t>68</w:t>
      </w:r>
      <w:r w:rsidR="006A5A48" w:rsidRPr="009458EF">
        <w:rPr>
          <w:rFonts w:ascii="Times New Roman" w:hAnsi="Times New Roman"/>
          <w:sz w:val="24"/>
          <w:szCs w:val="24"/>
        </w:rPr>
        <w:t xml:space="preserve"> Административного регламента,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r w:rsidR="00A46F00" w:rsidRPr="009458EF">
        <w:rPr>
          <w:rFonts w:ascii="Times New Roman" w:hAnsi="Times New Roman"/>
          <w:sz w:val="24"/>
          <w:szCs w:val="24"/>
        </w:rPr>
        <w:t>неудобства,</w:t>
      </w:r>
      <w:r w:rsidR="006A5A48" w:rsidRPr="009458EF">
        <w:rPr>
          <w:rFonts w:ascii="Times New Roman" w:hAnsi="Times New Roman"/>
          <w:sz w:val="24"/>
          <w:szCs w:val="24"/>
        </w:rPr>
        <w:t xml:space="preserve"> и указывается информация о дальнейших действиях, которые необходимо совершить </w:t>
      </w:r>
      <w:r w:rsidR="00017F0A">
        <w:rPr>
          <w:rFonts w:ascii="Times New Roman" w:hAnsi="Times New Roman"/>
          <w:sz w:val="24"/>
          <w:szCs w:val="24"/>
        </w:rPr>
        <w:t>З</w:t>
      </w:r>
      <w:r w:rsidR="006A5A48" w:rsidRPr="009458EF">
        <w:rPr>
          <w:rFonts w:ascii="Times New Roman" w:hAnsi="Times New Roman"/>
          <w:sz w:val="24"/>
          <w:szCs w:val="24"/>
        </w:rPr>
        <w:t>аявителю в целях получения муниципальной услуги.</w:t>
      </w:r>
      <w:proofErr w:type="gramEnd"/>
    </w:p>
    <w:p w:rsidR="006A5A48" w:rsidRPr="009458EF" w:rsidRDefault="00B81F0A" w:rsidP="00FA79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="006A5A48" w:rsidRPr="009458EF">
        <w:rPr>
          <w:rFonts w:ascii="Times New Roman" w:hAnsi="Times New Roman"/>
          <w:sz w:val="24"/>
          <w:szCs w:val="24"/>
        </w:rPr>
        <w:t xml:space="preserve"> В случае признания жалобы неподлежащей удовлетворению в ответе </w:t>
      </w:r>
      <w:r w:rsidR="00017F0A">
        <w:rPr>
          <w:rFonts w:ascii="Times New Roman" w:hAnsi="Times New Roman"/>
          <w:sz w:val="24"/>
          <w:szCs w:val="24"/>
        </w:rPr>
        <w:t>З</w:t>
      </w:r>
      <w:r w:rsidR="006A5A48" w:rsidRPr="009458EF">
        <w:rPr>
          <w:rFonts w:ascii="Times New Roman" w:hAnsi="Times New Roman"/>
          <w:sz w:val="24"/>
          <w:szCs w:val="24"/>
        </w:rPr>
        <w:t xml:space="preserve">аявителю, указанном в пункте </w:t>
      </w:r>
      <w:r w:rsidR="0038647D">
        <w:rPr>
          <w:rFonts w:ascii="Times New Roman" w:hAnsi="Times New Roman"/>
          <w:sz w:val="24"/>
          <w:szCs w:val="24"/>
        </w:rPr>
        <w:t>68</w:t>
      </w:r>
      <w:r w:rsidR="006A5A48" w:rsidRPr="009458EF">
        <w:rPr>
          <w:rFonts w:ascii="Times New Roman" w:hAnsi="Times New Roman"/>
          <w:sz w:val="24"/>
          <w:szCs w:val="24"/>
        </w:rPr>
        <w:t xml:space="preserve">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6A5A48" w:rsidRPr="009458EF" w:rsidRDefault="00B81F0A" w:rsidP="00FA79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70. </w:t>
      </w:r>
      <w:r w:rsidR="006A5A48" w:rsidRPr="009458EF">
        <w:rPr>
          <w:rFonts w:ascii="Times New Roman" w:hAnsi="Times New Roman"/>
          <w:sz w:val="24"/>
          <w:szCs w:val="24"/>
        </w:rPr>
        <w:t>Заявитель вправе обжаловать решения, принятые в ходе предоставления муниципальной услуги, действия (бездействие) должностного лица органа, предоставляющего муниципальную услугу, либо муниципального служащего, предоставляющего муниципальную услугу, в судебном порядке, обратившись с соответствующим заявлением в суд в установленном законом порядке.</w:t>
      </w:r>
    </w:p>
    <w:p w:rsidR="006A5A48" w:rsidRPr="009458EF" w:rsidRDefault="00B81F0A" w:rsidP="00FA79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71. </w:t>
      </w:r>
      <w:proofErr w:type="gramStart"/>
      <w:r w:rsidR="006A5A48" w:rsidRPr="009458EF">
        <w:rPr>
          <w:rFonts w:ascii="Times New Roman" w:hAnsi="Times New Roman"/>
          <w:sz w:val="24"/>
          <w:szCs w:val="24"/>
        </w:rPr>
        <w:t xml:space="preserve">Информирование </w:t>
      </w:r>
      <w:r w:rsidR="00017F0A">
        <w:rPr>
          <w:rFonts w:ascii="Times New Roman" w:hAnsi="Times New Roman"/>
          <w:sz w:val="24"/>
          <w:szCs w:val="24"/>
        </w:rPr>
        <w:t>З</w:t>
      </w:r>
      <w:r w:rsidR="006A5A48" w:rsidRPr="009458EF">
        <w:rPr>
          <w:rFonts w:ascii="Times New Roman" w:hAnsi="Times New Roman"/>
          <w:sz w:val="24"/>
          <w:szCs w:val="24"/>
        </w:rPr>
        <w:t>аявителей о порядке подачи и рассмотрения жалобы обеспечивается посредством размещения инф</w:t>
      </w:r>
      <w:r w:rsidR="001904D7">
        <w:rPr>
          <w:rFonts w:ascii="Times New Roman" w:hAnsi="Times New Roman"/>
          <w:sz w:val="24"/>
          <w:szCs w:val="24"/>
        </w:rPr>
        <w:t>ормации на стендах в помещении а</w:t>
      </w:r>
      <w:r w:rsidR="006A5A48" w:rsidRPr="009458EF">
        <w:rPr>
          <w:rFonts w:ascii="Times New Roman" w:hAnsi="Times New Roman"/>
          <w:sz w:val="24"/>
          <w:szCs w:val="24"/>
        </w:rPr>
        <w:t xml:space="preserve">дминистрации </w:t>
      </w:r>
      <w:r w:rsidR="00F37083">
        <w:rPr>
          <w:rFonts w:ascii="Times New Roman" w:hAnsi="Times New Roman"/>
          <w:sz w:val="24"/>
          <w:szCs w:val="24"/>
        </w:rPr>
        <w:t>Сегежского</w:t>
      </w:r>
      <w:r>
        <w:rPr>
          <w:rFonts w:ascii="Times New Roman" w:hAnsi="Times New Roman"/>
          <w:sz w:val="24"/>
          <w:szCs w:val="24"/>
        </w:rPr>
        <w:t xml:space="preserve"> муниципального округа</w:t>
      </w:r>
      <w:r w:rsidR="006A5A48" w:rsidRPr="009458EF">
        <w:rPr>
          <w:rFonts w:ascii="Times New Roman" w:hAnsi="Times New Roman"/>
          <w:sz w:val="24"/>
          <w:szCs w:val="24"/>
        </w:rPr>
        <w:t xml:space="preserve">, на официальном </w:t>
      </w:r>
      <w:r w:rsidR="001904D7">
        <w:rPr>
          <w:rFonts w:ascii="Times New Roman" w:hAnsi="Times New Roman"/>
          <w:sz w:val="24"/>
          <w:szCs w:val="24"/>
        </w:rPr>
        <w:t>Интернет-портале</w:t>
      </w:r>
      <w:r w:rsidR="008F3A0E">
        <w:rPr>
          <w:rFonts w:ascii="Times New Roman" w:hAnsi="Times New Roman"/>
          <w:sz w:val="24"/>
          <w:szCs w:val="24"/>
        </w:rPr>
        <w:t xml:space="preserve"> </w:t>
      </w:r>
      <w:r w:rsidR="00F37083">
        <w:rPr>
          <w:rFonts w:ascii="Times New Roman" w:hAnsi="Times New Roman"/>
          <w:sz w:val="24"/>
          <w:szCs w:val="24"/>
        </w:rPr>
        <w:t>Сегежского</w:t>
      </w:r>
      <w:r>
        <w:rPr>
          <w:rFonts w:ascii="Times New Roman" w:hAnsi="Times New Roman"/>
          <w:sz w:val="24"/>
          <w:szCs w:val="24"/>
        </w:rPr>
        <w:t xml:space="preserve"> муниципального округа</w:t>
      </w:r>
      <w:r w:rsidR="006A5A48" w:rsidRPr="009458EF">
        <w:rPr>
          <w:rFonts w:ascii="Times New Roman" w:hAnsi="Times New Roman"/>
          <w:sz w:val="24"/>
          <w:szCs w:val="24"/>
        </w:rPr>
        <w:t xml:space="preserve">, а также информация может быть сообщена </w:t>
      </w:r>
      <w:r w:rsidR="00017F0A">
        <w:rPr>
          <w:rFonts w:ascii="Times New Roman" w:hAnsi="Times New Roman"/>
          <w:sz w:val="24"/>
          <w:szCs w:val="24"/>
        </w:rPr>
        <w:t>З</w:t>
      </w:r>
      <w:r w:rsidR="006A5A48" w:rsidRPr="009458EF">
        <w:rPr>
          <w:rFonts w:ascii="Times New Roman" w:hAnsi="Times New Roman"/>
          <w:sz w:val="24"/>
          <w:szCs w:val="24"/>
        </w:rPr>
        <w:t>аявителю в письменной или устной форме.</w:t>
      </w:r>
      <w:proofErr w:type="gramEnd"/>
    </w:p>
    <w:p w:rsidR="006A5A48" w:rsidRPr="009458EF" w:rsidRDefault="00B81F0A" w:rsidP="00FA79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72. </w:t>
      </w:r>
      <w:r w:rsidR="006A5A48" w:rsidRPr="009458EF">
        <w:rPr>
          <w:rFonts w:ascii="Times New Roman" w:hAnsi="Times New Roman"/>
          <w:sz w:val="24"/>
          <w:szCs w:val="24"/>
        </w:rPr>
        <w:t xml:space="preserve">В случае установления в ходе или по результатам </w:t>
      </w:r>
      <w:proofErr w:type="gramStart"/>
      <w:r w:rsidR="006A5A48" w:rsidRPr="009458EF">
        <w:rPr>
          <w:rFonts w:ascii="Times New Roman" w:hAnsi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="006A5A48" w:rsidRPr="009458EF">
        <w:rPr>
          <w:rFonts w:ascii="Times New Roman" w:hAnsi="Times New Roman"/>
          <w:sz w:val="24"/>
          <w:szCs w:val="24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6A5A48" w:rsidRPr="009458EF" w:rsidRDefault="006A5A48" w:rsidP="006A5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5A48" w:rsidRPr="009458EF" w:rsidRDefault="006A5A48" w:rsidP="006A5A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9458EF">
        <w:rPr>
          <w:rFonts w:ascii="Times New Roman" w:hAnsi="Times New Roman"/>
          <w:sz w:val="24"/>
          <w:szCs w:val="24"/>
        </w:rPr>
        <w:t xml:space="preserve">Приложение </w:t>
      </w:r>
      <w:r w:rsidR="00017F0A">
        <w:rPr>
          <w:rFonts w:ascii="Times New Roman" w:hAnsi="Times New Roman"/>
          <w:sz w:val="24"/>
          <w:szCs w:val="24"/>
        </w:rPr>
        <w:t>№</w:t>
      </w:r>
      <w:r w:rsidRPr="009458EF">
        <w:rPr>
          <w:rFonts w:ascii="Times New Roman" w:hAnsi="Times New Roman"/>
          <w:sz w:val="24"/>
          <w:szCs w:val="24"/>
        </w:rPr>
        <w:t xml:space="preserve"> 1</w:t>
      </w:r>
    </w:p>
    <w:p w:rsidR="006A5A48" w:rsidRPr="009458EF" w:rsidRDefault="006A5A48" w:rsidP="006A5A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458EF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6A5A48" w:rsidRPr="009458EF" w:rsidRDefault="006A5A48" w:rsidP="006A5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771E" w:rsidRDefault="0042771E" w:rsidP="006A5A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3" w:name="Par197"/>
      <w:bookmarkEnd w:id="3"/>
    </w:p>
    <w:p w:rsidR="0042771E" w:rsidRDefault="0042771E" w:rsidP="006A5A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2771E" w:rsidRDefault="0042771E" w:rsidP="006A5A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A5A48" w:rsidRPr="009458EF" w:rsidRDefault="007F0A18" w:rsidP="006A5A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ЖУРНАЛ </w:t>
      </w:r>
      <w:r w:rsidR="006A5A48" w:rsidRPr="009458EF">
        <w:rPr>
          <w:rFonts w:ascii="Times New Roman" w:hAnsi="Times New Roman"/>
          <w:b/>
          <w:bCs/>
          <w:sz w:val="24"/>
          <w:szCs w:val="24"/>
        </w:rPr>
        <w:t>РЕГИСТРАЦИИ РЕБЕНКА</w:t>
      </w:r>
    </w:p>
    <w:p w:rsidR="006A5A48" w:rsidRPr="009458EF" w:rsidRDefault="006A5A48" w:rsidP="006A5A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458EF">
        <w:rPr>
          <w:rFonts w:ascii="Times New Roman" w:hAnsi="Times New Roman"/>
          <w:b/>
          <w:bCs/>
          <w:sz w:val="24"/>
          <w:szCs w:val="24"/>
        </w:rPr>
        <w:t>(В ЕДИНОЙ ОЧЕРЕДИ ПО УСТРОЙСТВУ ДЕТЕЙ В МДОУ)</w:t>
      </w:r>
    </w:p>
    <w:p w:rsidR="006E5241" w:rsidRDefault="006E5241" w:rsidP="006A5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1"/>
        <w:tblW w:w="10366" w:type="dxa"/>
        <w:tblInd w:w="-902" w:type="dxa"/>
        <w:tblLayout w:type="fixed"/>
        <w:tblLook w:val="04A0" w:firstRow="1" w:lastRow="0" w:firstColumn="1" w:lastColumn="0" w:noHBand="0" w:noVBand="1"/>
      </w:tblPr>
      <w:tblGrid>
        <w:gridCol w:w="392"/>
        <w:gridCol w:w="992"/>
        <w:gridCol w:w="851"/>
        <w:gridCol w:w="992"/>
        <w:gridCol w:w="1044"/>
        <w:gridCol w:w="1134"/>
        <w:gridCol w:w="953"/>
        <w:gridCol w:w="941"/>
        <w:gridCol w:w="1083"/>
        <w:gridCol w:w="709"/>
        <w:gridCol w:w="1275"/>
      </w:tblGrid>
      <w:tr w:rsidR="006C5F10" w:rsidRPr="006E5241" w:rsidTr="007973D6">
        <w:tc>
          <w:tcPr>
            <w:tcW w:w="392" w:type="dxa"/>
          </w:tcPr>
          <w:p w:rsidR="006E5241" w:rsidRDefault="006E5241" w:rsidP="006A5A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6E5241" w:rsidRPr="006E5241" w:rsidRDefault="006E5241" w:rsidP="006A5A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992" w:type="dxa"/>
          </w:tcPr>
          <w:p w:rsidR="006E5241" w:rsidRDefault="006E5241" w:rsidP="006A5A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Регистрацион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E5241" w:rsidRPr="006E5241" w:rsidRDefault="006E5241" w:rsidP="006A5A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851" w:type="dxa"/>
          </w:tcPr>
          <w:p w:rsidR="006E5241" w:rsidRDefault="006E5241" w:rsidP="006A5A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</w:t>
            </w:r>
          </w:p>
          <w:p w:rsidR="006E5241" w:rsidRPr="006E5241" w:rsidRDefault="006E5241" w:rsidP="006A5A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регист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6E5241" w:rsidRDefault="006E5241" w:rsidP="006A5A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ФИО</w:t>
            </w:r>
          </w:p>
          <w:p w:rsidR="006E5241" w:rsidRPr="006E5241" w:rsidRDefault="006E5241" w:rsidP="006A5A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ребенка</w:t>
            </w:r>
          </w:p>
        </w:tc>
        <w:tc>
          <w:tcPr>
            <w:tcW w:w="1044" w:type="dxa"/>
          </w:tcPr>
          <w:p w:rsidR="006E5241" w:rsidRDefault="006E5241" w:rsidP="006A5A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</w:t>
            </w:r>
          </w:p>
          <w:p w:rsidR="006E5241" w:rsidRDefault="006E5241" w:rsidP="006A5A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рожден.</w:t>
            </w:r>
          </w:p>
          <w:p w:rsidR="006E5241" w:rsidRPr="006E5241" w:rsidRDefault="006E5241" w:rsidP="006A5A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ребен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6E5241" w:rsidRDefault="006E5241" w:rsidP="006A5A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Серия и №</w:t>
            </w:r>
          </w:p>
          <w:p w:rsidR="006E5241" w:rsidRPr="006E5241" w:rsidRDefault="006E5241" w:rsidP="006A5A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рожд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53" w:type="dxa"/>
          </w:tcPr>
          <w:p w:rsidR="006E5241" w:rsidRDefault="006E5241" w:rsidP="006A5A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Домаш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E5241" w:rsidRDefault="006E5241" w:rsidP="006A5A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</w:t>
            </w:r>
          </w:p>
          <w:p w:rsidR="006E5241" w:rsidRPr="006E5241" w:rsidRDefault="006E5241" w:rsidP="006A5A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телеф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41" w:type="dxa"/>
          </w:tcPr>
          <w:p w:rsidR="006E5241" w:rsidRDefault="006E5241" w:rsidP="006A5A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ФИО</w:t>
            </w:r>
          </w:p>
          <w:p w:rsidR="006E5241" w:rsidRDefault="006E5241" w:rsidP="006A5A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заявит.</w:t>
            </w:r>
          </w:p>
          <w:p w:rsidR="006E5241" w:rsidRDefault="004949A2" w:rsidP="006A5A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6E5241">
              <w:rPr>
                <w:rFonts w:ascii="Times New Roman" w:hAnsi="Times New Roman"/>
                <w:sz w:val="20"/>
                <w:szCs w:val="20"/>
              </w:rPr>
              <w:t>ерия</w:t>
            </w:r>
          </w:p>
          <w:p w:rsidR="006E5241" w:rsidRPr="006E5241" w:rsidRDefault="004949A2" w:rsidP="006A5A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="006E5241">
              <w:rPr>
                <w:rFonts w:ascii="Times New Roman" w:hAnsi="Times New Roman"/>
                <w:sz w:val="20"/>
                <w:szCs w:val="20"/>
              </w:rPr>
              <w:t>№ паспор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</w:p>
        </w:tc>
        <w:tc>
          <w:tcPr>
            <w:tcW w:w="1083" w:type="dxa"/>
          </w:tcPr>
          <w:p w:rsidR="006E5241" w:rsidRDefault="006E5241" w:rsidP="006A5A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Желаем.</w:t>
            </w:r>
          </w:p>
          <w:p w:rsidR="006E5241" w:rsidRDefault="006E5241" w:rsidP="006A5A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ДОУ,</w:t>
            </w:r>
          </w:p>
          <w:p w:rsidR="006E5241" w:rsidRPr="006E5241" w:rsidRDefault="006E5241" w:rsidP="006A5A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льготы</w:t>
            </w:r>
          </w:p>
        </w:tc>
        <w:tc>
          <w:tcPr>
            <w:tcW w:w="709" w:type="dxa"/>
          </w:tcPr>
          <w:p w:rsidR="006E5241" w:rsidRDefault="006C5F10" w:rsidP="006A5A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Желаем.</w:t>
            </w:r>
          </w:p>
          <w:p w:rsidR="006C5F10" w:rsidRPr="006E5241" w:rsidRDefault="006C5F10" w:rsidP="006A5A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1275" w:type="dxa"/>
          </w:tcPr>
          <w:p w:rsidR="006E5241" w:rsidRDefault="006C5F10" w:rsidP="006A5A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</w:t>
            </w:r>
          </w:p>
          <w:p w:rsidR="006C5F10" w:rsidRDefault="006C5F10" w:rsidP="006A5A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получ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C5F10" w:rsidRDefault="006C5F10" w:rsidP="006A5A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увед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C5F10" w:rsidRDefault="006C5F10" w:rsidP="006A5A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базе</w:t>
            </w:r>
          </w:p>
          <w:p w:rsidR="006C5F10" w:rsidRPr="006E5241" w:rsidRDefault="006C5F10" w:rsidP="006A5A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данных</w:t>
            </w:r>
          </w:p>
        </w:tc>
      </w:tr>
      <w:tr w:rsidR="006C5F10" w:rsidRPr="006E5241" w:rsidTr="007973D6">
        <w:tc>
          <w:tcPr>
            <w:tcW w:w="392" w:type="dxa"/>
          </w:tcPr>
          <w:p w:rsidR="006E5241" w:rsidRPr="006E5241" w:rsidRDefault="006E5241" w:rsidP="006A5A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E5241" w:rsidRPr="006E5241" w:rsidRDefault="006E5241" w:rsidP="006A5A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E5241" w:rsidRPr="006E5241" w:rsidRDefault="006E5241" w:rsidP="006A5A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E5241" w:rsidRPr="006E5241" w:rsidRDefault="006E5241" w:rsidP="006A5A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</w:tcPr>
          <w:p w:rsidR="006E5241" w:rsidRPr="006E5241" w:rsidRDefault="006E5241" w:rsidP="006A5A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E5241" w:rsidRPr="006E5241" w:rsidRDefault="006E5241" w:rsidP="007973D6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</w:tcPr>
          <w:p w:rsidR="006E5241" w:rsidRPr="006E5241" w:rsidRDefault="006E5241" w:rsidP="006A5A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6E5241" w:rsidRPr="006E5241" w:rsidRDefault="006E5241" w:rsidP="006A5A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6E5241" w:rsidRPr="006E5241" w:rsidRDefault="006E5241" w:rsidP="006A5A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E5241" w:rsidRPr="006E5241" w:rsidRDefault="006E5241" w:rsidP="006A5A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E5241" w:rsidRPr="006E5241" w:rsidRDefault="006E5241" w:rsidP="006A5A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E5241" w:rsidRPr="006E5241" w:rsidRDefault="006E5241" w:rsidP="006A5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E5241" w:rsidRDefault="006E5241" w:rsidP="006A5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5241" w:rsidRDefault="006E5241" w:rsidP="006A5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5241" w:rsidRDefault="006E5241" w:rsidP="006A5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5241" w:rsidRDefault="006E5241" w:rsidP="006A5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5241" w:rsidRDefault="006E5241" w:rsidP="006A5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5241" w:rsidRDefault="006E5241" w:rsidP="006A5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5241" w:rsidRDefault="006E5241" w:rsidP="006A5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5241" w:rsidRDefault="006E5241" w:rsidP="006A5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5241" w:rsidRDefault="006E5241" w:rsidP="006A5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5241" w:rsidRDefault="006E5241" w:rsidP="006A5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5241" w:rsidRDefault="006E5241" w:rsidP="006A5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5241" w:rsidRDefault="006E5241" w:rsidP="006A5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5241" w:rsidRDefault="006E5241" w:rsidP="006A5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5241" w:rsidRDefault="006E5241" w:rsidP="006A5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5241" w:rsidRDefault="006E5241" w:rsidP="006A5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5241" w:rsidRDefault="006E5241" w:rsidP="006A5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5241" w:rsidRDefault="006E5241" w:rsidP="006A5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5241" w:rsidRDefault="006E5241" w:rsidP="006A5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5241" w:rsidRDefault="006E5241" w:rsidP="006A5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5241" w:rsidRDefault="006E5241" w:rsidP="006A5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5241" w:rsidRDefault="006E5241" w:rsidP="006A5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5241" w:rsidRDefault="006E5241" w:rsidP="006A5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5241" w:rsidRDefault="006E5241" w:rsidP="006A5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5241" w:rsidRDefault="006E5241" w:rsidP="006A5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5241" w:rsidRDefault="006E5241" w:rsidP="006A5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5241" w:rsidRDefault="006E5241" w:rsidP="006A5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5241" w:rsidRDefault="006E5241" w:rsidP="006A5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5241" w:rsidRDefault="006E5241" w:rsidP="006A5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5241" w:rsidRDefault="006E5241" w:rsidP="006A5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5241" w:rsidRDefault="006E5241" w:rsidP="006A5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5241" w:rsidRDefault="006E5241" w:rsidP="006A5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5241" w:rsidRDefault="006E5241" w:rsidP="006A5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5241" w:rsidRDefault="006E5241" w:rsidP="006A5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5241" w:rsidRDefault="006E5241" w:rsidP="006A5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5241" w:rsidRDefault="006E5241" w:rsidP="006A5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5241" w:rsidRPr="009458EF" w:rsidRDefault="006E5241" w:rsidP="006A5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5A48" w:rsidRPr="009458EF" w:rsidRDefault="006A5A48" w:rsidP="00A351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458EF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79534A">
        <w:rPr>
          <w:rFonts w:ascii="Times New Roman" w:hAnsi="Times New Roman"/>
          <w:sz w:val="24"/>
          <w:szCs w:val="24"/>
        </w:rPr>
        <w:t>№</w:t>
      </w:r>
      <w:r w:rsidRPr="009458EF">
        <w:rPr>
          <w:rFonts w:ascii="Times New Roman" w:hAnsi="Times New Roman"/>
          <w:sz w:val="24"/>
          <w:szCs w:val="24"/>
        </w:rPr>
        <w:t xml:space="preserve"> 2</w:t>
      </w:r>
    </w:p>
    <w:p w:rsidR="006A5A48" w:rsidRPr="009458EF" w:rsidRDefault="006A5A48" w:rsidP="006A5A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458EF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6A5A48" w:rsidRPr="009458EF" w:rsidRDefault="006A5A48" w:rsidP="006A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5A48" w:rsidRPr="009458EF" w:rsidRDefault="006A5A48" w:rsidP="006A5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26"/>
        <w:gridCol w:w="5644"/>
      </w:tblGrid>
      <w:tr w:rsidR="006A5A48" w:rsidRPr="009458EF">
        <w:tc>
          <w:tcPr>
            <w:tcW w:w="3426" w:type="dxa"/>
          </w:tcPr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Председателю комиссии по комплектованию</w:t>
            </w:r>
          </w:p>
          <w:p w:rsidR="006A5A48" w:rsidRPr="009458EF" w:rsidRDefault="00AD0D51" w:rsidP="006A5A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муниципальных казенных</w:t>
            </w:r>
            <w:r w:rsidR="00A46F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5A48" w:rsidRPr="009458EF">
              <w:rPr>
                <w:rFonts w:ascii="Times New Roman" w:hAnsi="Times New Roman"/>
                <w:sz w:val="24"/>
                <w:szCs w:val="24"/>
              </w:rPr>
              <w:t>образовательных</w:t>
            </w:r>
          </w:p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 xml:space="preserve">организаций </w:t>
            </w:r>
            <w:r w:rsidR="00F37083">
              <w:rPr>
                <w:rFonts w:ascii="Times New Roman" w:hAnsi="Times New Roman"/>
                <w:sz w:val="24"/>
                <w:szCs w:val="24"/>
              </w:rPr>
              <w:t>Сегежского</w:t>
            </w:r>
            <w:r w:rsidR="00B81F0A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</w:t>
            </w:r>
            <w:r w:rsidRPr="009458E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реализующих основную образовательную</w:t>
            </w:r>
          </w:p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программу дошкольного образования</w:t>
            </w:r>
          </w:p>
          <w:p w:rsidR="003E32C5" w:rsidRPr="003E32C5" w:rsidRDefault="003E32C5" w:rsidP="003E32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:rsidR="006A5A48" w:rsidRPr="007F0A18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F0A18">
              <w:rPr>
                <w:rFonts w:ascii="Times New Roman" w:hAnsi="Times New Roman"/>
                <w:sz w:val="20"/>
                <w:szCs w:val="20"/>
              </w:rPr>
              <w:t>(Ф.И.О. председателя комиссии)</w:t>
            </w:r>
          </w:p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____________________</w:t>
            </w:r>
            <w:r w:rsidR="004057CE" w:rsidRPr="009458EF"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  <w:p w:rsidR="006A5A48" w:rsidRPr="009458EF" w:rsidRDefault="006A5A48" w:rsidP="003E3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2C5">
              <w:rPr>
                <w:rFonts w:ascii="Times New Roman" w:hAnsi="Times New Roman"/>
                <w:sz w:val="20"/>
                <w:szCs w:val="20"/>
              </w:rPr>
              <w:t xml:space="preserve">(Ф.И.О. </w:t>
            </w:r>
            <w:r w:rsidR="00D22126" w:rsidRPr="003E32C5">
              <w:rPr>
                <w:rFonts w:ascii="Times New Roman" w:hAnsi="Times New Roman"/>
                <w:sz w:val="20"/>
                <w:szCs w:val="20"/>
              </w:rPr>
              <w:t>родителе</w:t>
            </w:r>
            <w:proofErr w:type="gramStart"/>
            <w:r w:rsidR="00D22126" w:rsidRPr="003E32C5">
              <w:rPr>
                <w:rFonts w:ascii="Times New Roman" w:hAnsi="Times New Roman"/>
                <w:sz w:val="20"/>
                <w:szCs w:val="20"/>
              </w:rPr>
              <w:t>й(</w:t>
            </w:r>
            <w:proofErr w:type="gramEnd"/>
            <w:r w:rsidR="00D22126" w:rsidRPr="003E32C5">
              <w:rPr>
                <w:rFonts w:ascii="Times New Roman" w:hAnsi="Times New Roman"/>
                <w:sz w:val="20"/>
                <w:szCs w:val="20"/>
              </w:rPr>
              <w:t>законных представителей</w:t>
            </w:r>
            <w:r w:rsidRPr="003E32C5">
              <w:rPr>
                <w:rFonts w:ascii="Times New Roman" w:hAnsi="Times New Roman"/>
                <w:sz w:val="20"/>
                <w:szCs w:val="20"/>
              </w:rPr>
              <w:t>)</w:t>
            </w:r>
            <w:r w:rsidR="00D22126" w:rsidRPr="003E32C5">
              <w:rPr>
                <w:rFonts w:ascii="Times New Roman" w:hAnsi="Times New Roman"/>
                <w:sz w:val="20"/>
                <w:szCs w:val="20"/>
              </w:rPr>
              <w:t>ребенка</w:t>
            </w:r>
          </w:p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458EF">
              <w:rPr>
                <w:rFonts w:ascii="Times New Roman" w:hAnsi="Times New Roman"/>
                <w:sz w:val="24"/>
                <w:szCs w:val="24"/>
              </w:rPr>
              <w:t>проживающего</w:t>
            </w:r>
            <w:proofErr w:type="gramEnd"/>
            <w:r w:rsidRPr="009458EF">
              <w:rPr>
                <w:rFonts w:ascii="Times New Roman" w:hAnsi="Times New Roman"/>
                <w:sz w:val="24"/>
                <w:szCs w:val="24"/>
              </w:rPr>
              <w:t xml:space="preserve"> по адресу: __________________</w:t>
            </w:r>
          </w:p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_________</w:t>
            </w:r>
            <w:r w:rsidR="004057CE" w:rsidRPr="009458EF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телефон: ________________________________</w:t>
            </w:r>
          </w:p>
          <w:p w:rsidR="006A5A48" w:rsidRPr="009458EF" w:rsidRDefault="00D22126" w:rsidP="006A5A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Реквизиты документа, удостоверяющего личность родителя (законного представителя</w:t>
            </w:r>
            <w:proofErr w:type="gramStart"/>
            <w:r w:rsidRPr="009458EF">
              <w:rPr>
                <w:rFonts w:ascii="Times New Roman" w:hAnsi="Times New Roman"/>
                <w:sz w:val="24"/>
                <w:szCs w:val="24"/>
              </w:rPr>
              <w:t>)р</w:t>
            </w:r>
            <w:proofErr w:type="gramEnd"/>
            <w:r w:rsidRPr="009458EF">
              <w:rPr>
                <w:rFonts w:ascii="Times New Roman" w:hAnsi="Times New Roman"/>
                <w:sz w:val="24"/>
                <w:szCs w:val="24"/>
              </w:rPr>
              <w:t>ебенка</w:t>
            </w:r>
            <w:r w:rsidR="006A5A48" w:rsidRPr="009458EF">
              <w:rPr>
                <w:rFonts w:ascii="Times New Roman" w:hAnsi="Times New Roman"/>
                <w:sz w:val="24"/>
                <w:szCs w:val="24"/>
              </w:rPr>
              <w:t>: ________________________________</w:t>
            </w:r>
          </w:p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458EF">
              <w:rPr>
                <w:rFonts w:ascii="Times New Roman" w:hAnsi="Times New Roman"/>
                <w:sz w:val="24"/>
                <w:szCs w:val="24"/>
              </w:rPr>
              <w:t>(серия, номер основного документа,</w:t>
            </w:r>
            <w:proofErr w:type="gramEnd"/>
          </w:p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удостоверяющего личность заявителя,</w:t>
            </w:r>
          </w:p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_________</w:t>
            </w:r>
            <w:r w:rsidR="004057CE" w:rsidRPr="009458EF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сведения о дате выдачи документа</w:t>
            </w:r>
          </w:p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 xml:space="preserve">и выдавшем его </w:t>
            </w:r>
            <w:proofErr w:type="gramStart"/>
            <w:r w:rsidRPr="009458EF">
              <w:rPr>
                <w:rFonts w:ascii="Times New Roman" w:hAnsi="Times New Roman"/>
                <w:sz w:val="24"/>
                <w:szCs w:val="24"/>
              </w:rPr>
              <w:t>органе</w:t>
            </w:r>
            <w:proofErr w:type="gramEnd"/>
            <w:r w:rsidRPr="009458E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22126" w:rsidRPr="009458EF" w:rsidRDefault="00D22126" w:rsidP="006A5A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Реквизиты документа, подтверждающего установление опеки (при наличии)</w:t>
            </w:r>
          </w:p>
          <w:p w:rsidR="00D22126" w:rsidRPr="009458EF" w:rsidRDefault="00D22126" w:rsidP="006A5A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p w:rsidR="00D22126" w:rsidRPr="009458EF" w:rsidRDefault="00D22126" w:rsidP="006A5A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Адрес электронной почты: ________________</w:t>
            </w:r>
          </w:p>
          <w:p w:rsidR="006A5A48" w:rsidRPr="003E32C5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E32C5">
              <w:rPr>
                <w:rFonts w:ascii="Times New Roman" w:hAnsi="Times New Roman"/>
                <w:sz w:val="20"/>
                <w:szCs w:val="20"/>
              </w:rPr>
              <w:t>(по желанию заявителя)</w:t>
            </w:r>
          </w:p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Информация о льготах: _____________________</w:t>
            </w:r>
          </w:p>
          <w:p w:rsidR="006A5A48" w:rsidRPr="009458EF" w:rsidRDefault="006A5A48" w:rsidP="004057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A48" w:rsidRPr="009458EF">
        <w:tc>
          <w:tcPr>
            <w:tcW w:w="9070" w:type="dxa"/>
            <w:gridSpan w:val="2"/>
          </w:tcPr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A48" w:rsidRPr="009458EF">
        <w:tc>
          <w:tcPr>
            <w:tcW w:w="9070" w:type="dxa"/>
            <w:gridSpan w:val="2"/>
          </w:tcPr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" w:name="Par312"/>
            <w:bookmarkEnd w:id="4"/>
            <w:r w:rsidRPr="009458EF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</w:tc>
      </w:tr>
      <w:tr w:rsidR="006A5A48" w:rsidRPr="009458EF">
        <w:tc>
          <w:tcPr>
            <w:tcW w:w="9070" w:type="dxa"/>
            <w:gridSpan w:val="2"/>
          </w:tcPr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A48" w:rsidRPr="009458EF">
        <w:tc>
          <w:tcPr>
            <w:tcW w:w="9070" w:type="dxa"/>
            <w:gridSpan w:val="2"/>
          </w:tcPr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Прошу поставить на учет моего (мою) сына (дочь)</w:t>
            </w:r>
          </w:p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  <w:r w:rsidR="003949EE" w:rsidRPr="009458EF"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458EF">
              <w:rPr>
                <w:rFonts w:ascii="Times New Roman" w:hAnsi="Times New Roman"/>
                <w:sz w:val="24"/>
                <w:szCs w:val="24"/>
              </w:rPr>
              <w:t>(Ф.И.О. ребенка,</w:t>
            </w:r>
            <w:proofErr w:type="gramEnd"/>
          </w:p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  <w:r w:rsidR="003949EE" w:rsidRPr="009458EF"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дата его рождения, серия и номер свидетельства о рождении ребенка,</w:t>
            </w:r>
          </w:p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  <w:r w:rsidR="003949EE" w:rsidRPr="009458EF">
              <w:rPr>
                <w:rFonts w:ascii="Times New Roman" w:hAnsi="Times New Roman"/>
                <w:sz w:val="24"/>
                <w:szCs w:val="24"/>
              </w:rPr>
              <w:t>____________________</w:t>
            </w:r>
          </w:p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адрес места жительства (места пребывания</w:t>
            </w:r>
            <w:r w:rsidR="00E6135F">
              <w:rPr>
                <w:rFonts w:ascii="Times New Roman" w:hAnsi="Times New Roman"/>
                <w:sz w:val="24"/>
                <w:szCs w:val="24"/>
              </w:rPr>
              <w:t xml:space="preserve">, места фактического проживания </w:t>
            </w:r>
            <w:r w:rsidR="00D22126" w:rsidRPr="009458EF">
              <w:rPr>
                <w:rFonts w:ascii="Times New Roman" w:hAnsi="Times New Roman"/>
                <w:sz w:val="24"/>
                <w:szCs w:val="24"/>
              </w:rPr>
              <w:t>ребенка</w:t>
            </w:r>
            <w:r w:rsidRPr="009458E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A5A48" w:rsidRPr="009458EF" w:rsidRDefault="006A5A48" w:rsidP="00C568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в единой  очереди по устройству детей в ДОО).</w:t>
            </w:r>
          </w:p>
          <w:p w:rsidR="00D22126" w:rsidRPr="009458EF" w:rsidRDefault="00D22126" w:rsidP="00C568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</w:t>
            </w:r>
          </w:p>
        </w:tc>
      </w:tr>
      <w:tr w:rsidR="006A5A48" w:rsidRPr="009458EF">
        <w:tc>
          <w:tcPr>
            <w:tcW w:w="9070" w:type="dxa"/>
            <w:gridSpan w:val="2"/>
          </w:tcPr>
          <w:p w:rsidR="00D22126" w:rsidRPr="009458EF" w:rsidRDefault="00D22126" w:rsidP="006A5A4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Язык образования, родной язык из числа языков народов РФ</w:t>
            </w:r>
          </w:p>
          <w:p w:rsidR="00D22126" w:rsidRPr="009458EF" w:rsidRDefault="00D22126" w:rsidP="006A5A4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22126" w:rsidRPr="009458EF" w:rsidRDefault="00D22126" w:rsidP="00D221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</w:t>
            </w:r>
          </w:p>
          <w:p w:rsidR="00D22126" w:rsidRPr="009458EF" w:rsidRDefault="00D22126" w:rsidP="006A5A4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458EF">
              <w:rPr>
                <w:rFonts w:ascii="Times New Roman" w:hAnsi="Times New Roman"/>
                <w:sz w:val="24"/>
                <w:szCs w:val="24"/>
              </w:rPr>
              <w:t xml:space="preserve">(имеется ли потребность в обучении ребенка по адаптированной образовательной </w:t>
            </w:r>
            <w:r w:rsidRPr="009458EF">
              <w:rPr>
                <w:rFonts w:ascii="Times New Roman" w:hAnsi="Times New Roman"/>
                <w:sz w:val="24"/>
                <w:szCs w:val="24"/>
              </w:rPr>
              <w:lastRenderedPageBreak/>
              <w:t>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</w:t>
            </w:r>
            <w:proofErr w:type="gramEnd"/>
          </w:p>
          <w:p w:rsidR="00D22126" w:rsidRPr="009458EF" w:rsidRDefault="00D22126" w:rsidP="00D221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</w:t>
            </w:r>
          </w:p>
          <w:p w:rsidR="00D22126" w:rsidRPr="009458EF" w:rsidRDefault="00D22126" w:rsidP="00D221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458EF">
              <w:rPr>
                <w:rFonts w:ascii="Times New Roman" w:hAnsi="Times New Roman"/>
                <w:sz w:val="24"/>
                <w:szCs w:val="24"/>
              </w:rPr>
              <w:t>(указать направленность дошкольной группы (по желанию)</w:t>
            </w:r>
            <w:proofErr w:type="gramEnd"/>
          </w:p>
          <w:p w:rsidR="00D22126" w:rsidRPr="009458EF" w:rsidRDefault="00D22126" w:rsidP="00D221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</w:t>
            </w:r>
          </w:p>
          <w:p w:rsidR="00D22126" w:rsidRPr="009458EF" w:rsidRDefault="00D22126" w:rsidP="006A5A4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458EF">
              <w:rPr>
                <w:rFonts w:ascii="Times New Roman" w:hAnsi="Times New Roman"/>
                <w:sz w:val="24"/>
                <w:szCs w:val="24"/>
              </w:rPr>
              <w:t>(указать необходимость режима пребывания ребенка (по желанию)</w:t>
            </w:r>
            <w:proofErr w:type="gramEnd"/>
          </w:p>
          <w:p w:rsidR="00D22126" w:rsidRPr="009458EF" w:rsidRDefault="00D22126" w:rsidP="006A5A4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5A48" w:rsidRPr="009458EF" w:rsidRDefault="00D22126" w:rsidP="006A5A4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</w:t>
            </w:r>
            <w:r w:rsidR="006A5A48" w:rsidRPr="009458E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  <w:r w:rsidR="003949EE" w:rsidRPr="009458EF"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  <w:r w:rsidR="003949EE" w:rsidRPr="009458EF"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(Ф.И.О. братьев и (или) сестер в случае посещения ими выбранных для поступления ДОО)</w:t>
            </w:r>
          </w:p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Желаемая дата поступления в ДОО: ________________________________________</w:t>
            </w:r>
          </w:p>
        </w:tc>
      </w:tr>
      <w:tr w:rsidR="006A5A48" w:rsidRPr="009458EF">
        <w:tc>
          <w:tcPr>
            <w:tcW w:w="9070" w:type="dxa"/>
            <w:gridSpan w:val="2"/>
          </w:tcPr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lastRenderedPageBreak/>
              <w:t>В случае изменения места жительства и контактных телефонов обязуюсь своевременно проинформировать комиссию по компле</w:t>
            </w:r>
            <w:r w:rsidR="00AD0D51">
              <w:rPr>
                <w:rFonts w:ascii="Times New Roman" w:hAnsi="Times New Roman"/>
                <w:sz w:val="24"/>
                <w:szCs w:val="24"/>
              </w:rPr>
              <w:t>ктованию муниципальных казенных</w:t>
            </w:r>
            <w:r w:rsidRPr="009458EF">
              <w:rPr>
                <w:rFonts w:ascii="Times New Roman" w:hAnsi="Times New Roman"/>
                <w:sz w:val="24"/>
                <w:szCs w:val="24"/>
              </w:rPr>
              <w:t xml:space="preserve"> образовательных организаций </w:t>
            </w:r>
            <w:r w:rsidR="00F37083">
              <w:rPr>
                <w:rFonts w:ascii="Times New Roman" w:hAnsi="Times New Roman"/>
                <w:sz w:val="24"/>
                <w:szCs w:val="24"/>
              </w:rPr>
              <w:t>Сегежского</w:t>
            </w:r>
            <w:r w:rsidR="00B81F0A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</w:t>
            </w:r>
            <w:r w:rsidRPr="009458EF">
              <w:rPr>
                <w:rFonts w:ascii="Times New Roman" w:hAnsi="Times New Roman"/>
                <w:sz w:val="24"/>
                <w:szCs w:val="24"/>
              </w:rPr>
              <w:t>, реализующих основную образовательную программу дошкольного образования.</w:t>
            </w:r>
          </w:p>
          <w:p w:rsidR="006A5A48" w:rsidRPr="009458EF" w:rsidRDefault="006A5A48" w:rsidP="0079534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458EF">
              <w:rPr>
                <w:rFonts w:ascii="Times New Roman" w:hAnsi="Times New Roman"/>
                <w:sz w:val="24"/>
                <w:szCs w:val="24"/>
              </w:rPr>
              <w:t xml:space="preserve">В соответствии с </w:t>
            </w:r>
            <w:hyperlink r:id="rId19" w:history="1">
              <w:r w:rsidRPr="0079534A">
                <w:rPr>
                  <w:rFonts w:ascii="Times New Roman" w:hAnsi="Times New Roman"/>
                  <w:sz w:val="24"/>
                  <w:szCs w:val="24"/>
                </w:rPr>
                <w:t>п. 3 ст. 3</w:t>
              </w:r>
            </w:hyperlink>
            <w:r w:rsidRPr="009458EF"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27.07.2006 </w:t>
            </w:r>
            <w:r w:rsidR="0079534A">
              <w:rPr>
                <w:rFonts w:ascii="Times New Roman" w:hAnsi="Times New Roman"/>
                <w:sz w:val="24"/>
                <w:szCs w:val="24"/>
              </w:rPr>
              <w:t>№</w:t>
            </w:r>
            <w:r w:rsidRPr="009458EF">
              <w:rPr>
                <w:rFonts w:ascii="Times New Roman" w:hAnsi="Times New Roman"/>
                <w:sz w:val="24"/>
                <w:szCs w:val="24"/>
              </w:rPr>
              <w:t xml:space="preserve"> 152-ФЗ </w:t>
            </w:r>
            <w:r w:rsidR="0079534A">
              <w:rPr>
                <w:rFonts w:ascii="Times New Roman" w:hAnsi="Times New Roman"/>
                <w:sz w:val="24"/>
                <w:szCs w:val="24"/>
              </w:rPr>
              <w:t>«О персональных данных»</w:t>
            </w:r>
            <w:r w:rsidRPr="009458EF">
              <w:rPr>
                <w:rFonts w:ascii="Times New Roman" w:hAnsi="Times New Roman"/>
                <w:sz w:val="24"/>
                <w:szCs w:val="24"/>
              </w:rPr>
              <w:t xml:space="preserve"> согласен на обработку (сбор, систематизацию, хранение, уточнение, использование) на бумажном и электронном носителях с обеспечением конфиденциальности моих персональных данных и персональных данных моего ребенка, сообщаемых мною в настоящем заявлении и содержащихся в прилагаемых к данному заявлению документах (копиях документов), в целях осуществления учета моего ребенка</w:t>
            </w:r>
            <w:proofErr w:type="gramEnd"/>
            <w:r w:rsidRPr="009458EF">
              <w:rPr>
                <w:rFonts w:ascii="Times New Roman" w:hAnsi="Times New Roman"/>
                <w:sz w:val="24"/>
                <w:szCs w:val="24"/>
              </w:rPr>
              <w:t xml:space="preserve"> в единой очереди по устройству детей в ДОО на период до зачисления моего ребенка (детей) в ДОО (иное образовательное учреждение) или до отзыва мною своего заявления и данного согласия.</w:t>
            </w:r>
          </w:p>
        </w:tc>
      </w:tr>
      <w:tr w:rsidR="006A5A48" w:rsidRPr="009458EF">
        <w:tc>
          <w:tcPr>
            <w:tcW w:w="3426" w:type="dxa"/>
          </w:tcPr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"___"_______________ 20</w:t>
            </w:r>
            <w:r w:rsidR="003949EE" w:rsidRPr="009458EF">
              <w:rPr>
                <w:rFonts w:ascii="Times New Roman" w:hAnsi="Times New Roman"/>
                <w:sz w:val="24"/>
                <w:szCs w:val="24"/>
              </w:rPr>
              <w:t>2</w:t>
            </w:r>
            <w:r w:rsidRPr="009458EF">
              <w:rPr>
                <w:rFonts w:ascii="Times New Roman" w:hAnsi="Times New Roman"/>
                <w:sz w:val="24"/>
                <w:szCs w:val="24"/>
              </w:rPr>
              <w:t>__ г.</w:t>
            </w:r>
          </w:p>
        </w:tc>
        <w:tc>
          <w:tcPr>
            <w:tcW w:w="5644" w:type="dxa"/>
          </w:tcPr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______________/ ____________</w:t>
            </w:r>
          </w:p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(ФИО заявителя) (подпись)</w:t>
            </w:r>
          </w:p>
        </w:tc>
      </w:tr>
    </w:tbl>
    <w:p w:rsidR="0037298B" w:rsidRPr="009458EF" w:rsidRDefault="0037298B" w:rsidP="006A5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6A5A48" w:rsidRPr="009458EF" w:rsidRDefault="0037298B" w:rsidP="003729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458EF">
        <w:rPr>
          <w:rFonts w:ascii="Times New Roman" w:hAnsi="Times New Roman"/>
          <w:color w:val="FF0000"/>
          <w:sz w:val="24"/>
          <w:szCs w:val="24"/>
        </w:rPr>
        <w:br w:type="page"/>
      </w:r>
      <w:r w:rsidR="006A5A48" w:rsidRPr="009458EF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79534A">
        <w:rPr>
          <w:rFonts w:ascii="Times New Roman" w:hAnsi="Times New Roman"/>
          <w:sz w:val="24"/>
          <w:szCs w:val="24"/>
        </w:rPr>
        <w:t>№</w:t>
      </w:r>
      <w:r w:rsidR="006A5A48" w:rsidRPr="009458EF">
        <w:rPr>
          <w:rFonts w:ascii="Times New Roman" w:hAnsi="Times New Roman"/>
          <w:sz w:val="24"/>
          <w:szCs w:val="24"/>
        </w:rPr>
        <w:t xml:space="preserve"> 3</w:t>
      </w:r>
    </w:p>
    <w:p w:rsidR="006A5A48" w:rsidRPr="009458EF" w:rsidRDefault="006A5A48" w:rsidP="006A5A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458EF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6A5A48" w:rsidRPr="009458EF" w:rsidRDefault="006A5A48" w:rsidP="006A5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6A5A48" w:rsidRPr="009458EF">
        <w:tc>
          <w:tcPr>
            <w:tcW w:w="9070" w:type="dxa"/>
          </w:tcPr>
          <w:p w:rsidR="0042771E" w:rsidRDefault="0042771E" w:rsidP="006A5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5" w:name="Par340"/>
            <w:bookmarkEnd w:id="5"/>
          </w:p>
          <w:p w:rsidR="0042771E" w:rsidRDefault="0042771E" w:rsidP="006A5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УВЕДОМЛЕНИЕ</w:t>
            </w:r>
          </w:p>
          <w:p w:rsidR="006A5A48" w:rsidRPr="009458EF" w:rsidRDefault="006A5A48" w:rsidP="00C56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о регистрации ребенка</w:t>
            </w:r>
          </w:p>
        </w:tc>
      </w:tr>
      <w:tr w:rsidR="006A5A48" w:rsidRPr="009458EF">
        <w:tc>
          <w:tcPr>
            <w:tcW w:w="9070" w:type="dxa"/>
          </w:tcPr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  <w:r w:rsidR="00E2674C" w:rsidRPr="009458EF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:rsidR="006A5A48" w:rsidRPr="003E32C5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32C5">
              <w:rPr>
                <w:rFonts w:ascii="Times New Roman" w:hAnsi="Times New Roman"/>
                <w:sz w:val="20"/>
                <w:szCs w:val="20"/>
              </w:rPr>
              <w:t>(Ф.И.О. заявителя)</w:t>
            </w:r>
          </w:p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уведомляется в том, что</w:t>
            </w:r>
          </w:p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  <w:r w:rsidR="00E2674C" w:rsidRPr="009458EF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  <w:r w:rsidRPr="009458E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A5A48" w:rsidRPr="003E32C5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32C5">
              <w:rPr>
                <w:rFonts w:ascii="Times New Roman" w:hAnsi="Times New Roman"/>
                <w:sz w:val="20"/>
                <w:szCs w:val="20"/>
              </w:rPr>
              <w:t>(Ф.И.О. и дата рождения ребенка)</w:t>
            </w:r>
          </w:p>
        </w:tc>
      </w:tr>
      <w:tr w:rsidR="006A5A48" w:rsidRPr="009458EF">
        <w:tc>
          <w:tcPr>
            <w:tcW w:w="9070" w:type="dxa"/>
          </w:tcPr>
          <w:p w:rsidR="006A5A48" w:rsidRPr="009458EF" w:rsidRDefault="00E6135F" w:rsidP="007953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6A5A48" w:rsidRPr="009458EF">
              <w:rPr>
                <w:rFonts w:ascii="Times New Roman" w:hAnsi="Times New Roman"/>
                <w:sz w:val="24"/>
                <w:szCs w:val="24"/>
              </w:rPr>
              <w:t>арегистрирова</w:t>
            </w:r>
            <w:proofErr w:type="gramStart"/>
            <w:r w:rsidR="006A5A48" w:rsidRPr="009458EF">
              <w:rPr>
                <w:rFonts w:ascii="Times New Roman" w:hAnsi="Times New Roman"/>
                <w:sz w:val="24"/>
                <w:szCs w:val="24"/>
              </w:rPr>
              <w:t>н(</w:t>
            </w:r>
            <w:proofErr w:type="gramEnd"/>
            <w:r w:rsidR="006A5A48" w:rsidRPr="009458EF">
              <w:rPr>
                <w:rFonts w:ascii="Times New Roman" w:hAnsi="Times New Roman"/>
                <w:sz w:val="24"/>
                <w:szCs w:val="24"/>
              </w:rPr>
              <w:t>а) в единой очереди по устройству детей в ДОО, дата регистрации: __________, регистрацион</w:t>
            </w:r>
            <w:r w:rsidR="00E2674C" w:rsidRPr="009458EF">
              <w:rPr>
                <w:rFonts w:ascii="Times New Roman" w:hAnsi="Times New Roman"/>
                <w:sz w:val="24"/>
                <w:szCs w:val="24"/>
              </w:rPr>
              <w:t xml:space="preserve">ный </w:t>
            </w:r>
            <w:r w:rsidR="0079534A">
              <w:rPr>
                <w:rFonts w:ascii="Times New Roman" w:hAnsi="Times New Roman"/>
                <w:sz w:val="24"/>
                <w:szCs w:val="24"/>
              </w:rPr>
              <w:t>№</w:t>
            </w:r>
            <w:r w:rsidR="00E2674C" w:rsidRPr="009458EF">
              <w:rPr>
                <w:rFonts w:ascii="Times New Roman" w:hAnsi="Times New Roman"/>
                <w:sz w:val="24"/>
                <w:szCs w:val="24"/>
              </w:rPr>
              <w:t xml:space="preserve"> ______________________</w:t>
            </w:r>
            <w:r w:rsidR="003E32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A5A48" w:rsidRPr="009458EF">
        <w:tc>
          <w:tcPr>
            <w:tcW w:w="9070" w:type="dxa"/>
          </w:tcPr>
          <w:p w:rsidR="006A5A48" w:rsidRPr="009458EF" w:rsidRDefault="006A5A48" w:rsidP="00C568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 xml:space="preserve">Для отслеживания продвижения очереди родители (законные представители) могут пользоваться явиться лично в часы приема членами комиссии по комплектованию муниципальных бюджетных образовательных организаций </w:t>
            </w:r>
            <w:r w:rsidR="00AD0D51">
              <w:rPr>
                <w:rFonts w:ascii="Times New Roman" w:hAnsi="Times New Roman"/>
                <w:sz w:val="24"/>
                <w:szCs w:val="24"/>
              </w:rPr>
              <w:t>Сегежского</w:t>
            </w:r>
            <w:r w:rsidR="00B81F0A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</w:t>
            </w:r>
            <w:r w:rsidRPr="009458EF">
              <w:rPr>
                <w:rFonts w:ascii="Times New Roman" w:hAnsi="Times New Roman"/>
                <w:sz w:val="24"/>
                <w:szCs w:val="24"/>
              </w:rPr>
              <w:t>, реализующих основную образовательную программу дошкольного образования</w:t>
            </w:r>
            <w:r w:rsidR="00C5683D" w:rsidRPr="009458EF">
              <w:rPr>
                <w:rFonts w:ascii="Times New Roman" w:hAnsi="Times New Roman"/>
                <w:sz w:val="24"/>
                <w:szCs w:val="24"/>
              </w:rPr>
              <w:t xml:space="preserve"> либо посредством телефонной связи</w:t>
            </w:r>
            <w:r w:rsidRPr="009458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A5A48" w:rsidRPr="009458EF">
        <w:tc>
          <w:tcPr>
            <w:tcW w:w="9070" w:type="dxa"/>
          </w:tcPr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Специалист, осуществляющий регистрацию ___________________________________</w:t>
            </w:r>
          </w:p>
          <w:p w:rsidR="006A5A48" w:rsidRPr="003E32C5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32C5">
              <w:rPr>
                <w:rFonts w:ascii="Times New Roman" w:hAnsi="Times New Roman"/>
                <w:sz w:val="20"/>
                <w:szCs w:val="20"/>
              </w:rPr>
              <w:t>(Ф.И.О.)</w:t>
            </w:r>
          </w:p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"___"_____________ 20__ г.</w:t>
            </w:r>
          </w:p>
        </w:tc>
      </w:tr>
    </w:tbl>
    <w:p w:rsidR="0037298B" w:rsidRPr="009458EF" w:rsidRDefault="0037298B" w:rsidP="006A5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5A48" w:rsidRPr="009458EF" w:rsidRDefault="0037298B" w:rsidP="003729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458EF">
        <w:rPr>
          <w:rFonts w:ascii="Times New Roman" w:hAnsi="Times New Roman"/>
          <w:sz w:val="24"/>
          <w:szCs w:val="24"/>
        </w:rPr>
        <w:br w:type="page"/>
      </w:r>
      <w:r w:rsidR="006A5A48" w:rsidRPr="009458EF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79534A">
        <w:rPr>
          <w:rFonts w:ascii="Times New Roman" w:hAnsi="Times New Roman"/>
          <w:sz w:val="24"/>
          <w:szCs w:val="24"/>
        </w:rPr>
        <w:t>№</w:t>
      </w:r>
      <w:r w:rsidR="006A5A48" w:rsidRPr="009458EF">
        <w:rPr>
          <w:rFonts w:ascii="Times New Roman" w:hAnsi="Times New Roman"/>
          <w:sz w:val="24"/>
          <w:szCs w:val="24"/>
        </w:rPr>
        <w:t xml:space="preserve"> 4</w:t>
      </w:r>
    </w:p>
    <w:p w:rsidR="006A5A48" w:rsidRPr="009458EF" w:rsidRDefault="006A5A48" w:rsidP="006A5A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458EF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6A5A48" w:rsidRPr="009458EF" w:rsidRDefault="006A5A48" w:rsidP="006A5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2"/>
        <w:gridCol w:w="3968"/>
      </w:tblGrid>
      <w:tr w:rsidR="006A5A48" w:rsidRPr="009458EF">
        <w:tc>
          <w:tcPr>
            <w:tcW w:w="9070" w:type="dxa"/>
            <w:gridSpan w:val="2"/>
          </w:tcPr>
          <w:p w:rsidR="0042771E" w:rsidRDefault="0042771E" w:rsidP="006A5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6" w:name="Par362"/>
            <w:bookmarkEnd w:id="6"/>
          </w:p>
          <w:p w:rsidR="0042771E" w:rsidRDefault="0042771E" w:rsidP="006A5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НАПРАВЛЕНИЕ</w:t>
            </w:r>
          </w:p>
        </w:tc>
      </w:tr>
      <w:tr w:rsidR="006A5A48" w:rsidRPr="009458EF">
        <w:tc>
          <w:tcPr>
            <w:tcW w:w="9070" w:type="dxa"/>
            <w:gridSpan w:val="2"/>
          </w:tcPr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A48" w:rsidRPr="009458EF">
        <w:tc>
          <w:tcPr>
            <w:tcW w:w="5102" w:type="dxa"/>
          </w:tcPr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от "___"____________ 20__ г.</w:t>
            </w:r>
          </w:p>
        </w:tc>
        <w:tc>
          <w:tcPr>
            <w:tcW w:w="3968" w:type="dxa"/>
          </w:tcPr>
          <w:p w:rsidR="006A5A48" w:rsidRPr="009458EF" w:rsidRDefault="0079534A" w:rsidP="006A5A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="006A5A48" w:rsidRPr="009458EF">
              <w:rPr>
                <w:rFonts w:ascii="Times New Roman" w:hAnsi="Times New Roman"/>
                <w:sz w:val="24"/>
                <w:szCs w:val="24"/>
              </w:rPr>
              <w:t xml:space="preserve"> __________</w:t>
            </w:r>
          </w:p>
        </w:tc>
      </w:tr>
      <w:tr w:rsidR="006A5A48" w:rsidRPr="009458EF">
        <w:tc>
          <w:tcPr>
            <w:tcW w:w="9070" w:type="dxa"/>
            <w:gridSpan w:val="2"/>
          </w:tcPr>
          <w:p w:rsidR="006A5A48" w:rsidRPr="009458EF" w:rsidRDefault="00C5683D" w:rsidP="006A5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</w:t>
            </w:r>
            <w:r w:rsidR="008F3A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9534A">
              <w:rPr>
                <w:rFonts w:ascii="Times New Roman" w:hAnsi="Times New Roman"/>
                <w:sz w:val="24"/>
                <w:szCs w:val="24"/>
              </w:rPr>
              <w:t>«</w:t>
            </w:r>
            <w:r w:rsidR="001E0F47">
              <w:rPr>
                <w:rFonts w:ascii="Times New Roman" w:hAnsi="Times New Roman"/>
                <w:sz w:val="24"/>
                <w:szCs w:val="24"/>
              </w:rPr>
              <w:t>Управление образования Сегежского</w:t>
            </w:r>
            <w:r w:rsidR="00B81F0A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</w:t>
            </w:r>
            <w:r w:rsidR="0079534A">
              <w:rPr>
                <w:rFonts w:ascii="Times New Roman" w:hAnsi="Times New Roman"/>
                <w:sz w:val="24"/>
                <w:szCs w:val="24"/>
              </w:rPr>
              <w:t>»</w:t>
            </w:r>
            <w:r w:rsidR="006A5A48" w:rsidRPr="009458EF">
              <w:rPr>
                <w:rFonts w:ascii="Times New Roman" w:hAnsi="Times New Roman"/>
                <w:sz w:val="24"/>
                <w:szCs w:val="24"/>
              </w:rPr>
              <w:t xml:space="preserve"> направляет </w:t>
            </w:r>
            <w:proofErr w:type="gramStart"/>
            <w:r w:rsidR="006A5A48" w:rsidRPr="009458EF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="006A5A48" w:rsidRPr="009458EF">
              <w:rPr>
                <w:rFonts w:ascii="Times New Roman" w:hAnsi="Times New Roman"/>
                <w:sz w:val="24"/>
                <w:szCs w:val="24"/>
              </w:rPr>
              <w:t xml:space="preserve"> ______________</w:t>
            </w:r>
          </w:p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Адрес и телефон МОУ: ул. _____________________, д. ____, тел. _____________</w:t>
            </w:r>
          </w:p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ФИО</w:t>
            </w:r>
            <w:r w:rsidR="00012257">
              <w:rPr>
                <w:rFonts w:ascii="Times New Roman" w:hAnsi="Times New Roman"/>
                <w:sz w:val="24"/>
                <w:szCs w:val="24"/>
              </w:rPr>
              <w:t xml:space="preserve"> руководителя:</w:t>
            </w:r>
            <w:r w:rsidRPr="009458EF">
              <w:rPr>
                <w:rFonts w:ascii="Times New Roman" w:hAnsi="Times New Roman"/>
                <w:sz w:val="24"/>
                <w:szCs w:val="24"/>
              </w:rPr>
              <w:t>_________________________________________________________</w:t>
            </w:r>
          </w:p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Фамилия, имя, отчество ребенка: ___________________________________________</w:t>
            </w:r>
          </w:p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Год, число, месяц рождения ребенка: _______________________________________</w:t>
            </w:r>
          </w:p>
          <w:p w:rsidR="00012257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Домашний адрес: ____________</w:t>
            </w:r>
            <w:r w:rsidR="003E32C5">
              <w:rPr>
                <w:rFonts w:ascii="Times New Roman" w:hAnsi="Times New Roman"/>
                <w:sz w:val="24"/>
                <w:szCs w:val="24"/>
              </w:rPr>
              <w:t>____________, д. ____, корп. ___</w:t>
            </w:r>
            <w:r w:rsidRPr="009458EF">
              <w:rPr>
                <w:rFonts w:ascii="Times New Roman" w:hAnsi="Times New Roman"/>
                <w:sz w:val="24"/>
                <w:szCs w:val="24"/>
              </w:rPr>
              <w:t xml:space="preserve">, кв. ___, </w:t>
            </w:r>
          </w:p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тел.</w:t>
            </w:r>
            <w:r w:rsidR="00012257">
              <w:rPr>
                <w:rFonts w:ascii="Times New Roman" w:hAnsi="Times New Roman"/>
                <w:sz w:val="24"/>
                <w:szCs w:val="24"/>
              </w:rPr>
              <w:t xml:space="preserve"> ___________________________________________</w:t>
            </w:r>
          </w:p>
          <w:p w:rsidR="00012257" w:rsidRDefault="00012257" w:rsidP="006A5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A5A48" w:rsidRPr="00012257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12257">
              <w:rPr>
                <w:rFonts w:ascii="Times New Roman" w:hAnsi="Times New Roman"/>
              </w:rPr>
              <w:t xml:space="preserve">Направление действительно </w:t>
            </w:r>
            <w:r w:rsidR="00012257" w:rsidRPr="00012257">
              <w:rPr>
                <w:rFonts w:ascii="Times New Roman" w:hAnsi="Times New Roman"/>
              </w:rPr>
              <w:t>в течение 30 дней со дня его выдачи.</w:t>
            </w:r>
          </w:p>
        </w:tc>
      </w:tr>
      <w:tr w:rsidR="006A5A48" w:rsidRPr="009458EF">
        <w:tc>
          <w:tcPr>
            <w:tcW w:w="5102" w:type="dxa"/>
          </w:tcPr>
          <w:p w:rsidR="003E32C5" w:rsidRDefault="003E32C5" w:rsidP="006A5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32C5" w:rsidRDefault="003E32C5" w:rsidP="006A5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Председатель комиссии по комплектованию</w:t>
            </w:r>
          </w:p>
          <w:p w:rsidR="006A5A48" w:rsidRPr="009458EF" w:rsidRDefault="006A5A48" w:rsidP="00C568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 xml:space="preserve">ДОО </w:t>
            </w:r>
          </w:p>
        </w:tc>
        <w:tc>
          <w:tcPr>
            <w:tcW w:w="3968" w:type="dxa"/>
          </w:tcPr>
          <w:p w:rsidR="003E32C5" w:rsidRDefault="003E32C5" w:rsidP="006A5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32C5" w:rsidRDefault="003E32C5" w:rsidP="006A5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  <w:p w:rsidR="006A5A48" w:rsidRPr="003E32C5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32C5">
              <w:rPr>
                <w:rFonts w:ascii="Times New Roman" w:hAnsi="Times New Roman"/>
                <w:sz w:val="20"/>
                <w:szCs w:val="20"/>
              </w:rPr>
              <w:t>(ФИО, подпись)</w:t>
            </w:r>
          </w:p>
        </w:tc>
      </w:tr>
      <w:tr w:rsidR="006A5A48" w:rsidRPr="009458EF">
        <w:tc>
          <w:tcPr>
            <w:tcW w:w="5102" w:type="dxa"/>
          </w:tcPr>
          <w:p w:rsidR="006A5A48" w:rsidRPr="009458EF" w:rsidRDefault="00012257" w:rsidP="006A5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  <w:r w:rsidR="006A5A48" w:rsidRPr="009458EF">
              <w:rPr>
                <w:rFonts w:ascii="Times New Roman" w:hAnsi="Times New Roman"/>
                <w:sz w:val="24"/>
                <w:szCs w:val="24"/>
              </w:rPr>
              <w:t xml:space="preserve"> комиссии по комплектованию</w:t>
            </w:r>
          </w:p>
          <w:p w:rsidR="006A5A48" w:rsidRPr="009458EF" w:rsidRDefault="006A5A48" w:rsidP="00C568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 xml:space="preserve">ДОО </w:t>
            </w:r>
          </w:p>
        </w:tc>
        <w:tc>
          <w:tcPr>
            <w:tcW w:w="3968" w:type="dxa"/>
          </w:tcPr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  <w:p w:rsidR="006A5A48" w:rsidRPr="003E32C5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32C5">
              <w:rPr>
                <w:rFonts w:ascii="Times New Roman" w:hAnsi="Times New Roman"/>
                <w:sz w:val="20"/>
                <w:szCs w:val="20"/>
              </w:rPr>
              <w:t>(ФИО, подпись)</w:t>
            </w:r>
          </w:p>
        </w:tc>
      </w:tr>
      <w:tr w:rsidR="006A5A48" w:rsidRPr="009458EF">
        <w:tc>
          <w:tcPr>
            <w:tcW w:w="5102" w:type="dxa"/>
          </w:tcPr>
          <w:p w:rsidR="006A5A48" w:rsidRPr="009458EF" w:rsidRDefault="00012257" w:rsidP="006A5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  <w:r w:rsidR="006A5A48" w:rsidRPr="009458EF">
              <w:rPr>
                <w:rFonts w:ascii="Times New Roman" w:hAnsi="Times New Roman"/>
                <w:sz w:val="24"/>
                <w:szCs w:val="24"/>
              </w:rPr>
              <w:t xml:space="preserve"> комиссии по комплектованию</w:t>
            </w:r>
          </w:p>
          <w:p w:rsidR="006A5A48" w:rsidRPr="009458EF" w:rsidRDefault="006A5A48" w:rsidP="00C568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 xml:space="preserve">ДОО </w:t>
            </w:r>
          </w:p>
        </w:tc>
        <w:tc>
          <w:tcPr>
            <w:tcW w:w="3968" w:type="dxa"/>
          </w:tcPr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6A5A48" w:rsidRPr="003E32C5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32C5">
              <w:rPr>
                <w:rFonts w:ascii="Times New Roman" w:hAnsi="Times New Roman"/>
                <w:sz w:val="20"/>
                <w:szCs w:val="20"/>
              </w:rPr>
              <w:t>(ФИО, подпись)</w:t>
            </w:r>
          </w:p>
        </w:tc>
      </w:tr>
    </w:tbl>
    <w:p w:rsidR="0037298B" w:rsidRPr="009458EF" w:rsidRDefault="0037298B" w:rsidP="006A5A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6A5A48" w:rsidRPr="009458EF" w:rsidRDefault="0037298B" w:rsidP="006A5A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9458EF">
        <w:rPr>
          <w:rFonts w:ascii="Times New Roman" w:hAnsi="Times New Roman"/>
          <w:sz w:val="24"/>
          <w:szCs w:val="24"/>
        </w:rPr>
        <w:br w:type="page"/>
      </w:r>
      <w:r w:rsidR="006A5A48" w:rsidRPr="009458EF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79534A">
        <w:rPr>
          <w:rFonts w:ascii="Times New Roman" w:hAnsi="Times New Roman"/>
          <w:sz w:val="24"/>
          <w:szCs w:val="24"/>
        </w:rPr>
        <w:t>№</w:t>
      </w:r>
      <w:r w:rsidR="006A5A48" w:rsidRPr="009458EF">
        <w:rPr>
          <w:rFonts w:ascii="Times New Roman" w:hAnsi="Times New Roman"/>
          <w:sz w:val="24"/>
          <w:szCs w:val="24"/>
        </w:rPr>
        <w:t xml:space="preserve"> 5</w:t>
      </w:r>
    </w:p>
    <w:p w:rsidR="006A5A48" w:rsidRPr="009458EF" w:rsidRDefault="006A5A48" w:rsidP="006A5A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458EF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6A5A48" w:rsidRPr="009458EF" w:rsidRDefault="006A5A48" w:rsidP="006A5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6A5A48" w:rsidRPr="009458EF">
        <w:tc>
          <w:tcPr>
            <w:tcW w:w="9070" w:type="dxa"/>
          </w:tcPr>
          <w:p w:rsidR="0042771E" w:rsidRDefault="0042771E" w:rsidP="006A5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7" w:name="Par396"/>
            <w:bookmarkEnd w:id="7"/>
          </w:p>
          <w:p w:rsidR="0042771E" w:rsidRDefault="0042771E" w:rsidP="006A5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СПИСОК</w:t>
            </w:r>
          </w:p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ДЕТЕЙ, ПОЛУЧИВШИХ НАПРАВЛЕНИЯ</w:t>
            </w:r>
          </w:p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в ДОО ___________________</w:t>
            </w:r>
          </w:p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(комплектование _____ года)</w:t>
            </w:r>
          </w:p>
        </w:tc>
      </w:tr>
    </w:tbl>
    <w:p w:rsidR="006A5A48" w:rsidRPr="009458EF" w:rsidRDefault="006A5A48" w:rsidP="006A5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436"/>
        <w:gridCol w:w="2268"/>
        <w:gridCol w:w="2977"/>
      </w:tblGrid>
      <w:tr w:rsidR="003E32C5" w:rsidRPr="009458EF" w:rsidTr="003E32C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C5" w:rsidRPr="009458EF" w:rsidRDefault="003E32C5" w:rsidP="006A5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gramStart"/>
            <w:r w:rsidRPr="009458E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458EF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C5" w:rsidRPr="009458EF" w:rsidRDefault="003E32C5" w:rsidP="006A5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ФИО ребенка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C5" w:rsidRPr="009458EF" w:rsidRDefault="003E32C5" w:rsidP="006A5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C5" w:rsidRPr="009458EF" w:rsidRDefault="003E32C5" w:rsidP="006A5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Дата выдачи направления</w:t>
            </w:r>
          </w:p>
        </w:tc>
      </w:tr>
      <w:tr w:rsidR="003E32C5" w:rsidRPr="009458EF" w:rsidTr="003E32C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C5" w:rsidRPr="009458EF" w:rsidRDefault="003E32C5" w:rsidP="006A5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C5" w:rsidRPr="009458EF" w:rsidRDefault="003E32C5" w:rsidP="006A5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C5" w:rsidRPr="009458EF" w:rsidRDefault="003E32C5" w:rsidP="006A5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C5" w:rsidRPr="009458EF" w:rsidRDefault="003E32C5" w:rsidP="006A5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2C5" w:rsidRPr="009458EF" w:rsidTr="003E32C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C5" w:rsidRPr="009458EF" w:rsidRDefault="003E32C5" w:rsidP="006A5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C5" w:rsidRPr="009458EF" w:rsidRDefault="003E32C5" w:rsidP="006A5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C5" w:rsidRPr="009458EF" w:rsidRDefault="003E32C5" w:rsidP="006A5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C5" w:rsidRPr="009458EF" w:rsidRDefault="003E32C5" w:rsidP="006A5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2C5" w:rsidRPr="009458EF" w:rsidTr="003E32C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C5" w:rsidRPr="009458EF" w:rsidRDefault="003E32C5" w:rsidP="006A5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C5" w:rsidRPr="009458EF" w:rsidRDefault="003E32C5" w:rsidP="006A5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C5" w:rsidRPr="009458EF" w:rsidRDefault="003E32C5" w:rsidP="006A5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C5" w:rsidRPr="009458EF" w:rsidRDefault="003E32C5" w:rsidP="006A5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2C5" w:rsidRPr="009458EF" w:rsidTr="003E32C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C5" w:rsidRPr="009458EF" w:rsidRDefault="003E32C5" w:rsidP="006A5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C5" w:rsidRPr="009458EF" w:rsidRDefault="003E32C5" w:rsidP="006A5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C5" w:rsidRPr="009458EF" w:rsidRDefault="003E32C5" w:rsidP="006A5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C5" w:rsidRPr="009458EF" w:rsidRDefault="003E32C5" w:rsidP="006A5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5A48" w:rsidRPr="009458EF" w:rsidRDefault="006A5A48" w:rsidP="006A5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5A48" w:rsidRPr="009458EF" w:rsidRDefault="0037298B" w:rsidP="006A5A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9458EF">
        <w:rPr>
          <w:rFonts w:ascii="Times New Roman" w:hAnsi="Times New Roman"/>
          <w:sz w:val="24"/>
          <w:szCs w:val="24"/>
        </w:rPr>
        <w:br w:type="page"/>
      </w:r>
      <w:r w:rsidR="006A5A48" w:rsidRPr="009458EF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79534A">
        <w:rPr>
          <w:rFonts w:ascii="Times New Roman" w:hAnsi="Times New Roman"/>
          <w:sz w:val="24"/>
          <w:szCs w:val="24"/>
        </w:rPr>
        <w:t>№</w:t>
      </w:r>
      <w:r w:rsidR="006A5A48" w:rsidRPr="009458EF">
        <w:rPr>
          <w:rFonts w:ascii="Times New Roman" w:hAnsi="Times New Roman"/>
          <w:sz w:val="24"/>
          <w:szCs w:val="24"/>
        </w:rPr>
        <w:t xml:space="preserve"> 6</w:t>
      </w:r>
    </w:p>
    <w:p w:rsidR="006A5A48" w:rsidRPr="009458EF" w:rsidRDefault="006A5A48" w:rsidP="006A5A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458EF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6A5A48" w:rsidRPr="009458EF" w:rsidRDefault="006A5A48" w:rsidP="006A5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6A5A48" w:rsidRPr="009458EF">
        <w:tc>
          <w:tcPr>
            <w:tcW w:w="9070" w:type="dxa"/>
          </w:tcPr>
          <w:p w:rsidR="0042771E" w:rsidRDefault="0042771E" w:rsidP="006A5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8" w:name="Par434"/>
            <w:bookmarkEnd w:id="8"/>
          </w:p>
          <w:p w:rsidR="0042771E" w:rsidRDefault="0042771E" w:rsidP="006A5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A5A48" w:rsidRPr="0079534A" w:rsidRDefault="007F0A18" w:rsidP="006A5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534A">
              <w:rPr>
                <w:rFonts w:ascii="Times New Roman" w:hAnsi="Times New Roman"/>
                <w:b/>
                <w:sz w:val="24"/>
                <w:szCs w:val="24"/>
              </w:rPr>
              <w:t>Журнал</w:t>
            </w:r>
          </w:p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34A">
              <w:rPr>
                <w:rFonts w:ascii="Times New Roman" w:hAnsi="Times New Roman"/>
                <w:b/>
                <w:sz w:val="24"/>
                <w:szCs w:val="24"/>
              </w:rPr>
              <w:t>учета выдачи направлений</w:t>
            </w:r>
          </w:p>
        </w:tc>
      </w:tr>
    </w:tbl>
    <w:p w:rsidR="006A5A48" w:rsidRPr="009458EF" w:rsidRDefault="006A5A48" w:rsidP="006A5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303"/>
        <w:gridCol w:w="1133"/>
        <w:gridCol w:w="1474"/>
        <w:gridCol w:w="1417"/>
        <w:gridCol w:w="1474"/>
        <w:gridCol w:w="2334"/>
      </w:tblGrid>
      <w:tr w:rsidR="006A5A48" w:rsidRPr="009458EF" w:rsidTr="004057C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gramStart"/>
            <w:r w:rsidRPr="009458E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458EF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Дата выдачи направления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Ф.И.О. ребенка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Дата рождения ребенка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48" w:rsidRPr="009458EF" w:rsidRDefault="0079534A" w:rsidP="006A5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ДОО,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которое</w:t>
            </w:r>
            <w:proofErr w:type="gramEnd"/>
            <w:r w:rsidR="008F3A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5A48" w:rsidRPr="009458EF">
              <w:rPr>
                <w:rFonts w:ascii="Times New Roman" w:hAnsi="Times New Roman"/>
                <w:sz w:val="24"/>
                <w:szCs w:val="24"/>
              </w:rPr>
              <w:t>направлен ребенок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Основание для выдачи направления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48" w:rsidRPr="009458EF" w:rsidRDefault="006A5A48" w:rsidP="00795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Подпись руководителя ДОО или родителя (законного представителя) ребенка, получивш</w:t>
            </w:r>
            <w:r w:rsidR="0079534A">
              <w:rPr>
                <w:rFonts w:ascii="Times New Roman" w:hAnsi="Times New Roman"/>
                <w:sz w:val="24"/>
                <w:szCs w:val="24"/>
              </w:rPr>
              <w:t>его</w:t>
            </w:r>
            <w:r w:rsidRPr="009458EF">
              <w:rPr>
                <w:rFonts w:ascii="Times New Roman" w:hAnsi="Times New Roman"/>
                <w:sz w:val="24"/>
                <w:szCs w:val="24"/>
              </w:rPr>
              <w:t xml:space="preserve"> направление</w:t>
            </w:r>
          </w:p>
        </w:tc>
      </w:tr>
      <w:tr w:rsidR="006A5A48" w:rsidRPr="009458EF" w:rsidTr="004057C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A5A48" w:rsidRPr="009458EF" w:rsidTr="004057C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5A48" w:rsidRPr="009458EF" w:rsidRDefault="006A5A48" w:rsidP="006A5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5A48" w:rsidRPr="009458EF" w:rsidRDefault="0037298B" w:rsidP="006A5A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9458EF">
        <w:rPr>
          <w:rFonts w:ascii="Times New Roman" w:hAnsi="Times New Roman"/>
          <w:sz w:val="24"/>
          <w:szCs w:val="24"/>
        </w:rPr>
        <w:br w:type="page"/>
      </w:r>
      <w:r w:rsidR="0079534A">
        <w:rPr>
          <w:rFonts w:ascii="Times New Roman" w:hAnsi="Times New Roman"/>
          <w:sz w:val="24"/>
          <w:szCs w:val="24"/>
        </w:rPr>
        <w:lastRenderedPageBreak/>
        <w:t>Приложение №</w:t>
      </w:r>
      <w:r w:rsidR="006A5A48" w:rsidRPr="009458EF">
        <w:rPr>
          <w:rFonts w:ascii="Times New Roman" w:hAnsi="Times New Roman"/>
          <w:sz w:val="24"/>
          <w:szCs w:val="24"/>
        </w:rPr>
        <w:t xml:space="preserve"> 7</w:t>
      </w:r>
    </w:p>
    <w:p w:rsidR="006A5A48" w:rsidRPr="009458EF" w:rsidRDefault="006A5A48" w:rsidP="006A5A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458EF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6A5A48" w:rsidRPr="009458EF" w:rsidRDefault="006A5A48" w:rsidP="006A5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6A5A48" w:rsidRPr="009458EF">
        <w:tc>
          <w:tcPr>
            <w:tcW w:w="9070" w:type="dxa"/>
          </w:tcPr>
          <w:p w:rsidR="006A5A48" w:rsidRPr="0079534A" w:rsidRDefault="007F0A18" w:rsidP="006A5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9" w:name="Par466"/>
            <w:bookmarkEnd w:id="9"/>
            <w:r w:rsidRPr="0079534A">
              <w:rPr>
                <w:rFonts w:ascii="Times New Roman" w:hAnsi="Times New Roman"/>
                <w:b/>
                <w:sz w:val="24"/>
                <w:szCs w:val="24"/>
              </w:rPr>
              <w:t>Журнал</w:t>
            </w:r>
          </w:p>
          <w:p w:rsidR="006A5A48" w:rsidRPr="0079534A" w:rsidRDefault="007F0A18" w:rsidP="006A5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534A">
              <w:rPr>
                <w:rFonts w:ascii="Times New Roman" w:hAnsi="Times New Roman"/>
                <w:b/>
                <w:sz w:val="24"/>
                <w:szCs w:val="24"/>
              </w:rPr>
              <w:t xml:space="preserve">учета заявлений и </w:t>
            </w:r>
            <w:r w:rsidR="003E32C5" w:rsidRPr="0079534A">
              <w:rPr>
                <w:rFonts w:ascii="Times New Roman" w:hAnsi="Times New Roman"/>
                <w:b/>
                <w:sz w:val="24"/>
                <w:szCs w:val="24"/>
              </w:rPr>
              <w:t>перевода</w:t>
            </w:r>
            <w:r w:rsidR="006A5A48" w:rsidRPr="0079534A">
              <w:rPr>
                <w:rFonts w:ascii="Times New Roman" w:hAnsi="Times New Roman"/>
                <w:b/>
                <w:sz w:val="24"/>
                <w:szCs w:val="24"/>
              </w:rPr>
              <w:t xml:space="preserve"> детей</w:t>
            </w:r>
          </w:p>
        </w:tc>
      </w:tr>
    </w:tbl>
    <w:p w:rsidR="006A5A48" w:rsidRPr="009458EF" w:rsidRDefault="006A5A48" w:rsidP="006A5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907"/>
        <w:gridCol w:w="963"/>
        <w:gridCol w:w="737"/>
        <w:gridCol w:w="850"/>
        <w:gridCol w:w="963"/>
        <w:gridCol w:w="963"/>
        <w:gridCol w:w="1190"/>
        <w:gridCol w:w="850"/>
        <w:gridCol w:w="1768"/>
      </w:tblGrid>
      <w:tr w:rsidR="006A5A48" w:rsidRPr="009458EF" w:rsidTr="004057C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gramStart"/>
            <w:r w:rsidRPr="009458E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458EF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Дата написания заявления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Ф.И.О. заявителя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Ф.И.О. ребенка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Дата рождения ребенка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Дата постановки на учет в очереди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ДОО</w:t>
            </w:r>
            <w:r w:rsidR="0079534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="0079534A">
              <w:rPr>
                <w:rFonts w:ascii="Times New Roman" w:hAnsi="Times New Roman"/>
                <w:sz w:val="24"/>
                <w:szCs w:val="24"/>
              </w:rPr>
              <w:t>которое</w:t>
            </w:r>
            <w:proofErr w:type="gramEnd"/>
            <w:r w:rsidRPr="009458EF">
              <w:rPr>
                <w:rFonts w:ascii="Times New Roman" w:hAnsi="Times New Roman"/>
                <w:sz w:val="24"/>
                <w:szCs w:val="24"/>
              </w:rPr>
              <w:t xml:space="preserve"> посещает ребенок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ДОО</w:t>
            </w:r>
            <w:r w:rsidR="0079534A">
              <w:rPr>
                <w:rFonts w:ascii="Times New Roman" w:hAnsi="Times New Roman"/>
                <w:sz w:val="24"/>
                <w:szCs w:val="24"/>
              </w:rPr>
              <w:t xml:space="preserve">, в </w:t>
            </w:r>
            <w:proofErr w:type="gramStart"/>
            <w:r w:rsidR="0079534A">
              <w:rPr>
                <w:rFonts w:ascii="Times New Roman" w:hAnsi="Times New Roman"/>
                <w:sz w:val="24"/>
                <w:szCs w:val="24"/>
              </w:rPr>
              <w:t>которое</w:t>
            </w:r>
            <w:proofErr w:type="gramEnd"/>
            <w:r w:rsidRPr="009458EF">
              <w:rPr>
                <w:rFonts w:ascii="Times New Roman" w:hAnsi="Times New Roman"/>
                <w:sz w:val="24"/>
                <w:szCs w:val="24"/>
              </w:rPr>
              <w:t xml:space="preserve"> желает осуществить перевод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Подпись заявителя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Подпись специалиста</w:t>
            </w:r>
          </w:p>
        </w:tc>
      </w:tr>
      <w:tr w:rsidR="006A5A48" w:rsidRPr="009458EF" w:rsidTr="004057C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A5A48" w:rsidRPr="009458EF" w:rsidTr="004057C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5A48" w:rsidRPr="009458EF" w:rsidRDefault="006A5A48" w:rsidP="006A5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5A48" w:rsidRPr="009458EF" w:rsidRDefault="0037298B" w:rsidP="006A5A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9458EF">
        <w:rPr>
          <w:rFonts w:ascii="Times New Roman" w:hAnsi="Times New Roman"/>
          <w:sz w:val="24"/>
          <w:szCs w:val="24"/>
        </w:rPr>
        <w:br w:type="page"/>
      </w:r>
      <w:r w:rsidR="006A5A48" w:rsidRPr="009458EF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79534A">
        <w:rPr>
          <w:rFonts w:ascii="Times New Roman" w:hAnsi="Times New Roman"/>
          <w:sz w:val="24"/>
          <w:szCs w:val="24"/>
        </w:rPr>
        <w:t>№</w:t>
      </w:r>
      <w:r w:rsidR="006A5A48" w:rsidRPr="009458EF">
        <w:rPr>
          <w:rFonts w:ascii="Times New Roman" w:hAnsi="Times New Roman"/>
          <w:sz w:val="24"/>
          <w:szCs w:val="24"/>
        </w:rPr>
        <w:t xml:space="preserve"> 8</w:t>
      </w:r>
    </w:p>
    <w:p w:rsidR="006A5A48" w:rsidRPr="009458EF" w:rsidRDefault="006A5A48" w:rsidP="006A5A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458EF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6A5A48" w:rsidRPr="009458EF" w:rsidRDefault="006A5A48" w:rsidP="006A5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5442"/>
      </w:tblGrid>
      <w:tr w:rsidR="006A5A48" w:rsidRPr="009458EF">
        <w:tc>
          <w:tcPr>
            <w:tcW w:w="3628" w:type="dxa"/>
          </w:tcPr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2" w:type="dxa"/>
          </w:tcPr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 xml:space="preserve">В комиссию по комплектованию </w:t>
            </w:r>
            <w:proofErr w:type="gramStart"/>
            <w:r w:rsidRPr="009458EF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proofErr w:type="gramEnd"/>
          </w:p>
          <w:p w:rsidR="006A5A48" w:rsidRPr="009458EF" w:rsidRDefault="00AD0D51" w:rsidP="006A5A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казенных</w:t>
            </w:r>
            <w:r w:rsidR="006A5A48" w:rsidRPr="009458EF">
              <w:rPr>
                <w:rFonts w:ascii="Times New Roman" w:hAnsi="Times New Roman"/>
                <w:sz w:val="24"/>
                <w:szCs w:val="24"/>
              </w:rPr>
              <w:t xml:space="preserve"> образовательных организаций</w:t>
            </w:r>
          </w:p>
          <w:p w:rsidR="006A5A48" w:rsidRPr="009458EF" w:rsidRDefault="001E0F47" w:rsidP="006A5A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Сегежского</w:t>
            </w:r>
            <w:r w:rsidR="00B81F0A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</w:t>
            </w:r>
            <w:r w:rsidR="006A5A48" w:rsidRPr="009458E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реализующих основную образовательную</w:t>
            </w:r>
          </w:p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программу дошкольного образования.</w:t>
            </w:r>
          </w:p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от _______________________________</w:t>
            </w:r>
          </w:p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ФИО заявителя</w:t>
            </w:r>
          </w:p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_________________________________,</w:t>
            </w:r>
          </w:p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проживающег</w:t>
            </w:r>
            <w:proofErr w:type="gramStart"/>
            <w:r w:rsidRPr="009458EF">
              <w:rPr>
                <w:rFonts w:ascii="Times New Roman" w:hAnsi="Times New Roman"/>
                <w:sz w:val="24"/>
                <w:szCs w:val="24"/>
              </w:rPr>
              <w:t>о(</w:t>
            </w:r>
            <w:proofErr w:type="gramEnd"/>
            <w:r w:rsidRPr="009458EF">
              <w:rPr>
                <w:rFonts w:ascii="Times New Roman" w:hAnsi="Times New Roman"/>
                <w:sz w:val="24"/>
                <w:szCs w:val="24"/>
              </w:rPr>
              <w:t>й) по адресу:</w:t>
            </w:r>
          </w:p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тел. __________________________________</w:t>
            </w:r>
          </w:p>
        </w:tc>
      </w:tr>
      <w:tr w:rsidR="006A5A48" w:rsidRPr="009458EF">
        <w:tc>
          <w:tcPr>
            <w:tcW w:w="9070" w:type="dxa"/>
            <w:gridSpan w:val="2"/>
          </w:tcPr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A48" w:rsidRPr="009458EF">
        <w:tc>
          <w:tcPr>
            <w:tcW w:w="9070" w:type="dxa"/>
            <w:gridSpan w:val="2"/>
          </w:tcPr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0" w:name="Par522"/>
            <w:bookmarkEnd w:id="10"/>
            <w:r w:rsidRPr="009458EF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</w:tc>
      </w:tr>
      <w:tr w:rsidR="006A5A48" w:rsidRPr="009458EF">
        <w:tc>
          <w:tcPr>
            <w:tcW w:w="9070" w:type="dxa"/>
            <w:gridSpan w:val="2"/>
          </w:tcPr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Прошу восстановить моего ребенка ________________________________________________________________________________________________________</w:t>
            </w:r>
            <w:r w:rsidR="00E2674C" w:rsidRPr="009458EF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(Ф.И.О. ребенка, дата рождения)</w:t>
            </w:r>
          </w:p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 xml:space="preserve">в единой очереди по устройству детей в ДОО в связи </w:t>
            </w:r>
            <w:proofErr w:type="gramStart"/>
            <w:r w:rsidRPr="009458E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_________________________________</w:t>
            </w:r>
            <w:r w:rsidR="00E2674C" w:rsidRPr="009458EF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</w:tc>
      </w:tr>
      <w:tr w:rsidR="006A5A48" w:rsidRPr="009458EF">
        <w:tc>
          <w:tcPr>
            <w:tcW w:w="3628" w:type="dxa"/>
          </w:tcPr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(дата)</w:t>
            </w:r>
          </w:p>
        </w:tc>
        <w:tc>
          <w:tcPr>
            <w:tcW w:w="5442" w:type="dxa"/>
          </w:tcPr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__________________/ _________________</w:t>
            </w:r>
          </w:p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(Ф.И.О./подпись)</w:t>
            </w:r>
          </w:p>
        </w:tc>
      </w:tr>
    </w:tbl>
    <w:p w:rsidR="006A5A48" w:rsidRPr="009458EF" w:rsidRDefault="006A5A48" w:rsidP="006A5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0E1C" w:rsidRPr="009458EF" w:rsidRDefault="0037298B" w:rsidP="00160E1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9458EF">
        <w:rPr>
          <w:rFonts w:ascii="Times New Roman" w:hAnsi="Times New Roman"/>
          <w:sz w:val="24"/>
          <w:szCs w:val="24"/>
        </w:rPr>
        <w:br w:type="page"/>
      </w:r>
    </w:p>
    <w:p w:rsidR="006A5A48" w:rsidRPr="009458EF" w:rsidRDefault="006A5A48" w:rsidP="006A5A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9458EF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79534A">
        <w:rPr>
          <w:rFonts w:ascii="Times New Roman" w:hAnsi="Times New Roman"/>
          <w:sz w:val="24"/>
          <w:szCs w:val="24"/>
        </w:rPr>
        <w:t>№</w:t>
      </w:r>
      <w:r w:rsidR="008D0BFC">
        <w:rPr>
          <w:rFonts w:ascii="Times New Roman" w:hAnsi="Times New Roman"/>
          <w:sz w:val="24"/>
          <w:szCs w:val="24"/>
        </w:rPr>
        <w:t>9</w:t>
      </w:r>
    </w:p>
    <w:p w:rsidR="006A5A48" w:rsidRDefault="006A5A48" w:rsidP="006A5A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458EF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42771E" w:rsidRDefault="0042771E" w:rsidP="006A5A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2771E" w:rsidRPr="009458EF" w:rsidRDefault="0042771E" w:rsidP="006A5A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87277" w:rsidRPr="009458EF" w:rsidRDefault="00287277" w:rsidP="002872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5442"/>
      </w:tblGrid>
      <w:tr w:rsidR="006A5A48" w:rsidRPr="009458EF">
        <w:tc>
          <w:tcPr>
            <w:tcW w:w="3628" w:type="dxa"/>
          </w:tcPr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Дата постановки ребенка на учет</w:t>
            </w:r>
          </w:p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в очереди _________________</w:t>
            </w:r>
          </w:p>
        </w:tc>
        <w:tc>
          <w:tcPr>
            <w:tcW w:w="5442" w:type="dxa"/>
            <w:vMerge w:val="restart"/>
          </w:tcPr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В комиссию по комплектованию</w:t>
            </w:r>
          </w:p>
          <w:p w:rsidR="006A5A48" w:rsidRPr="009458EF" w:rsidRDefault="00AD0D51" w:rsidP="006A5A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муниципальных казенных </w:t>
            </w:r>
            <w:r w:rsidR="006A5A48" w:rsidRPr="009458EF">
              <w:rPr>
                <w:rFonts w:ascii="Times New Roman" w:hAnsi="Times New Roman"/>
                <w:sz w:val="24"/>
                <w:szCs w:val="24"/>
              </w:rPr>
              <w:t>образовательных</w:t>
            </w:r>
          </w:p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 xml:space="preserve">организаций </w:t>
            </w:r>
            <w:r w:rsidR="00083D0C">
              <w:rPr>
                <w:rFonts w:ascii="Times New Roman" w:hAnsi="Times New Roman"/>
                <w:sz w:val="24"/>
                <w:szCs w:val="24"/>
              </w:rPr>
              <w:t>Сегежского</w:t>
            </w:r>
            <w:r w:rsidR="00B81F0A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</w:t>
            </w:r>
            <w:r w:rsidRPr="009458E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реализующих основную образовательную</w:t>
            </w:r>
          </w:p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программу дошкольного образования</w:t>
            </w:r>
          </w:p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от ______________________________</w:t>
            </w:r>
          </w:p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ФИО заявителя</w:t>
            </w:r>
          </w:p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_____________________________,</w:t>
            </w:r>
          </w:p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проживающег</w:t>
            </w:r>
            <w:proofErr w:type="gramStart"/>
            <w:r w:rsidRPr="009458EF">
              <w:rPr>
                <w:rFonts w:ascii="Times New Roman" w:hAnsi="Times New Roman"/>
                <w:sz w:val="24"/>
                <w:szCs w:val="24"/>
              </w:rPr>
              <w:t>о(</w:t>
            </w:r>
            <w:proofErr w:type="gramEnd"/>
            <w:r w:rsidRPr="009458EF">
              <w:rPr>
                <w:rFonts w:ascii="Times New Roman" w:hAnsi="Times New Roman"/>
                <w:sz w:val="24"/>
                <w:szCs w:val="24"/>
              </w:rPr>
              <w:t>й) по адресу:</w:t>
            </w:r>
          </w:p>
          <w:p w:rsidR="006A5A48" w:rsidRPr="009458EF" w:rsidRDefault="00083D0C" w:rsidP="006A5A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Сегежский</w:t>
            </w:r>
            <w:r w:rsidR="00B81F0A">
              <w:rPr>
                <w:rFonts w:ascii="Times New Roman" w:hAnsi="Times New Roman"/>
                <w:sz w:val="24"/>
                <w:szCs w:val="24"/>
              </w:rPr>
              <w:t xml:space="preserve"> округ</w:t>
            </w:r>
            <w:r w:rsidR="00C5683D" w:rsidRPr="009458E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тел. __________________</w:t>
            </w:r>
          </w:p>
        </w:tc>
      </w:tr>
      <w:tr w:rsidR="006A5A48" w:rsidRPr="009458EF">
        <w:tc>
          <w:tcPr>
            <w:tcW w:w="3628" w:type="dxa"/>
          </w:tcPr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Наличие льготы</w:t>
            </w:r>
          </w:p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</w:tc>
        <w:tc>
          <w:tcPr>
            <w:tcW w:w="5442" w:type="dxa"/>
            <w:vMerge/>
          </w:tcPr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A48" w:rsidRPr="009458EF">
        <w:tc>
          <w:tcPr>
            <w:tcW w:w="9070" w:type="dxa"/>
            <w:gridSpan w:val="2"/>
          </w:tcPr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1" w:name="Par614"/>
            <w:bookmarkEnd w:id="11"/>
            <w:r w:rsidRPr="009458EF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</w:tc>
      </w:tr>
      <w:tr w:rsidR="006A5A48" w:rsidRPr="009458EF">
        <w:tc>
          <w:tcPr>
            <w:tcW w:w="9070" w:type="dxa"/>
            <w:gridSpan w:val="2"/>
          </w:tcPr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Прошу перевести моего ребенка _____________________________________</w:t>
            </w:r>
            <w:r w:rsidR="00E2674C" w:rsidRPr="009458EF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(Ф.И.О. ребенка, дата рождения)</w:t>
            </w:r>
          </w:p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из ДОО ____________________ в ДОО __________________________________</w:t>
            </w:r>
          </w:p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 xml:space="preserve">в связи </w:t>
            </w:r>
            <w:proofErr w:type="gramStart"/>
            <w:r w:rsidRPr="009458E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9458EF">
              <w:rPr>
                <w:rFonts w:ascii="Times New Roman" w:hAnsi="Times New Roman"/>
                <w:sz w:val="24"/>
                <w:szCs w:val="24"/>
              </w:rPr>
              <w:t xml:space="preserve"> _________________________________</w:t>
            </w:r>
            <w:r w:rsidR="00E2674C" w:rsidRPr="009458EF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</w:tc>
      </w:tr>
      <w:tr w:rsidR="006A5A48" w:rsidRPr="009458EF">
        <w:tc>
          <w:tcPr>
            <w:tcW w:w="3628" w:type="dxa"/>
          </w:tcPr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(дата)</w:t>
            </w:r>
          </w:p>
        </w:tc>
        <w:tc>
          <w:tcPr>
            <w:tcW w:w="5442" w:type="dxa"/>
          </w:tcPr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____________/ ___________</w:t>
            </w:r>
          </w:p>
          <w:p w:rsidR="006A5A48" w:rsidRPr="009458EF" w:rsidRDefault="006A5A48" w:rsidP="006A5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8EF">
              <w:rPr>
                <w:rFonts w:ascii="Times New Roman" w:hAnsi="Times New Roman"/>
                <w:sz w:val="24"/>
                <w:szCs w:val="24"/>
              </w:rPr>
              <w:t>(Ф.И.О./подпись)</w:t>
            </w:r>
          </w:p>
        </w:tc>
      </w:tr>
    </w:tbl>
    <w:p w:rsidR="006A5A48" w:rsidRDefault="006A5A48" w:rsidP="00D76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0E1C" w:rsidRDefault="00160E1C" w:rsidP="00D76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0E1C" w:rsidRDefault="00160E1C" w:rsidP="00D76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0E1C" w:rsidRDefault="00160E1C" w:rsidP="00D76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0E1C" w:rsidRDefault="00160E1C" w:rsidP="00D76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0E1C" w:rsidRDefault="00160E1C" w:rsidP="00D76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0E1C" w:rsidRDefault="00160E1C" w:rsidP="00D76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0E1C" w:rsidRDefault="00160E1C" w:rsidP="00D76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0E1C" w:rsidRDefault="00160E1C" w:rsidP="00D76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0E1C" w:rsidRDefault="00160E1C" w:rsidP="00D76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0E1C" w:rsidRDefault="00160E1C" w:rsidP="00D76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0E1C" w:rsidRDefault="00160E1C" w:rsidP="00D76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0E1C" w:rsidRDefault="00160E1C" w:rsidP="00D76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0E1C" w:rsidRDefault="00160E1C" w:rsidP="00D76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0E1C" w:rsidRDefault="00160E1C" w:rsidP="00D76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0E1C" w:rsidRDefault="00160E1C" w:rsidP="00D76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0E1C" w:rsidRDefault="00160E1C" w:rsidP="00D76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0E1C" w:rsidRDefault="00160E1C" w:rsidP="00D76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0E1C" w:rsidRDefault="00160E1C" w:rsidP="00D76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0E1C" w:rsidRDefault="00160E1C" w:rsidP="00D76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0E1C" w:rsidRDefault="00160E1C" w:rsidP="00D76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0E1C" w:rsidRDefault="00160E1C" w:rsidP="00D76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0E1C" w:rsidRDefault="00160E1C" w:rsidP="00D76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0E1C" w:rsidRDefault="00160E1C" w:rsidP="00D76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1F0A" w:rsidRDefault="00B81F0A" w:rsidP="00D76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0E1C" w:rsidRPr="004949A2" w:rsidRDefault="00160E1C" w:rsidP="00160E1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4949A2">
        <w:rPr>
          <w:rFonts w:ascii="Times New Roman" w:hAnsi="Times New Roman"/>
          <w:sz w:val="24"/>
          <w:szCs w:val="24"/>
        </w:rPr>
        <w:t xml:space="preserve">Приложение </w:t>
      </w:r>
      <w:r w:rsidR="0079534A">
        <w:rPr>
          <w:rFonts w:ascii="Times New Roman" w:hAnsi="Times New Roman"/>
          <w:sz w:val="24"/>
          <w:szCs w:val="24"/>
        </w:rPr>
        <w:t>№</w:t>
      </w:r>
      <w:r w:rsidR="008D0BFC">
        <w:rPr>
          <w:rFonts w:ascii="Times New Roman" w:hAnsi="Times New Roman"/>
          <w:sz w:val="24"/>
          <w:szCs w:val="24"/>
        </w:rPr>
        <w:t>10</w:t>
      </w:r>
    </w:p>
    <w:p w:rsidR="00160E1C" w:rsidRDefault="00160E1C" w:rsidP="00160E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949A2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42771E" w:rsidRDefault="0042771E" w:rsidP="00160E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2771E" w:rsidRDefault="0042771E" w:rsidP="00160E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2771E" w:rsidRPr="004949A2" w:rsidRDefault="0042771E" w:rsidP="00160E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60E1C" w:rsidRPr="006A5A48" w:rsidRDefault="00160E1C" w:rsidP="00160E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0E1C" w:rsidRPr="006A5A48" w:rsidRDefault="00160E1C" w:rsidP="00160E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2" w:name="Par539"/>
      <w:bookmarkEnd w:id="12"/>
      <w:r w:rsidRPr="006A5A48">
        <w:rPr>
          <w:rFonts w:ascii="Times New Roman" w:hAnsi="Times New Roman"/>
          <w:b/>
          <w:bCs/>
          <w:sz w:val="28"/>
          <w:szCs w:val="28"/>
        </w:rPr>
        <w:t>БЛОК-СХЕМА</w:t>
      </w:r>
    </w:p>
    <w:p w:rsidR="00160E1C" w:rsidRPr="006A5A48" w:rsidRDefault="00160E1C" w:rsidP="00160E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A5A48">
        <w:rPr>
          <w:rFonts w:ascii="Times New Roman" w:hAnsi="Times New Roman"/>
          <w:b/>
          <w:bCs/>
          <w:sz w:val="28"/>
          <w:szCs w:val="28"/>
        </w:rPr>
        <w:t>ПРЕДОСТАВЛЕНИЯ МУНИЦИПАЛЬНОЙ УСЛУГИ</w:t>
      </w:r>
    </w:p>
    <w:p w:rsidR="00160E1C" w:rsidRPr="006A5A48" w:rsidRDefault="00160E1C" w:rsidP="00160E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0E1C" w:rsidRPr="006A5A48" w:rsidRDefault="00160E1C" w:rsidP="00160E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A5A48">
        <w:rPr>
          <w:rFonts w:ascii="Courier New" w:hAnsi="Courier New" w:cs="Courier New"/>
          <w:sz w:val="20"/>
          <w:szCs w:val="20"/>
        </w:rPr>
        <w:t xml:space="preserve">                  ┌─────────────────────────────────────┐</w:t>
      </w:r>
    </w:p>
    <w:p w:rsidR="00160E1C" w:rsidRPr="006A5A48" w:rsidRDefault="00160E1C" w:rsidP="00160E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A5A48">
        <w:rPr>
          <w:rFonts w:ascii="Courier New" w:hAnsi="Courier New" w:cs="Courier New"/>
          <w:sz w:val="20"/>
          <w:szCs w:val="20"/>
        </w:rPr>
        <w:t xml:space="preserve">                  │ Обращение заявителя в </w:t>
      </w:r>
      <w:r>
        <w:rPr>
          <w:rFonts w:ascii="Courier New" w:hAnsi="Courier New" w:cs="Courier New"/>
          <w:sz w:val="20"/>
          <w:szCs w:val="20"/>
        </w:rPr>
        <w:t xml:space="preserve">Управление   </w:t>
      </w:r>
      <w:r w:rsidRPr="006A5A48">
        <w:rPr>
          <w:rFonts w:ascii="Courier New" w:hAnsi="Courier New" w:cs="Courier New"/>
          <w:sz w:val="20"/>
          <w:szCs w:val="20"/>
        </w:rPr>
        <w:t xml:space="preserve"> │</w:t>
      </w:r>
    </w:p>
    <w:p w:rsidR="00160E1C" w:rsidRPr="006A5A48" w:rsidRDefault="00B81F0A" w:rsidP="00160E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│ образования Сегежского округа</w:t>
      </w:r>
      <w:r w:rsidR="00160E1C" w:rsidRPr="006A5A48">
        <w:rPr>
          <w:rFonts w:ascii="Courier New" w:hAnsi="Courier New" w:cs="Courier New"/>
          <w:sz w:val="20"/>
          <w:szCs w:val="20"/>
        </w:rPr>
        <w:t>│</w:t>
      </w:r>
    </w:p>
    <w:p w:rsidR="00160E1C" w:rsidRPr="006A5A48" w:rsidRDefault="00160E1C" w:rsidP="00160E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A5A48">
        <w:rPr>
          <w:rFonts w:ascii="Courier New" w:hAnsi="Courier New" w:cs="Courier New"/>
          <w:sz w:val="20"/>
          <w:szCs w:val="20"/>
        </w:rPr>
        <w:t xml:space="preserve">                  └─────────────────┬───────────────────┘</w:t>
      </w:r>
    </w:p>
    <w:p w:rsidR="00160E1C" w:rsidRPr="006A5A48" w:rsidRDefault="00160E1C" w:rsidP="00160E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A5A48">
        <w:rPr>
          <w:rFonts w:ascii="Courier New" w:hAnsi="Courier New" w:cs="Courier New"/>
          <w:sz w:val="20"/>
          <w:szCs w:val="20"/>
        </w:rPr>
        <w:t xml:space="preserve">                                   \/</w:t>
      </w:r>
    </w:p>
    <w:p w:rsidR="00160E1C" w:rsidRPr="006A5A48" w:rsidRDefault="00160E1C" w:rsidP="00160E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A5A48">
        <w:rPr>
          <w:rFonts w:ascii="Courier New" w:hAnsi="Courier New" w:cs="Courier New"/>
          <w:sz w:val="20"/>
          <w:szCs w:val="20"/>
        </w:rPr>
        <w:t xml:space="preserve">                  ┌─────────────────────────────────────┐</w:t>
      </w:r>
    </w:p>
    <w:p w:rsidR="00160E1C" w:rsidRPr="006A5A48" w:rsidRDefault="00160E1C" w:rsidP="00160E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A5A48">
        <w:rPr>
          <w:rFonts w:ascii="Courier New" w:hAnsi="Courier New" w:cs="Courier New"/>
          <w:sz w:val="20"/>
          <w:szCs w:val="20"/>
        </w:rPr>
        <w:t xml:space="preserve">                  │   Прием и рассмотрение документов   │</w:t>
      </w:r>
    </w:p>
    <w:p w:rsidR="00160E1C" w:rsidRPr="006A5A48" w:rsidRDefault="00160E1C" w:rsidP="00160E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A5A48">
        <w:rPr>
          <w:rFonts w:ascii="Courier New" w:hAnsi="Courier New" w:cs="Courier New"/>
          <w:sz w:val="20"/>
          <w:szCs w:val="20"/>
        </w:rPr>
        <w:t xml:space="preserve">                  │             от заявителя            │</w:t>
      </w:r>
    </w:p>
    <w:p w:rsidR="00160E1C" w:rsidRPr="006A5A48" w:rsidRDefault="00160E1C" w:rsidP="00160E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A5A48">
        <w:rPr>
          <w:rFonts w:ascii="Courier New" w:hAnsi="Courier New" w:cs="Courier New"/>
          <w:sz w:val="20"/>
          <w:szCs w:val="20"/>
        </w:rPr>
        <w:t xml:space="preserve">                  └─────────────────┬───────────────────┘</w:t>
      </w:r>
    </w:p>
    <w:p w:rsidR="00160E1C" w:rsidRPr="006A5A48" w:rsidRDefault="00160E1C" w:rsidP="00160E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A5A48">
        <w:rPr>
          <w:rFonts w:ascii="Courier New" w:hAnsi="Courier New" w:cs="Courier New"/>
          <w:sz w:val="20"/>
          <w:szCs w:val="20"/>
        </w:rPr>
        <w:t xml:space="preserve">                                   \/</w:t>
      </w:r>
    </w:p>
    <w:p w:rsidR="00160E1C" w:rsidRPr="006A5A48" w:rsidRDefault="00160E1C" w:rsidP="00160E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A5A48">
        <w:rPr>
          <w:rFonts w:ascii="Courier New" w:hAnsi="Courier New" w:cs="Courier New"/>
          <w:sz w:val="20"/>
          <w:szCs w:val="20"/>
        </w:rPr>
        <w:t xml:space="preserve">                  ┌─────────────────────────────────────┐</w:t>
      </w:r>
    </w:p>
    <w:p w:rsidR="00160E1C" w:rsidRPr="006A5A48" w:rsidRDefault="00160E1C" w:rsidP="00160E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A5A48">
        <w:rPr>
          <w:rFonts w:ascii="Courier New" w:hAnsi="Courier New" w:cs="Courier New"/>
          <w:sz w:val="20"/>
          <w:szCs w:val="20"/>
        </w:rPr>
        <w:t xml:space="preserve">                  │   Установление соответствия всех    │</w:t>
      </w:r>
    </w:p>
    <w:p w:rsidR="00160E1C" w:rsidRPr="006A5A48" w:rsidRDefault="00160E1C" w:rsidP="00160E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A5A48">
        <w:rPr>
          <w:rFonts w:ascii="Courier New" w:hAnsi="Courier New" w:cs="Courier New"/>
          <w:sz w:val="20"/>
          <w:szCs w:val="20"/>
        </w:rPr>
        <w:t xml:space="preserve">                  │      документов </w:t>
      </w:r>
      <w:proofErr w:type="gramStart"/>
      <w:r w:rsidRPr="006A5A48">
        <w:rPr>
          <w:rFonts w:ascii="Courier New" w:hAnsi="Courier New" w:cs="Courier New"/>
          <w:sz w:val="20"/>
          <w:szCs w:val="20"/>
        </w:rPr>
        <w:t>предъявляемым</w:t>
      </w:r>
      <w:proofErr w:type="gramEnd"/>
      <w:r w:rsidRPr="006A5A48">
        <w:rPr>
          <w:rFonts w:ascii="Courier New" w:hAnsi="Courier New" w:cs="Courier New"/>
          <w:sz w:val="20"/>
          <w:szCs w:val="20"/>
        </w:rPr>
        <w:t xml:space="preserve">       │</w:t>
      </w:r>
    </w:p>
    <w:p w:rsidR="00160E1C" w:rsidRPr="006A5A48" w:rsidRDefault="00160E1C" w:rsidP="00160E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A5A48">
        <w:rPr>
          <w:rFonts w:ascii="Courier New" w:hAnsi="Courier New" w:cs="Courier New"/>
          <w:sz w:val="20"/>
          <w:szCs w:val="20"/>
        </w:rPr>
        <w:t xml:space="preserve">                  │            требованиям              │</w:t>
      </w:r>
    </w:p>
    <w:p w:rsidR="00160E1C" w:rsidRPr="006A5A48" w:rsidRDefault="00160E1C" w:rsidP="00160E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A5A48">
        <w:rPr>
          <w:rFonts w:ascii="Courier New" w:hAnsi="Courier New" w:cs="Courier New"/>
          <w:sz w:val="20"/>
          <w:szCs w:val="20"/>
        </w:rPr>
        <w:t xml:space="preserve">                  └──────┬──────────────────────┬───────┘</w:t>
      </w:r>
    </w:p>
    <w:p w:rsidR="00160E1C" w:rsidRPr="006A5A48" w:rsidRDefault="00160E1C" w:rsidP="00160E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A5A48">
        <w:rPr>
          <w:rFonts w:ascii="Courier New" w:hAnsi="Courier New" w:cs="Courier New"/>
          <w:sz w:val="20"/>
          <w:szCs w:val="20"/>
        </w:rPr>
        <w:t xml:space="preserve">                        \/                     \/</w:t>
      </w:r>
    </w:p>
    <w:p w:rsidR="00160E1C" w:rsidRPr="006A5A48" w:rsidRDefault="00160E1C" w:rsidP="00160E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A5A48">
        <w:rPr>
          <w:rFonts w:ascii="Courier New" w:hAnsi="Courier New" w:cs="Courier New"/>
          <w:sz w:val="20"/>
          <w:szCs w:val="20"/>
        </w:rPr>
        <w:t xml:space="preserve">                      ┌────┐                 ┌─────┐</w:t>
      </w:r>
    </w:p>
    <w:p w:rsidR="00160E1C" w:rsidRPr="006A5A48" w:rsidRDefault="00160E1C" w:rsidP="00160E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A5A48">
        <w:rPr>
          <w:rFonts w:ascii="Courier New" w:hAnsi="Courier New" w:cs="Courier New"/>
          <w:sz w:val="20"/>
          <w:szCs w:val="20"/>
        </w:rPr>
        <w:t xml:space="preserve">                      │ ДА │                 │ НЕТ │</w:t>
      </w:r>
    </w:p>
    <w:p w:rsidR="00160E1C" w:rsidRPr="006A5A48" w:rsidRDefault="00160E1C" w:rsidP="00160E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A5A48">
        <w:rPr>
          <w:rFonts w:ascii="Courier New" w:hAnsi="Courier New" w:cs="Courier New"/>
          <w:sz w:val="20"/>
          <w:szCs w:val="20"/>
        </w:rPr>
        <w:t xml:space="preserve">                      └──┬─┘                 └──┬──┘</w:t>
      </w:r>
    </w:p>
    <w:p w:rsidR="00160E1C" w:rsidRPr="006A5A48" w:rsidRDefault="00160E1C" w:rsidP="00160E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A5A48">
        <w:rPr>
          <w:rFonts w:ascii="Courier New" w:hAnsi="Courier New" w:cs="Courier New"/>
          <w:sz w:val="20"/>
          <w:szCs w:val="20"/>
        </w:rPr>
        <w:t xml:space="preserve">                        \/                     \/</w:t>
      </w:r>
    </w:p>
    <w:p w:rsidR="00160E1C" w:rsidRPr="006A5A48" w:rsidRDefault="00160E1C" w:rsidP="00160E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A5A48"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┌─────────────────────────────────────┐ ┌─────────────────────────────────┐</w:t>
      </w:r>
    </w:p>
    <w:p w:rsidR="00160E1C" w:rsidRPr="006A5A48" w:rsidRDefault="00160E1C" w:rsidP="00160E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A5A48">
        <w:rPr>
          <w:rFonts w:ascii="Courier New" w:hAnsi="Courier New" w:cs="Courier New"/>
          <w:sz w:val="20"/>
          <w:szCs w:val="20"/>
        </w:rPr>
        <w:t xml:space="preserve">│     Постановка на учет в </w:t>
      </w:r>
      <w:proofErr w:type="gramStart"/>
      <w:r w:rsidRPr="006A5A48">
        <w:rPr>
          <w:rFonts w:ascii="Courier New" w:hAnsi="Courier New" w:cs="Courier New"/>
          <w:sz w:val="20"/>
          <w:szCs w:val="20"/>
        </w:rPr>
        <w:t>единую</w:t>
      </w:r>
      <w:proofErr w:type="gramEnd"/>
      <w:r w:rsidRPr="006A5A48">
        <w:rPr>
          <w:rFonts w:ascii="Courier New" w:hAnsi="Courier New" w:cs="Courier New"/>
          <w:sz w:val="20"/>
          <w:szCs w:val="20"/>
        </w:rPr>
        <w:t xml:space="preserve">     │ │ Уведомление заявителя о наличии │</w:t>
      </w:r>
    </w:p>
    <w:p w:rsidR="00160E1C" w:rsidRPr="006A5A48" w:rsidRDefault="00160E1C" w:rsidP="00160E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A5A48">
        <w:rPr>
          <w:rFonts w:ascii="Courier New" w:hAnsi="Courier New" w:cs="Courier New"/>
          <w:sz w:val="20"/>
          <w:szCs w:val="20"/>
        </w:rPr>
        <w:t>│   очередь по устройству   │ │    препятствий для постановки   │</w:t>
      </w:r>
    </w:p>
    <w:p w:rsidR="00160E1C" w:rsidRPr="006A5A48" w:rsidRDefault="00160E1C" w:rsidP="00160E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детей в ДОО             </w:t>
      </w:r>
      <w:r w:rsidRPr="006A5A48">
        <w:rPr>
          <w:rFonts w:ascii="Courier New" w:hAnsi="Courier New" w:cs="Courier New"/>
          <w:sz w:val="20"/>
          <w:szCs w:val="20"/>
        </w:rPr>
        <w:t xml:space="preserve"> │ │   ребенка на учет в очереди </w:t>
      </w:r>
      <w:proofErr w:type="gramStart"/>
      <w:r w:rsidRPr="006A5A48">
        <w:rPr>
          <w:rFonts w:ascii="Courier New" w:hAnsi="Courier New" w:cs="Courier New"/>
          <w:sz w:val="20"/>
          <w:szCs w:val="20"/>
        </w:rPr>
        <w:t>с</w:t>
      </w:r>
      <w:proofErr w:type="gramEnd"/>
      <w:r w:rsidRPr="006A5A48">
        <w:rPr>
          <w:rFonts w:ascii="Courier New" w:hAnsi="Courier New" w:cs="Courier New"/>
          <w:sz w:val="20"/>
          <w:szCs w:val="20"/>
        </w:rPr>
        <w:t xml:space="preserve">   │</w:t>
      </w:r>
    </w:p>
    <w:p w:rsidR="00160E1C" w:rsidRPr="006A5A48" w:rsidRDefault="00160E1C" w:rsidP="00160E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A5A48">
        <w:rPr>
          <w:rFonts w:ascii="Courier New" w:hAnsi="Courier New" w:cs="Courier New"/>
          <w:sz w:val="20"/>
          <w:szCs w:val="20"/>
        </w:rPr>
        <w:t xml:space="preserve">│ │ │объяснением содержания </w:t>
      </w:r>
      <w:proofErr w:type="gramStart"/>
      <w:r w:rsidRPr="006A5A48">
        <w:rPr>
          <w:rFonts w:ascii="Courier New" w:hAnsi="Courier New" w:cs="Courier New"/>
          <w:sz w:val="20"/>
          <w:szCs w:val="20"/>
        </w:rPr>
        <w:t>выявленных</w:t>
      </w:r>
      <w:proofErr w:type="gramEnd"/>
      <w:r w:rsidRPr="006A5A48">
        <w:rPr>
          <w:rFonts w:ascii="Courier New" w:hAnsi="Courier New" w:cs="Courier New"/>
          <w:sz w:val="20"/>
          <w:szCs w:val="20"/>
        </w:rPr>
        <w:t>│</w:t>
      </w:r>
    </w:p>
    <w:p w:rsidR="00160E1C" w:rsidRPr="006A5A48" w:rsidRDefault="00160E1C" w:rsidP="00160E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A5A48">
        <w:rPr>
          <w:rFonts w:ascii="Courier New" w:hAnsi="Courier New" w:cs="Courier New"/>
          <w:sz w:val="20"/>
          <w:szCs w:val="20"/>
        </w:rPr>
        <w:t xml:space="preserve">└─────────────────┬───────────────────┘ │   недостатков </w:t>
      </w:r>
      <w:proofErr w:type="gramStart"/>
      <w:r w:rsidRPr="006A5A48">
        <w:rPr>
          <w:rFonts w:ascii="Courier New" w:hAnsi="Courier New" w:cs="Courier New"/>
          <w:sz w:val="20"/>
          <w:szCs w:val="20"/>
        </w:rPr>
        <w:t>в</w:t>
      </w:r>
      <w:proofErr w:type="gramEnd"/>
      <w:r w:rsidRPr="006A5A48">
        <w:rPr>
          <w:rFonts w:ascii="Courier New" w:hAnsi="Courier New" w:cs="Courier New"/>
          <w:sz w:val="20"/>
          <w:szCs w:val="20"/>
        </w:rPr>
        <w:t xml:space="preserve"> представленных  │</w:t>
      </w:r>
    </w:p>
    <w:p w:rsidR="00160E1C" w:rsidRPr="006A5A48" w:rsidRDefault="00160E1C" w:rsidP="00160E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A5A48">
        <w:rPr>
          <w:rFonts w:ascii="Courier New" w:hAnsi="Courier New" w:cs="Courier New"/>
          <w:sz w:val="20"/>
          <w:szCs w:val="20"/>
        </w:rPr>
        <w:t xml:space="preserve">                 \/                 /\  │          </w:t>
      </w:r>
      <w:proofErr w:type="gramStart"/>
      <w:r w:rsidRPr="006A5A48">
        <w:rPr>
          <w:rFonts w:ascii="Courier New" w:hAnsi="Courier New" w:cs="Courier New"/>
          <w:sz w:val="20"/>
          <w:szCs w:val="20"/>
        </w:rPr>
        <w:t>документах</w:t>
      </w:r>
      <w:proofErr w:type="gramEnd"/>
      <w:r w:rsidRPr="006A5A48">
        <w:rPr>
          <w:rFonts w:ascii="Courier New" w:hAnsi="Courier New" w:cs="Courier New"/>
          <w:sz w:val="20"/>
          <w:szCs w:val="20"/>
        </w:rPr>
        <w:t xml:space="preserve">             │</w:t>
      </w:r>
    </w:p>
    <w:p w:rsidR="00160E1C" w:rsidRPr="006A5A48" w:rsidRDefault="00160E1C" w:rsidP="00160E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A5A48"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┌──────────────────────────────────┐ │  └───────────────────┬─────────────┘</w:t>
      </w:r>
    </w:p>
    <w:p w:rsidR="00160E1C" w:rsidRPr="006A5A48" w:rsidRDefault="00160E1C" w:rsidP="00160E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A5A48">
        <w:rPr>
          <w:rFonts w:ascii="Courier New" w:hAnsi="Courier New" w:cs="Courier New"/>
          <w:sz w:val="20"/>
          <w:szCs w:val="20"/>
        </w:rPr>
        <w:t>│   Выдача заявителю уведомления   │ │                     \/</w:t>
      </w:r>
    </w:p>
    <w:p w:rsidR="00160E1C" w:rsidRPr="006A5A48" w:rsidRDefault="00160E1C" w:rsidP="00160E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A5A48">
        <w:rPr>
          <w:rFonts w:ascii="Courier New" w:hAnsi="Courier New" w:cs="Courier New"/>
          <w:sz w:val="20"/>
          <w:szCs w:val="20"/>
        </w:rPr>
        <w:t>│          о регистрации           │ │  ┌─────────────────────────────────┐</w:t>
      </w:r>
    </w:p>
    <w:p w:rsidR="00160E1C" w:rsidRPr="006A5A48" w:rsidRDefault="00160E1C" w:rsidP="00160E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A5A48">
        <w:rPr>
          <w:rFonts w:ascii="Courier New" w:hAnsi="Courier New" w:cs="Courier New"/>
          <w:sz w:val="20"/>
          <w:szCs w:val="20"/>
        </w:rPr>
        <w:t>└─────────────────┬────────────────┘ │  │     Устранение заявителем       │</w:t>
      </w:r>
    </w:p>
    <w:p w:rsidR="00160E1C" w:rsidRPr="006A5A48" w:rsidRDefault="00160E1C" w:rsidP="00160E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A5A48">
        <w:rPr>
          <w:rFonts w:ascii="Courier New" w:hAnsi="Courier New" w:cs="Courier New"/>
          <w:sz w:val="20"/>
          <w:szCs w:val="20"/>
        </w:rPr>
        <w:t xml:space="preserve">                 \/                  │  │  несоответствия </w:t>
      </w:r>
      <w:proofErr w:type="gramStart"/>
      <w:r w:rsidRPr="006A5A48">
        <w:rPr>
          <w:rFonts w:ascii="Courier New" w:hAnsi="Courier New" w:cs="Courier New"/>
          <w:sz w:val="20"/>
          <w:szCs w:val="20"/>
        </w:rPr>
        <w:t>представленных</w:t>
      </w:r>
      <w:proofErr w:type="gramEnd"/>
      <w:r w:rsidRPr="006A5A48">
        <w:rPr>
          <w:rFonts w:ascii="Courier New" w:hAnsi="Courier New" w:cs="Courier New"/>
          <w:sz w:val="20"/>
          <w:szCs w:val="20"/>
        </w:rPr>
        <w:t xml:space="preserve">  │</w:t>
      </w:r>
    </w:p>
    <w:p w:rsidR="00160E1C" w:rsidRPr="006A5A48" w:rsidRDefault="00160E1C" w:rsidP="00160E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A5A48">
        <w:rPr>
          <w:rFonts w:ascii="Courier New" w:hAnsi="Courier New" w:cs="Courier New"/>
          <w:sz w:val="20"/>
          <w:szCs w:val="20"/>
        </w:rPr>
        <w:t xml:space="preserve">┌──────────────────────────────────┐ │  │     документов </w:t>
      </w:r>
      <w:proofErr w:type="gramStart"/>
      <w:r w:rsidRPr="006A5A48">
        <w:rPr>
          <w:rFonts w:ascii="Courier New" w:hAnsi="Courier New" w:cs="Courier New"/>
          <w:sz w:val="20"/>
          <w:szCs w:val="20"/>
        </w:rPr>
        <w:t>предъявляемым</w:t>
      </w:r>
      <w:proofErr w:type="gramEnd"/>
      <w:r w:rsidRPr="006A5A48">
        <w:rPr>
          <w:rFonts w:ascii="Courier New" w:hAnsi="Courier New" w:cs="Courier New"/>
          <w:sz w:val="20"/>
          <w:szCs w:val="20"/>
        </w:rPr>
        <w:t xml:space="preserve">    │</w:t>
      </w:r>
    </w:p>
    <w:p w:rsidR="00160E1C" w:rsidRPr="006A5A48" w:rsidRDefault="00160E1C" w:rsidP="00160E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A5A48">
        <w:rPr>
          <w:rFonts w:ascii="Courier New" w:hAnsi="Courier New" w:cs="Courier New"/>
          <w:sz w:val="20"/>
          <w:szCs w:val="20"/>
        </w:rPr>
        <w:t>│      Комплектование ДОО          │ │  │           требованиям           │</w:t>
      </w:r>
    </w:p>
    <w:p w:rsidR="00160E1C" w:rsidRPr="006A5A48" w:rsidRDefault="00160E1C" w:rsidP="00160E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A5A48">
        <w:rPr>
          <w:rFonts w:ascii="Courier New" w:hAnsi="Courier New" w:cs="Courier New"/>
          <w:sz w:val="20"/>
          <w:szCs w:val="20"/>
        </w:rPr>
        <w:t>└─────────────────┬────────────────┘ │  └───────┬────────────────┬────────┘</w:t>
      </w:r>
    </w:p>
    <w:p w:rsidR="00160E1C" w:rsidRPr="006A5A48" w:rsidRDefault="00160E1C" w:rsidP="00160E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A5A48">
        <w:rPr>
          <w:rFonts w:ascii="Courier New" w:hAnsi="Courier New" w:cs="Courier New"/>
          <w:sz w:val="20"/>
          <w:szCs w:val="20"/>
        </w:rPr>
        <w:t xml:space="preserve">                 \/                  │         \/               \/</w:t>
      </w:r>
    </w:p>
    <w:p w:rsidR="00160E1C" w:rsidRPr="006A5A48" w:rsidRDefault="00160E1C" w:rsidP="00160E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A5A48"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┌──────────────────────────────────┐ │      ┌────┐            ┌─────┐</w:t>
      </w:r>
    </w:p>
    <w:p w:rsidR="00160E1C" w:rsidRPr="006A5A48" w:rsidRDefault="00160E1C" w:rsidP="00160E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A5A48">
        <w:rPr>
          <w:rFonts w:ascii="Courier New" w:hAnsi="Courier New" w:cs="Courier New"/>
          <w:sz w:val="20"/>
          <w:szCs w:val="20"/>
        </w:rPr>
        <w:t>│        Выдача направления        │ └──────┤ ДА │            │ НЕТ │</w:t>
      </w:r>
    </w:p>
    <w:p w:rsidR="00160E1C" w:rsidRPr="006A5A48" w:rsidRDefault="00160E1C" w:rsidP="00160E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A5A48">
        <w:rPr>
          <w:rFonts w:ascii="Courier New" w:hAnsi="Courier New" w:cs="Courier New"/>
          <w:sz w:val="20"/>
          <w:szCs w:val="20"/>
        </w:rPr>
        <w:t>│         руководителю ДОО         │        └────┘            └──┬──┘</w:t>
      </w:r>
    </w:p>
    <w:p w:rsidR="00160E1C" w:rsidRPr="006A5A48" w:rsidRDefault="00160E1C" w:rsidP="00160E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A5A48">
        <w:rPr>
          <w:rFonts w:ascii="Courier New" w:hAnsi="Courier New" w:cs="Courier New"/>
          <w:sz w:val="20"/>
          <w:szCs w:val="20"/>
        </w:rPr>
        <w:t>└─────────────────┬────────────────┘                            \/</w:t>
      </w:r>
    </w:p>
    <w:p w:rsidR="00160E1C" w:rsidRPr="006A5A48" w:rsidRDefault="00160E1C" w:rsidP="00160E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A5A48">
        <w:rPr>
          <w:rFonts w:ascii="Courier New" w:hAnsi="Courier New" w:cs="Courier New"/>
          <w:sz w:val="20"/>
          <w:szCs w:val="20"/>
        </w:rPr>
        <w:t xml:space="preserve">                 \/                       ┌─────────────────────────────┐</w:t>
      </w:r>
    </w:p>
    <w:p w:rsidR="00160E1C" w:rsidRPr="006A5A48" w:rsidRDefault="00160E1C" w:rsidP="00160E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A5A48"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┌──────────────────────────────────┐      │  Отказ в постановке ребенка │</w:t>
      </w:r>
    </w:p>
    <w:p w:rsidR="00160E1C" w:rsidRPr="006A5A48" w:rsidRDefault="00160E1C" w:rsidP="00160E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6A5A48">
        <w:rPr>
          <w:rFonts w:ascii="Courier New" w:hAnsi="Courier New" w:cs="Courier New"/>
          <w:sz w:val="20"/>
          <w:szCs w:val="20"/>
        </w:rPr>
        <w:t>│  Предоставление муниципальной    │      │      на учет в очереди      │</w:t>
      </w:r>
      <w:proofErr w:type="gramEnd"/>
    </w:p>
    <w:p w:rsidR="00160E1C" w:rsidRPr="006A5A48" w:rsidRDefault="00160E1C" w:rsidP="00160E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A5A48">
        <w:rPr>
          <w:rFonts w:ascii="Courier New" w:hAnsi="Courier New" w:cs="Courier New"/>
          <w:sz w:val="20"/>
          <w:szCs w:val="20"/>
        </w:rPr>
        <w:t>│         услуги завершено         │      └─────────────────────────────┘</w:t>
      </w:r>
    </w:p>
    <w:p w:rsidR="00160E1C" w:rsidRPr="006A5A48" w:rsidRDefault="00160E1C" w:rsidP="00160E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A5A48"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└──────────────────────────────────┘</w:t>
      </w:r>
    </w:p>
    <w:p w:rsidR="00160E1C" w:rsidRPr="006A5A48" w:rsidRDefault="00160E1C" w:rsidP="00160E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0E1C" w:rsidRPr="009458EF" w:rsidRDefault="00160E1C" w:rsidP="00D76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160E1C" w:rsidRPr="009458EF" w:rsidSect="0042771E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753" w:rsidRDefault="008D1753" w:rsidP="00A9722E">
      <w:pPr>
        <w:spacing w:after="0" w:line="240" w:lineRule="auto"/>
      </w:pPr>
      <w:r>
        <w:separator/>
      </w:r>
    </w:p>
  </w:endnote>
  <w:endnote w:type="continuationSeparator" w:id="0">
    <w:p w:rsidR="008D1753" w:rsidRDefault="008D1753" w:rsidP="00A97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753" w:rsidRDefault="008D1753" w:rsidP="00A9722E">
      <w:pPr>
        <w:spacing w:after="0" w:line="240" w:lineRule="auto"/>
      </w:pPr>
      <w:r>
        <w:separator/>
      </w:r>
    </w:p>
  </w:footnote>
  <w:footnote w:type="continuationSeparator" w:id="0">
    <w:p w:rsidR="008D1753" w:rsidRDefault="008D1753" w:rsidP="00A972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87F47"/>
    <w:multiLevelType w:val="hybridMultilevel"/>
    <w:tmpl w:val="CA8E5236"/>
    <w:lvl w:ilvl="0" w:tplc="546AFD0A">
      <w:start w:val="1"/>
      <w:numFmt w:val="decimal"/>
      <w:lvlText w:val="%1."/>
      <w:lvlJc w:val="left"/>
      <w:pPr>
        <w:ind w:left="1788" w:hanging="10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474AF2"/>
    <w:multiLevelType w:val="hybridMultilevel"/>
    <w:tmpl w:val="D8084392"/>
    <w:lvl w:ilvl="0" w:tplc="7F7E8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E2C4F"/>
    <w:multiLevelType w:val="hybridMultilevel"/>
    <w:tmpl w:val="1E7A8766"/>
    <w:lvl w:ilvl="0" w:tplc="7F7E8F7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07475508"/>
    <w:multiLevelType w:val="hybridMultilevel"/>
    <w:tmpl w:val="EC309A1C"/>
    <w:lvl w:ilvl="0" w:tplc="B7826F9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092C14AC"/>
    <w:multiLevelType w:val="hybridMultilevel"/>
    <w:tmpl w:val="63C268AE"/>
    <w:lvl w:ilvl="0" w:tplc="7F7E8F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B55631D"/>
    <w:multiLevelType w:val="hybridMultilevel"/>
    <w:tmpl w:val="2752C874"/>
    <w:lvl w:ilvl="0" w:tplc="7F7E8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635AC5"/>
    <w:multiLevelType w:val="hybridMultilevel"/>
    <w:tmpl w:val="E0EEC9E8"/>
    <w:lvl w:ilvl="0" w:tplc="7F7E8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D07800"/>
    <w:multiLevelType w:val="hybridMultilevel"/>
    <w:tmpl w:val="F13AC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5D03EF"/>
    <w:multiLevelType w:val="hybridMultilevel"/>
    <w:tmpl w:val="C2805AF4"/>
    <w:lvl w:ilvl="0" w:tplc="7F7E8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4D49E1"/>
    <w:multiLevelType w:val="multilevel"/>
    <w:tmpl w:val="436AB572"/>
    <w:lvl w:ilvl="0">
      <w:start w:val="1"/>
      <w:numFmt w:val="upperRoman"/>
      <w:suff w:val="space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10">
    <w:nsid w:val="2288784A"/>
    <w:multiLevelType w:val="hybridMultilevel"/>
    <w:tmpl w:val="F718FF96"/>
    <w:lvl w:ilvl="0" w:tplc="7F7E8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1150C2"/>
    <w:multiLevelType w:val="hybridMultilevel"/>
    <w:tmpl w:val="D3060BFC"/>
    <w:lvl w:ilvl="0" w:tplc="7F7E8F7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244E7363"/>
    <w:multiLevelType w:val="multilevel"/>
    <w:tmpl w:val="CCC41578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1928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3">
    <w:nsid w:val="2ACE4F14"/>
    <w:multiLevelType w:val="hybridMultilevel"/>
    <w:tmpl w:val="0AB2906C"/>
    <w:lvl w:ilvl="0" w:tplc="7F7E8F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BBC13AF"/>
    <w:multiLevelType w:val="multilevel"/>
    <w:tmpl w:val="99DAAF38"/>
    <w:lvl w:ilvl="0">
      <w:start w:val="1"/>
      <w:numFmt w:val="decimal"/>
      <w:lvlText w:val="%1."/>
      <w:lvlJc w:val="left"/>
      <w:pPr>
        <w:ind w:left="2592" w:hanging="360"/>
      </w:pPr>
      <w:rPr>
        <w:rFonts w:hint="default"/>
        <w:strike w:val="0"/>
      </w:rPr>
    </w:lvl>
    <w:lvl w:ilvl="1">
      <w:start w:val="1"/>
      <w:numFmt w:val="decimal"/>
      <w:isLgl/>
      <w:lvlText w:val="%2."/>
      <w:lvlJc w:val="left"/>
      <w:pPr>
        <w:ind w:left="375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29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1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7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3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92" w:hanging="2160"/>
      </w:pPr>
      <w:rPr>
        <w:rFonts w:hint="default"/>
      </w:rPr>
    </w:lvl>
  </w:abstractNum>
  <w:abstractNum w:abstractNumId="15">
    <w:nsid w:val="30E9268D"/>
    <w:multiLevelType w:val="multilevel"/>
    <w:tmpl w:val="5D088290"/>
    <w:lvl w:ilvl="0">
      <w:start w:val="1"/>
      <w:numFmt w:val="decimal"/>
      <w:lvlText w:val="%1."/>
      <w:lvlJc w:val="left"/>
      <w:pPr>
        <w:ind w:left="2592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1219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1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7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3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92" w:hanging="2160"/>
      </w:pPr>
      <w:rPr>
        <w:rFonts w:hint="default"/>
      </w:rPr>
    </w:lvl>
  </w:abstractNum>
  <w:abstractNum w:abstractNumId="16">
    <w:nsid w:val="315B277F"/>
    <w:multiLevelType w:val="hybridMultilevel"/>
    <w:tmpl w:val="C2B8B196"/>
    <w:lvl w:ilvl="0" w:tplc="7F7E8F7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351A7768"/>
    <w:multiLevelType w:val="multilevel"/>
    <w:tmpl w:val="BB7E65F8"/>
    <w:lvl w:ilvl="0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8">
    <w:nsid w:val="367D1F9D"/>
    <w:multiLevelType w:val="multilevel"/>
    <w:tmpl w:val="28F83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9">
    <w:nsid w:val="3E532CFA"/>
    <w:multiLevelType w:val="hybridMultilevel"/>
    <w:tmpl w:val="4C502122"/>
    <w:lvl w:ilvl="0" w:tplc="7F7E8F7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41A21D01"/>
    <w:multiLevelType w:val="hybridMultilevel"/>
    <w:tmpl w:val="9EBC3A26"/>
    <w:lvl w:ilvl="0" w:tplc="42D076F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913834"/>
    <w:multiLevelType w:val="multilevel"/>
    <w:tmpl w:val="9F9E132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471E0ADA"/>
    <w:multiLevelType w:val="multilevel"/>
    <w:tmpl w:val="E4D69E12"/>
    <w:lvl w:ilvl="0">
      <w:start w:val="2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3">
    <w:nsid w:val="477A5108"/>
    <w:multiLevelType w:val="multilevel"/>
    <w:tmpl w:val="8862C30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  <w:rPr>
        <w:rFonts w:hint="default"/>
      </w:rPr>
    </w:lvl>
  </w:abstractNum>
  <w:abstractNum w:abstractNumId="24">
    <w:nsid w:val="48274003"/>
    <w:multiLevelType w:val="hybridMultilevel"/>
    <w:tmpl w:val="E07EF8A2"/>
    <w:lvl w:ilvl="0" w:tplc="7F7E8F7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4A864184"/>
    <w:multiLevelType w:val="hybridMultilevel"/>
    <w:tmpl w:val="661A86CA"/>
    <w:lvl w:ilvl="0" w:tplc="7F7E8F7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>
    <w:nsid w:val="4BFC597D"/>
    <w:multiLevelType w:val="multilevel"/>
    <w:tmpl w:val="C74424E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>
    <w:nsid w:val="4CDF58D4"/>
    <w:multiLevelType w:val="hybridMultilevel"/>
    <w:tmpl w:val="CA8E5236"/>
    <w:lvl w:ilvl="0" w:tplc="546AFD0A">
      <w:start w:val="1"/>
      <w:numFmt w:val="decimal"/>
      <w:lvlText w:val="%1."/>
      <w:lvlJc w:val="left"/>
      <w:pPr>
        <w:ind w:left="1788" w:hanging="10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4E0E243F"/>
    <w:multiLevelType w:val="hybridMultilevel"/>
    <w:tmpl w:val="D48C7C66"/>
    <w:lvl w:ilvl="0" w:tplc="46F82DDC">
      <w:start w:val="9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9">
    <w:nsid w:val="4E641ACD"/>
    <w:multiLevelType w:val="multilevel"/>
    <w:tmpl w:val="063EF62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>
    <w:nsid w:val="4F040764"/>
    <w:multiLevelType w:val="hybridMultilevel"/>
    <w:tmpl w:val="543A9870"/>
    <w:lvl w:ilvl="0" w:tplc="7F7E8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486C04"/>
    <w:multiLevelType w:val="hybridMultilevel"/>
    <w:tmpl w:val="226C01B6"/>
    <w:lvl w:ilvl="0" w:tplc="7F7E8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515B06"/>
    <w:multiLevelType w:val="hybridMultilevel"/>
    <w:tmpl w:val="39D88B52"/>
    <w:lvl w:ilvl="0" w:tplc="A9BC05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364C33"/>
    <w:multiLevelType w:val="hybridMultilevel"/>
    <w:tmpl w:val="0D9A118C"/>
    <w:lvl w:ilvl="0" w:tplc="7F7E8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63A339C"/>
    <w:multiLevelType w:val="hybridMultilevel"/>
    <w:tmpl w:val="6720911C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A00357"/>
    <w:multiLevelType w:val="hybridMultilevel"/>
    <w:tmpl w:val="83DC1F38"/>
    <w:lvl w:ilvl="0" w:tplc="7F7E8F7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C45CE8"/>
    <w:multiLevelType w:val="multilevel"/>
    <w:tmpl w:val="D77EB022"/>
    <w:lvl w:ilvl="0">
      <w:start w:val="2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8"/>
      <w:numFmt w:val="decimal"/>
      <w:lvlText w:val="%1.%2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7">
    <w:nsid w:val="5C003004"/>
    <w:multiLevelType w:val="multilevel"/>
    <w:tmpl w:val="74CAD84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8">
    <w:nsid w:val="5C684730"/>
    <w:multiLevelType w:val="multilevel"/>
    <w:tmpl w:val="98EC2316"/>
    <w:lvl w:ilvl="0">
      <w:start w:val="2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9">
    <w:nsid w:val="5CA315B0"/>
    <w:multiLevelType w:val="multilevel"/>
    <w:tmpl w:val="8624B1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0">
    <w:nsid w:val="5FF744DC"/>
    <w:multiLevelType w:val="multilevel"/>
    <w:tmpl w:val="F48E775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41">
    <w:nsid w:val="636F651E"/>
    <w:multiLevelType w:val="hybridMultilevel"/>
    <w:tmpl w:val="01B493A2"/>
    <w:lvl w:ilvl="0" w:tplc="7F7E8F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>
    <w:nsid w:val="661E68D2"/>
    <w:multiLevelType w:val="multilevel"/>
    <w:tmpl w:val="1024747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8" w:hanging="2160"/>
      </w:pPr>
      <w:rPr>
        <w:rFonts w:hint="default"/>
      </w:rPr>
    </w:lvl>
  </w:abstractNum>
  <w:abstractNum w:abstractNumId="43">
    <w:nsid w:val="66867CA6"/>
    <w:multiLevelType w:val="multilevel"/>
    <w:tmpl w:val="A00461AC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3"/>
      <w:numFmt w:val="decimal"/>
      <w:lvlText w:val="%1.%2"/>
      <w:lvlJc w:val="left"/>
      <w:pPr>
        <w:ind w:left="1376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44">
    <w:nsid w:val="6D2A26DC"/>
    <w:multiLevelType w:val="hybridMultilevel"/>
    <w:tmpl w:val="DBCE303C"/>
    <w:lvl w:ilvl="0" w:tplc="7F7E8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E0515C7"/>
    <w:multiLevelType w:val="hybridMultilevel"/>
    <w:tmpl w:val="6D083D42"/>
    <w:lvl w:ilvl="0" w:tplc="7F7E8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23F2580"/>
    <w:multiLevelType w:val="hybridMultilevel"/>
    <w:tmpl w:val="D28844A6"/>
    <w:lvl w:ilvl="0" w:tplc="7F7E8F7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7">
    <w:nsid w:val="7ADB79D1"/>
    <w:multiLevelType w:val="multilevel"/>
    <w:tmpl w:val="25F47AA8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8">
    <w:nsid w:val="7AFF6140"/>
    <w:multiLevelType w:val="hybridMultilevel"/>
    <w:tmpl w:val="24F641DE"/>
    <w:lvl w:ilvl="0" w:tplc="7F7E8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4"/>
  </w:num>
  <w:num w:numId="3">
    <w:abstractNumId w:val="33"/>
  </w:num>
  <w:num w:numId="4">
    <w:abstractNumId w:val="11"/>
  </w:num>
  <w:num w:numId="5">
    <w:abstractNumId w:val="2"/>
  </w:num>
  <w:num w:numId="6">
    <w:abstractNumId w:val="48"/>
  </w:num>
  <w:num w:numId="7">
    <w:abstractNumId w:val="8"/>
  </w:num>
  <w:num w:numId="8">
    <w:abstractNumId w:val="20"/>
  </w:num>
  <w:num w:numId="9">
    <w:abstractNumId w:val="30"/>
  </w:num>
  <w:num w:numId="10">
    <w:abstractNumId w:val="24"/>
  </w:num>
  <w:num w:numId="11">
    <w:abstractNumId w:val="45"/>
  </w:num>
  <w:num w:numId="12">
    <w:abstractNumId w:val="10"/>
  </w:num>
  <w:num w:numId="13">
    <w:abstractNumId w:val="31"/>
  </w:num>
  <w:num w:numId="14">
    <w:abstractNumId w:val="46"/>
  </w:num>
  <w:num w:numId="15">
    <w:abstractNumId w:val="25"/>
  </w:num>
  <w:num w:numId="16">
    <w:abstractNumId w:val="19"/>
  </w:num>
  <w:num w:numId="17">
    <w:abstractNumId w:val="1"/>
  </w:num>
  <w:num w:numId="18">
    <w:abstractNumId w:val="6"/>
  </w:num>
  <w:num w:numId="19">
    <w:abstractNumId w:val="44"/>
  </w:num>
  <w:num w:numId="20">
    <w:abstractNumId w:val="16"/>
  </w:num>
  <w:num w:numId="21">
    <w:abstractNumId w:val="35"/>
  </w:num>
  <w:num w:numId="22">
    <w:abstractNumId w:val="21"/>
  </w:num>
  <w:num w:numId="23">
    <w:abstractNumId w:val="5"/>
  </w:num>
  <w:num w:numId="24">
    <w:abstractNumId w:val="26"/>
  </w:num>
  <w:num w:numId="25">
    <w:abstractNumId w:val="41"/>
  </w:num>
  <w:num w:numId="26">
    <w:abstractNumId w:val="4"/>
  </w:num>
  <w:num w:numId="27">
    <w:abstractNumId w:val="13"/>
  </w:num>
  <w:num w:numId="28">
    <w:abstractNumId w:val="15"/>
  </w:num>
  <w:num w:numId="29">
    <w:abstractNumId w:val="12"/>
  </w:num>
  <w:num w:numId="30">
    <w:abstractNumId w:val="22"/>
  </w:num>
  <w:num w:numId="31">
    <w:abstractNumId w:val="36"/>
  </w:num>
  <w:num w:numId="32">
    <w:abstractNumId w:val="38"/>
  </w:num>
  <w:num w:numId="33">
    <w:abstractNumId w:val="40"/>
  </w:num>
  <w:num w:numId="34">
    <w:abstractNumId w:val="18"/>
  </w:num>
  <w:num w:numId="35">
    <w:abstractNumId w:val="7"/>
  </w:num>
  <w:num w:numId="36">
    <w:abstractNumId w:val="43"/>
  </w:num>
  <w:num w:numId="37">
    <w:abstractNumId w:val="17"/>
  </w:num>
  <w:num w:numId="38">
    <w:abstractNumId w:val="47"/>
  </w:num>
  <w:num w:numId="39">
    <w:abstractNumId w:val="42"/>
  </w:num>
  <w:num w:numId="40">
    <w:abstractNumId w:val="37"/>
  </w:num>
  <w:num w:numId="41">
    <w:abstractNumId w:val="39"/>
  </w:num>
  <w:num w:numId="42">
    <w:abstractNumId w:val="29"/>
  </w:num>
  <w:num w:numId="43">
    <w:abstractNumId w:val="0"/>
  </w:num>
  <w:num w:numId="44">
    <w:abstractNumId w:val="3"/>
  </w:num>
  <w:num w:numId="45">
    <w:abstractNumId w:val="9"/>
  </w:num>
  <w:num w:numId="46">
    <w:abstractNumId w:val="34"/>
  </w:num>
  <w:num w:numId="47">
    <w:abstractNumId w:val="28"/>
  </w:num>
  <w:num w:numId="48">
    <w:abstractNumId w:val="32"/>
  </w:num>
  <w:num w:numId="49">
    <w:abstractNumId w:val="27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BB3"/>
    <w:rsid w:val="00004D17"/>
    <w:rsid w:val="00012257"/>
    <w:rsid w:val="00016062"/>
    <w:rsid w:val="00017955"/>
    <w:rsid w:val="00017F0A"/>
    <w:rsid w:val="00026081"/>
    <w:rsid w:val="00026E4C"/>
    <w:rsid w:val="00030FB1"/>
    <w:rsid w:val="00033FCD"/>
    <w:rsid w:val="00045810"/>
    <w:rsid w:val="00052DF6"/>
    <w:rsid w:val="00060E65"/>
    <w:rsid w:val="00070FF1"/>
    <w:rsid w:val="00076632"/>
    <w:rsid w:val="000809E1"/>
    <w:rsid w:val="00082F93"/>
    <w:rsid w:val="00083D0C"/>
    <w:rsid w:val="00092297"/>
    <w:rsid w:val="000938F4"/>
    <w:rsid w:val="00097880"/>
    <w:rsid w:val="000B641B"/>
    <w:rsid w:val="000B6B46"/>
    <w:rsid w:val="000D1240"/>
    <w:rsid w:val="000D1944"/>
    <w:rsid w:val="000F0323"/>
    <w:rsid w:val="00101BDD"/>
    <w:rsid w:val="001027A8"/>
    <w:rsid w:val="00111519"/>
    <w:rsid w:val="00115A1B"/>
    <w:rsid w:val="00116B14"/>
    <w:rsid w:val="00144BE0"/>
    <w:rsid w:val="0015440D"/>
    <w:rsid w:val="00154ED8"/>
    <w:rsid w:val="00155DD4"/>
    <w:rsid w:val="00160E1C"/>
    <w:rsid w:val="00173405"/>
    <w:rsid w:val="00181674"/>
    <w:rsid w:val="00184D57"/>
    <w:rsid w:val="001904D7"/>
    <w:rsid w:val="001934B2"/>
    <w:rsid w:val="001A4E56"/>
    <w:rsid w:val="001B445E"/>
    <w:rsid w:val="001C0E79"/>
    <w:rsid w:val="001C66EE"/>
    <w:rsid w:val="001D3E99"/>
    <w:rsid w:val="001E0F47"/>
    <w:rsid w:val="001E20D6"/>
    <w:rsid w:val="001E52F3"/>
    <w:rsid w:val="001F0ABC"/>
    <w:rsid w:val="001F2A21"/>
    <w:rsid w:val="00200140"/>
    <w:rsid w:val="00210E5D"/>
    <w:rsid w:val="00211636"/>
    <w:rsid w:val="002219B1"/>
    <w:rsid w:val="00227A66"/>
    <w:rsid w:val="0023342A"/>
    <w:rsid w:val="00243130"/>
    <w:rsid w:val="00245592"/>
    <w:rsid w:val="00246AFF"/>
    <w:rsid w:val="0025649A"/>
    <w:rsid w:val="00263D44"/>
    <w:rsid w:val="00266874"/>
    <w:rsid w:val="00272428"/>
    <w:rsid w:val="00287277"/>
    <w:rsid w:val="002879EF"/>
    <w:rsid w:val="002A17C8"/>
    <w:rsid w:val="002A522A"/>
    <w:rsid w:val="002B2E1A"/>
    <w:rsid w:val="002B68BE"/>
    <w:rsid w:val="002C16B7"/>
    <w:rsid w:val="002D57DD"/>
    <w:rsid w:val="002D5807"/>
    <w:rsid w:val="002E0D27"/>
    <w:rsid w:val="002E1E69"/>
    <w:rsid w:val="002E7C7E"/>
    <w:rsid w:val="0031117F"/>
    <w:rsid w:val="003217D2"/>
    <w:rsid w:val="00321983"/>
    <w:rsid w:val="00334DDA"/>
    <w:rsid w:val="0037028B"/>
    <w:rsid w:val="0037298B"/>
    <w:rsid w:val="003742C6"/>
    <w:rsid w:val="0038647D"/>
    <w:rsid w:val="00391E6B"/>
    <w:rsid w:val="00392B52"/>
    <w:rsid w:val="003934D7"/>
    <w:rsid w:val="003949EE"/>
    <w:rsid w:val="003A08DB"/>
    <w:rsid w:val="003B3349"/>
    <w:rsid w:val="003B738F"/>
    <w:rsid w:val="003D13CA"/>
    <w:rsid w:val="003D5D95"/>
    <w:rsid w:val="003E32C5"/>
    <w:rsid w:val="003F56BE"/>
    <w:rsid w:val="004057CE"/>
    <w:rsid w:val="004270EC"/>
    <w:rsid w:val="0042771E"/>
    <w:rsid w:val="00434687"/>
    <w:rsid w:val="00436142"/>
    <w:rsid w:val="00442A7A"/>
    <w:rsid w:val="0044510A"/>
    <w:rsid w:val="00446932"/>
    <w:rsid w:val="00453735"/>
    <w:rsid w:val="004632C7"/>
    <w:rsid w:val="0046690C"/>
    <w:rsid w:val="00487AA6"/>
    <w:rsid w:val="004949A2"/>
    <w:rsid w:val="004A0E2A"/>
    <w:rsid w:val="004A148C"/>
    <w:rsid w:val="004B34ED"/>
    <w:rsid w:val="004B767A"/>
    <w:rsid w:val="004D64EE"/>
    <w:rsid w:val="004E5E50"/>
    <w:rsid w:val="00506A50"/>
    <w:rsid w:val="00507253"/>
    <w:rsid w:val="00512E4C"/>
    <w:rsid w:val="00513098"/>
    <w:rsid w:val="0051349B"/>
    <w:rsid w:val="005157E8"/>
    <w:rsid w:val="005206F7"/>
    <w:rsid w:val="00521AB3"/>
    <w:rsid w:val="00522DF0"/>
    <w:rsid w:val="0052394C"/>
    <w:rsid w:val="00523AFC"/>
    <w:rsid w:val="005558A3"/>
    <w:rsid w:val="00555953"/>
    <w:rsid w:val="0056045D"/>
    <w:rsid w:val="00560AA2"/>
    <w:rsid w:val="00562287"/>
    <w:rsid w:val="0056385F"/>
    <w:rsid w:val="0056443A"/>
    <w:rsid w:val="005743A0"/>
    <w:rsid w:val="005775B4"/>
    <w:rsid w:val="005779E3"/>
    <w:rsid w:val="00590101"/>
    <w:rsid w:val="0059102E"/>
    <w:rsid w:val="005A7E6C"/>
    <w:rsid w:val="005B7200"/>
    <w:rsid w:val="005B7536"/>
    <w:rsid w:val="005C3ABA"/>
    <w:rsid w:val="005C475F"/>
    <w:rsid w:val="005D13DD"/>
    <w:rsid w:val="005D5F2D"/>
    <w:rsid w:val="005E5F7A"/>
    <w:rsid w:val="005F5EF1"/>
    <w:rsid w:val="00601B9D"/>
    <w:rsid w:val="00601D17"/>
    <w:rsid w:val="0060407C"/>
    <w:rsid w:val="006227E9"/>
    <w:rsid w:val="00633A57"/>
    <w:rsid w:val="00636CD4"/>
    <w:rsid w:val="00636EF0"/>
    <w:rsid w:val="00677D0D"/>
    <w:rsid w:val="00686EC6"/>
    <w:rsid w:val="00690763"/>
    <w:rsid w:val="00692B86"/>
    <w:rsid w:val="00697658"/>
    <w:rsid w:val="006A2397"/>
    <w:rsid w:val="006A5A48"/>
    <w:rsid w:val="006A5B1C"/>
    <w:rsid w:val="006B124F"/>
    <w:rsid w:val="006B6949"/>
    <w:rsid w:val="006C0614"/>
    <w:rsid w:val="006C310D"/>
    <w:rsid w:val="006C40AC"/>
    <w:rsid w:val="006C5F10"/>
    <w:rsid w:val="006D3466"/>
    <w:rsid w:val="006D788C"/>
    <w:rsid w:val="006E13BA"/>
    <w:rsid w:val="006E5241"/>
    <w:rsid w:val="006E613D"/>
    <w:rsid w:val="00710510"/>
    <w:rsid w:val="00712DAB"/>
    <w:rsid w:val="007154CB"/>
    <w:rsid w:val="0072236F"/>
    <w:rsid w:val="00731A4C"/>
    <w:rsid w:val="0073311A"/>
    <w:rsid w:val="00736D08"/>
    <w:rsid w:val="00745B39"/>
    <w:rsid w:val="0074700A"/>
    <w:rsid w:val="00747878"/>
    <w:rsid w:val="00752BB9"/>
    <w:rsid w:val="00753B70"/>
    <w:rsid w:val="007556DF"/>
    <w:rsid w:val="00760C80"/>
    <w:rsid w:val="00763E70"/>
    <w:rsid w:val="00770062"/>
    <w:rsid w:val="00772F1E"/>
    <w:rsid w:val="00774CBD"/>
    <w:rsid w:val="0079534A"/>
    <w:rsid w:val="00797127"/>
    <w:rsid w:val="007973D6"/>
    <w:rsid w:val="007A1111"/>
    <w:rsid w:val="007A7957"/>
    <w:rsid w:val="007B683D"/>
    <w:rsid w:val="007C54B0"/>
    <w:rsid w:val="007C622C"/>
    <w:rsid w:val="007D2194"/>
    <w:rsid w:val="007D3C58"/>
    <w:rsid w:val="007F0A18"/>
    <w:rsid w:val="008024CF"/>
    <w:rsid w:val="008162C4"/>
    <w:rsid w:val="00830CA6"/>
    <w:rsid w:val="008336C7"/>
    <w:rsid w:val="0083710A"/>
    <w:rsid w:val="00846212"/>
    <w:rsid w:val="00855AB0"/>
    <w:rsid w:val="0086277A"/>
    <w:rsid w:val="008704AF"/>
    <w:rsid w:val="00875477"/>
    <w:rsid w:val="00885A73"/>
    <w:rsid w:val="00886C7B"/>
    <w:rsid w:val="00894ADA"/>
    <w:rsid w:val="00894D55"/>
    <w:rsid w:val="008979F1"/>
    <w:rsid w:val="00897E06"/>
    <w:rsid w:val="008A0F20"/>
    <w:rsid w:val="008A2CAA"/>
    <w:rsid w:val="008A3373"/>
    <w:rsid w:val="008A616F"/>
    <w:rsid w:val="008B1A07"/>
    <w:rsid w:val="008B5285"/>
    <w:rsid w:val="008D0BFC"/>
    <w:rsid w:val="008D1753"/>
    <w:rsid w:val="008D2815"/>
    <w:rsid w:val="008D393F"/>
    <w:rsid w:val="008E0C9A"/>
    <w:rsid w:val="008E1B36"/>
    <w:rsid w:val="008F0EA4"/>
    <w:rsid w:val="008F3A0E"/>
    <w:rsid w:val="008F59D3"/>
    <w:rsid w:val="00922478"/>
    <w:rsid w:val="00931F4D"/>
    <w:rsid w:val="00933E84"/>
    <w:rsid w:val="00935BAA"/>
    <w:rsid w:val="00941116"/>
    <w:rsid w:val="009426C9"/>
    <w:rsid w:val="009458EF"/>
    <w:rsid w:val="00950164"/>
    <w:rsid w:val="0096440F"/>
    <w:rsid w:val="00964DF7"/>
    <w:rsid w:val="00980CF9"/>
    <w:rsid w:val="0099004D"/>
    <w:rsid w:val="009C1E48"/>
    <w:rsid w:val="009C5627"/>
    <w:rsid w:val="009C727F"/>
    <w:rsid w:val="009D1686"/>
    <w:rsid w:val="009E3F00"/>
    <w:rsid w:val="009F0A93"/>
    <w:rsid w:val="009F2B3D"/>
    <w:rsid w:val="009F60A0"/>
    <w:rsid w:val="00A17B96"/>
    <w:rsid w:val="00A20DA9"/>
    <w:rsid w:val="00A35152"/>
    <w:rsid w:val="00A4478B"/>
    <w:rsid w:val="00A455C0"/>
    <w:rsid w:val="00A46F00"/>
    <w:rsid w:val="00A47B65"/>
    <w:rsid w:val="00A567B1"/>
    <w:rsid w:val="00A66386"/>
    <w:rsid w:val="00A81DC3"/>
    <w:rsid w:val="00A85035"/>
    <w:rsid w:val="00A8768F"/>
    <w:rsid w:val="00A92ADF"/>
    <w:rsid w:val="00A9722E"/>
    <w:rsid w:val="00AB286C"/>
    <w:rsid w:val="00AB4E75"/>
    <w:rsid w:val="00AB4FA4"/>
    <w:rsid w:val="00AB700C"/>
    <w:rsid w:val="00AC499D"/>
    <w:rsid w:val="00AC5829"/>
    <w:rsid w:val="00AC6716"/>
    <w:rsid w:val="00AD08A5"/>
    <w:rsid w:val="00AD0D51"/>
    <w:rsid w:val="00AE2CBA"/>
    <w:rsid w:val="00AE2D31"/>
    <w:rsid w:val="00AE4ACF"/>
    <w:rsid w:val="00AF28B6"/>
    <w:rsid w:val="00AF4043"/>
    <w:rsid w:val="00AF72F6"/>
    <w:rsid w:val="00B00986"/>
    <w:rsid w:val="00B036C5"/>
    <w:rsid w:val="00B111F7"/>
    <w:rsid w:val="00B14C21"/>
    <w:rsid w:val="00B508D4"/>
    <w:rsid w:val="00B5235F"/>
    <w:rsid w:val="00B55AA3"/>
    <w:rsid w:val="00B56B70"/>
    <w:rsid w:val="00B56BB3"/>
    <w:rsid w:val="00B56E3C"/>
    <w:rsid w:val="00B64D8A"/>
    <w:rsid w:val="00B652E7"/>
    <w:rsid w:val="00B6773A"/>
    <w:rsid w:val="00B75B6D"/>
    <w:rsid w:val="00B75E5B"/>
    <w:rsid w:val="00B809B9"/>
    <w:rsid w:val="00B81F0A"/>
    <w:rsid w:val="00B82B17"/>
    <w:rsid w:val="00B964E8"/>
    <w:rsid w:val="00BA35EE"/>
    <w:rsid w:val="00BB2D98"/>
    <w:rsid w:val="00BB32D2"/>
    <w:rsid w:val="00BB6CF5"/>
    <w:rsid w:val="00BE00C7"/>
    <w:rsid w:val="00BE1502"/>
    <w:rsid w:val="00BE2E48"/>
    <w:rsid w:val="00BE48AF"/>
    <w:rsid w:val="00BE668A"/>
    <w:rsid w:val="00BE7A53"/>
    <w:rsid w:val="00BF38C2"/>
    <w:rsid w:val="00C06AF4"/>
    <w:rsid w:val="00C16FA9"/>
    <w:rsid w:val="00C17B21"/>
    <w:rsid w:val="00C23B0E"/>
    <w:rsid w:val="00C23CDA"/>
    <w:rsid w:val="00C36151"/>
    <w:rsid w:val="00C36A82"/>
    <w:rsid w:val="00C36FC0"/>
    <w:rsid w:val="00C46B85"/>
    <w:rsid w:val="00C4708F"/>
    <w:rsid w:val="00C5013A"/>
    <w:rsid w:val="00C505EA"/>
    <w:rsid w:val="00C5062F"/>
    <w:rsid w:val="00C51833"/>
    <w:rsid w:val="00C53F6C"/>
    <w:rsid w:val="00C55B73"/>
    <w:rsid w:val="00C5683D"/>
    <w:rsid w:val="00C63D22"/>
    <w:rsid w:val="00C67A3A"/>
    <w:rsid w:val="00C76439"/>
    <w:rsid w:val="00C862BA"/>
    <w:rsid w:val="00C87041"/>
    <w:rsid w:val="00C95ABB"/>
    <w:rsid w:val="00C965C7"/>
    <w:rsid w:val="00CA3359"/>
    <w:rsid w:val="00CA469A"/>
    <w:rsid w:val="00CA7619"/>
    <w:rsid w:val="00CB084A"/>
    <w:rsid w:val="00CB0F64"/>
    <w:rsid w:val="00CB59D4"/>
    <w:rsid w:val="00CB7AFB"/>
    <w:rsid w:val="00CD1B7C"/>
    <w:rsid w:val="00CE107D"/>
    <w:rsid w:val="00CF4CD1"/>
    <w:rsid w:val="00CF5528"/>
    <w:rsid w:val="00D043CF"/>
    <w:rsid w:val="00D05913"/>
    <w:rsid w:val="00D22126"/>
    <w:rsid w:val="00D25EAA"/>
    <w:rsid w:val="00D26EC1"/>
    <w:rsid w:val="00D3036C"/>
    <w:rsid w:val="00D377B8"/>
    <w:rsid w:val="00D661D3"/>
    <w:rsid w:val="00D73C47"/>
    <w:rsid w:val="00D75D36"/>
    <w:rsid w:val="00D76388"/>
    <w:rsid w:val="00D76A6C"/>
    <w:rsid w:val="00D819E7"/>
    <w:rsid w:val="00D8568F"/>
    <w:rsid w:val="00D953EE"/>
    <w:rsid w:val="00D962F6"/>
    <w:rsid w:val="00DA23D6"/>
    <w:rsid w:val="00DA58FE"/>
    <w:rsid w:val="00DB46A4"/>
    <w:rsid w:val="00DB5655"/>
    <w:rsid w:val="00DD261B"/>
    <w:rsid w:val="00DD6115"/>
    <w:rsid w:val="00DE2DB5"/>
    <w:rsid w:val="00DF5632"/>
    <w:rsid w:val="00E027AA"/>
    <w:rsid w:val="00E04E81"/>
    <w:rsid w:val="00E21A19"/>
    <w:rsid w:val="00E2674C"/>
    <w:rsid w:val="00E344AC"/>
    <w:rsid w:val="00E42BA3"/>
    <w:rsid w:val="00E6135F"/>
    <w:rsid w:val="00E77361"/>
    <w:rsid w:val="00E8685E"/>
    <w:rsid w:val="00EA242B"/>
    <w:rsid w:val="00EA2D21"/>
    <w:rsid w:val="00EA3304"/>
    <w:rsid w:val="00EC2CB4"/>
    <w:rsid w:val="00EC6CDE"/>
    <w:rsid w:val="00EC7FB0"/>
    <w:rsid w:val="00ED0376"/>
    <w:rsid w:val="00ED3F97"/>
    <w:rsid w:val="00ED45E7"/>
    <w:rsid w:val="00ED6C67"/>
    <w:rsid w:val="00ED7B24"/>
    <w:rsid w:val="00ED7C91"/>
    <w:rsid w:val="00EE4EE5"/>
    <w:rsid w:val="00EF383D"/>
    <w:rsid w:val="00EF447D"/>
    <w:rsid w:val="00F01CF4"/>
    <w:rsid w:val="00F046DB"/>
    <w:rsid w:val="00F212D3"/>
    <w:rsid w:val="00F23B5B"/>
    <w:rsid w:val="00F2448D"/>
    <w:rsid w:val="00F24638"/>
    <w:rsid w:val="00F25F85"/>
    <w:rsid w:val="00F32704"/>
    <w:rsid w:val="00F3287F"/>
    <w:rsid w:val="00F32A97"/>
    <w:rsid w:val="00F35E95"/>
    <w:rsid w:val="00F37083"/>
    <w:rsid w:val="00F549F0"/>
    <w:rsid w:val="00F724C4"/>
    <w:rsid w:val="00F82E06"/>
    <w:rsid w:val="00F8766E"/>
    <w:rsid w:val="00F90A6F"/>
    <w:rsid w:val="00FA1147"/>
    <w:rsid w:val="00FA79D5"/>
    <w:rsid w:val="00FB055D"/>
    <w:rsid w:val="00FB778A"/>
    <w:rsid w:val="00FC25A4"/>
    <w:rsid w:val="00FC28EF"/>
    <w:rsid w:val="00FC5F86"/>
    <w:rsid w:val="00FD0453"/>
    <w:rsid w:val="00FD3ADB"/>
    <w:rsid w:val="00FD5C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EA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766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428"/>
    <w:pPr>
      <w:ind w:left="720"/>
      <w:contextualSpacing/>
    </w:pPr>
  </w:style>
  <w:style w:type="paragraph" w:customStyle="1" w:styleId="ConsPlusNormal">
    <w:name w:val="ConsPlusNormal"/>
    <w:link w:val="ConsPlusNormal0"/>
    <w:rsid w:val="005C3ABA"/>
    <w:pPr>
      <w:autoSpaceDE w:val="0"/>
      <w:autoSpaceDN w:val="0"/>
      <w:adjustRightInd w:val="0"/>
    </w:pPr>
    <w:rPr>
      <w:rFonts w:ascii="Times New Roman" w:eastAsia="Calibri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07663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a4">
    <w:name w:val="Основной текст_"/>
    <w:link w:val="3"/>
    <w:rsid w:val="00C51833"/>
    <w:rPr>
      <w:spacing w:val="7"/>
      <w:shd w:val="clear" w:color="auto" w:fill="FFFFFF"/>
    </w:rPr>
  </w:style>
  <w:style w:type="paragraph" w:customStyle="1" w:styleId="3">
    <w:name w:val="Основной текст3"/>
    <w:basedOn w:val="a"/>
    <w:link w:val="a4"/>
    <w:rsid w:val="00C51833"/>
    <w:pPr>
      <w:widowControl w:val="0"/>
      <w:shd w:val="clear" w:color="auto" w:fill="FFFFFF"/>
      <w:spacing w:before="1080" w:after="0" w:line="322" w:lineRule="exact"/>
      <w:ind w:hanging="540"/>
      <w:jc w:val="both"/>
    </w:pPr>
    <w:rPr>
      <w:spacing w:val="7"/>
      <w:sz w:val="20"/>
      <w:szCs w:val="20"/>
    </w:rPr>
  </w:style>
  <w:style w:type="character" w:styleId="a5">
    <w:name w:val="Hyperlink"/>
    <w:unhideWhenUsed/>
    <w:rsid w:val="007D3C58"/>
    <w:rPr>
      <w:color w:val="0000FF"/>
      <w:u w:val="single"/>
    </w:rPr>
  </w:style>
  <w:style w:type="paragraph" w:styleId="a6">
    <w:name w:val="annotation text"/>
    <w:basedOn w:val="a"/>
    <w:link w:val="a7"/>
    <w:uiPriority w:val="99"/>
    <w:semiHidden/>
    <w:unhideWhenUsed/>
    <w:rsid w:val="008D393F"/>
    <w:rPr>
      <w:rFonts w:eastAsia="Calibri"/>
      <w:sz w:val="20"/>
      <w:szCs w:val="20"/>
      <w:lang w:eastAsia="en-US"/>
    </w:rPr>
  </w:style>
  <w:style w:type="character" w:customStyle="1" w:styleId="a7">
    <w:name w:val="Текст примечания Знак"/>
    <w:link w:val="a6"/>
    <w:uiPriority w:val="99"/>
    <w:semiHidden/>
    <w:rsid w:val="008D393F"/>
    <w:rPr>
      <w:rFonts w:ascii="Calibri" w:eastAsia="Calibri" w:hAnsi="Calibri" w:cs="Times New Roman"/>
      <w:sz w:val="20"/>
      <w:szCs w:val="20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A97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9722E"/>
  </w:style>
  <w:style w:type="paragraph" w:styleId="aa">
    <w:name w:val="footer"/>
    <w:basedOn w:val="a"/>
    <w:link w:val="ab"/>
    <w:uiPriority w:val="99"/>
    <w:unhideWhenUsed/>
    <w:rsid w:val="00A97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9722E"/>
  </w:style>
  <w:style w:type="paragraph" w:styleId="ac">
    <w:name w:val="Balloon Text"/>
    <w:basedOn w:val="a"/>
    <w:link w:val="ad"/>
    <w:uiPriority w:val="99"/>
    <w:semiHidden/>
    <w:unhideWhenUsed/>
    <w:rsid w:val="0072236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72236F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8A616F"/>
  </w:style>
  <w:style w:type="paragraph" w:customStyle="1" w:styleId="ae">
    <w:name w:val="Содержимое таблицы"/>
    <w:basedOn w:val="a"/>
    <w:qFormat/>
    <w:rsid w:val="008D2815"/>
    <w:pPr>
      <w:spacing w:beforeAutospacing="1" w:after="0" w:afterAutospacing="1" w:line="240" w:lineRule="auto"/>
    </w:pPr>
    <w:rPr>
      <w:rFonts w:ascii="Times New Roman" w:hAnsi="Times New Roman"/>
      <w:color w:val="00000A"/>
      <w:lang w:val="en-US" w:eastAsia="en-US"/>
    </w:rPr>
  </w:style>
  <w:style w:type="paragraph" w:styleId="af">
    <w:name w:val="Normal (Web)"/>
    <w:basedOn w:val="a"/>
    <w:uiPriority w:val="99"/>
    <w:unhideWhenUsed/>
    <w:rsid w:val="008D28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0">
    <w:name w:val="No Spacing"/>
    <w:uiPriority w:val="1"/>
    <w:qFormat/>
    <w:rsid w:val="00D73C47"/>
    <w:rPr>
      <w:sz w:val="22"/>
      <w:szCs w:val="22"/>
    </w:rPr>
  </w:style>
  <w:style w:type="character" w:customStyle="1" w:styleId="Bodytext2">
    <w:name w:val="Body text (2)_"/>
    <w:link w:val="Bodytext20"/>
    <w:rsid w:val="00A81DC3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A81DC3"/>
    <w:pPr>
      <w:widowControl w:val="0"/>
      <w:shd w:val="clear" w:color="auto" w:fill="FFFFFF"/>
      <w:spacing w:after="0" w:line="250" w:lineRule="exact"/>
      <w:jc w:val="right"/>
    </w:pPr>
    <w:rPr>
      <w:rFonts w:ascii="Times New Roman" w:hAnsi="Times New Roman"/>
      <w:sz w:val="20"/>
      <w:szCs w:val="20"/>
    </w:rPr>
  </w:style>
  <w:style w:type="character" w:customStyle="1" w:styleId="Bodytext3">
    <w:name w:val="Body text (3)_"/>
    <w:link w:val="Bodytext30"/>
    <w:rsid w:val="00A81DC3"/>
    <w:rPr>
      <w:rFonts w:ascii="Times New Roman" w:hAnsi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A81DC3"/>
    <w:pPr>
      <w:widowControl w:val="0"/>
      <w:shd w:val="clear" w:color="auto" w:fill="FFFFFF"/>
      <w:spacing w:before="480" w:after="0" w:line="298" w:lineRule="exact"/>
      <w:jc w:val="center"/>
    </w:pPr>
    <w:rPr>
      <w:rFonts w:ascii="Times New Roman" w:hAnsi="Times New Roman"/>
      <w:b/>
      <w:bCs/>
      <w:sz w:val="20"/>
      <w:szCs w:val="20"/>
    </w:rPr>
  </w:style>
  <w:style w:type="table" w:styleId="af1">
    <w:name w:val="Table Grid"/>
    <w:basedOn w:val="a1"/>
    <w:uiPriority w:val="59"/>
    <w:rsid w:val="00A81DC3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2Bold">
    <w:name w:val="Body text (2) + Bold"/>
    <w:rsid w:val="00A81DC3"/>
    <w:rPr>
      <w:rFonts w:ascii="Times New Roman" w:hAnsi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2">
    <w:name w:val="Strong"/>
    <w:qFormat/>
    <w:rsid w:val="00601B9D"/>
    <w:rPr>
      <w:b/>
      <w:bCs/>
    </w:rPr>
  </w:style>
  <w:style w:type="paragraph" w:styleId="af3">
    <w:name w:val="Body Text"/>
    <w:basedOn w:val="a"/>
    <w:link w:val="af4"/>
    <w:rsid w:val="00601B9D"/>
    <w:pPr>
      <w:suppressAutoHyphens/>
      <w:spacing w:after="0" w:line="240" w:lineRule="auto"/>
      <w:jc w:val="both"/>
    </w:pPr>
    <w:rPr>
      <w:rFonts w:ascii="Times New Roman" w:hAnsi="Times New Roman"/>
      <w:sz w:val="24"/>
      <w:szCs w:val="20"/>
      <w:lang w:eastAsia="ar-SA"/>
    </w:rPr>
  </w:style>
  <w:style w:type="character" w:customStyle="1" w:styleId="af4">
    <w:name w:val="Основной текст Знак"/>
    <w:link w:val="af3"/>
    <w:rsid w:val="00601B9D"/>
    <w:rPr>
      <w:rFonts w:ascii="Times New Roman" w:hAnsi="Times New Roman"/>
      <w:sz w:val="24"/>
      <w:lang w:eastAsia="ar-SA"/>
    </w:rPr>
  </w:style>
  <w:style w:type="paragraph" w:customStyle="1" w:styleId="ConsPlusNonformat">
    <w:name w:val="ConsPlusNonformat"/>
    <w:rsid w:val="00601B9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rsid w:val="00C17B21"/>
    <w:rPr>
      <w:rFonts w:ascii="Times New Roman" w:eastAsia="Calibri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EA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766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428"/>
    <w:pPr>
      <w:ind w:left="720"/>
      <w:contextualSpacing/>
    </w:pPr>
  </w:style>
  <w:style w:type="paragraph" w:customStyle="1" w:styleId="ConsPlusNormal">
    <w:name w:val="ConsPlusNormal"/>
    <w:link w:val="ConsPlusNormal0"/>
    <w:rsid w:val="005C3ABA"/>
    <w:pPr>
      <w:autoSpaceDE w:val="0"/>
      <w:autoSpaceDN w:val="0"/>
      <w:adjustRightInd w:val="0"/>
    </w:pPr>
    <w:rPr>
      <w:rFonts w:ascii="Times New Roman" w:eastAsia="Calibri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07663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a4">
    <w:name w:val="Основной текст_"/>
    <w:link w:val="3"/>
    <w:rsid w:val="00C51833"/>
    <w:rPr>
      <w:spacing w:val="7"/>
      <w:shd w:val="clear" w:color="auto" w:fill="FFFFFF"/>
    </w:rPr>
  </w:style>
  <w:style w:type="paragraph" w:customStyle="1" w:styleId="3">
    <w:name w:val="Основной текст3"/>
    <w:basedOn w:val="a"/>
    <w:link w:val="a4"/>
    <w:rsid w:val="00C51833"/>
    <w:pPr>
      <w:widowControl w:val="0"/>
      <w:shd w:val="clear" w:color="auto" w:fill="FFFFFF"/>
      <w:spacing w:before="1080" w:after="0" w:line="322" w:lineRule="exact"/>
      <w:ind w:hanging="540"/>
      <w:jc w:val="both"/>
    </w:pPr>
    <w:rPr>
      <w:spacing w:val="7"/>
      <w:sz w:val="20"/>
      <w:szCs w:val="20"/>
    </w:rPr>
  </w:style>
  <w:style w:type="character" w:styleId="a5">
    <w:name w:val="Hyperlink"/>
    <w:unhideWhenUsed/>
    <w:rsid w:val="007D3C58"/>
    <w:rPr>
      <w:color w:val="0000FF"/>
      <w:u w:val="single"/>
    </w:rPr>
  </w:style>
  <w:style w:type="paragraph" w:styleId="a6">
    <w:name w:val="annotation text"/>
    <w:basedOn w:val="a"/>
    <w:link w:val="a7"/>
    <w:uiPriority w:val="99"/>
    <w:semiHidden/>
    <w:unhideWhenUsed/>
    <w:rsid w:val="008D393F"/>
    <w:rPr>
      <w:rFonts w:eastAsia="Calibri"/>
      <w:sz w:val="20"/>
      <w:szCs w:val="20"/>
      <w:lang w:eastAsia="en-US"/>
    </w:rPr>
  </w:style>
  <w:style w:type="character" w:customStyle="1" w:styleId="a7">
    <w:name w:val="Текст примечания Знак"/>
    <w:link w:val="a6"/>
    <w:uiPriority w:val="99"/>
    <w:semiHidden/>
    <w:rsid w:val="008D393F"/>
    <w:rPr>
      <w:rFonts w:ascii="Calibri" w:eastAsia="Calibri" w:hAnsi="Calibri" w:cs="Times New Roman"/>
      <w:sz w:val="20"/>
      <w:szCs w:val="20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A97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9722E"/>
  </w:style>
  <w:style w:type="paragraph" w:styleId="aa">
    <w:name w:val="footer"/>
    <w:basedOn w:val="a"/>
    <w:link w:val="ab"/>
    <w:uiPriority w:val="99"/>
    <w:unhideWhenUsed/>
    <w:rsid w:val="00A97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9722E"/>
  </w:style>
  <w:style w:type="paragraph" w:styleId="ac">
    <w:name w:val="Balloon Text"/>
    <w:basedOn w:val="a"/>
    <w:link w:val="ad"/>
    <w:uiPriority w:val="99"/>
    <w:semiHidden/>
    <w:unhideWhenUsed/>
    <w:rsid w:val="0072236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72236F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8A616F"/>
  </w:style>
  <w:style w:type="paragraph" w:customStyle="1" w:styleId="ae">
    <w:name w:val="Содержимое таблицы"/>
    <w:basedOn w:val="a"/>
    <w:qFormat/>
    <w:rsid w:val="008D2815"/>
    <w:pPr>
      <w:spacing w:beforeAutospacing="1" w:after="0" w:afterAutospacing="1" w:line="240" w:lineRule="auto"/>
    </w:pPr>
    <w:rPr>
      <w:rFonts w:ascii="Times New Roman" w:hAnsi="Times New Roman"/>
      <w:color w:val="00000A"/>
      <w:lang w:val="en-US" w:eastAsia="en-US"/>
    </w:rPr>
  </w:style>
  <w:style w:type="paragraph" w:styleId="af">
    <w:name w:val="Normal (Web)"/>
    <w:basedOn w:val="a"/>
    <w:uiPriority w:val="99"/>
    <w:unhideWhenUsed/>
    <w:rsid w:val="008D28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0">
    <w:name w:val="No Spacing"/>
    <w:uiPriority w:val="1"/>
    <w:qFormat/>
    <w:rsid w:val="00D73C47"/>
    <w:rPr>
      <w:sz w:val="22"/>
      <w:szCs w:val="22"/>
    </w:rPr>
  </w:style>
  <w:style w:type="character" w:customStyle="1" w:styleId="Bodytext2">
    <w:name w:val="Body text (2)_"/>
    <w:link w:val="Bodytext20"/>
    <w:rsid w:val="00A81DC3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A81DC3"/>
    <w:pPr>
      <w:widowControl w:val="0"/>
      <w:shd w:val="clear" w:color="auto" w:fill="FFFFFF"/>
      <w:spacing w:after="0" w:line="250" w:lineRule="exact"/>
      <w:jc w:val="right"/>
    </w:pPr>
    <w:rPr>
      <w:rFonts w:ascii="Times New Roman" w:hAnsi="Times New Roman"/>
      <w:sz w:val="20"/>
      <w:szCs w:val="20"/>
    </w:rPr>
  </w:style>
  <w:style w:type="character" w:customStyle="1" w:styleId="Bodytext3">
    <w:name w:val="Body text (3)_"/>
    <w:link w:val="Bodytext30"/>
    <w:rsid w:val="00A81DC3"/>
    <w:rPr>
      <w:rFonts w:ascii="Times New Roman" w:hAnsi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A81DC3"/>
    <w:pPr>
      <w:widowControl w:val="0"/>
      <w:shd w:val="clear" w:color="auto" w:fill="FFFFFF"/>
      <w:spacing w:before="480" w:after="0" w:line="298" w:lineRule="exact"/>
      <w:jc w:val="center"/>
    </w:pPr>
    <w:rPr>
      <w:rFonts w:ascii="Times New Roman" w:hAnsi="Times New Roman"/>
      <w:b/>
      <w:bCs/>
      <w:sz w:val="20"/>
      <w:szCs w:val="20"/>
    </w:rPr>
  </w:style>
  <w:style w:type="table" w:styleId="af1">
    <w:name w:val="Table Grid"/>
    <w:basedOn w:val="a1"/>
    <w:uiPriority w:val="59"/>
    <w:rsid w:val="00A81DC3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2Bold">
    <w:name w:val="Body text (2) + Bold"/>
    <w:rsid w:val="00A81DC3"/>
    <w:rPr>
      <w:rFonts w:ascii="Times New Roman" w:hAnsi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2">
    <w:name w:val="Strong"/>
    <w:qFormat/>
    <w:rsid w:val="00601B9D"/>
    <w:rPr>
      <w:b/>
      <w:bCs/>
    </w:rPr>
  </w:style>
  <w:style w:type="paragraph" w:styleId="af3">
    <w:name w:val="Body Text"/>
    <w:basedOn w:val="a"/>
    <w:link w:val="af4"/>
    <w:rsid w:val="00601B9D"/>
    <w:pPr>
      <w:suppressAutoHyphens/>
      <w:spacing w:after="0" w:line="240" w:lineRule="auto"/>
      <w:jc w:val="both"/>
    </w:pPr>
    <w:rPr>
      <w:rFonts w:ascii="Times New Roman" w:hAnsi="Times New Roman"/>
      <w:sz w:val="24"/>
      <w:szCs w:val="20"/>
      <w:lang w:eastAsia="ar-SA"/>
    </w:rPr>
  </w:style>
  <w:style w:type="character" w:customStyle="1" w:styleId="af4">
    <w:name w:val="Основной текст Знак"/>
    <w:link w:val="af3"/>
    <w:rsid w:val="00601B9D"/>
    <w:rPr>
      <w:rFonts w:ascii="Times New Roman" w:hAnsi="Times New Roman"/>
      <w:sz w:val="24"/>
      <w:lang w:eastAsia="ar-SA"/>
    </w:rPr>
  </w:style>
  <w:style w:type="paragraph" w:customStyle="1" w:styleId="ConsPlusNonformat">
    <w:name w:val="ConsPlusNonformat"/>
    <w:rsid w:val="00601B9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rsid w:val="00C17B21"/>
    <w:rPr>
      <w:rFonts w:ascii="Times New Roman" w:eastAsia="Calibri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6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uosegadm@yandex.ru" TargetMode="External"/><Relationship Id="rId18" Type="http://schemas.openxmlformats.org/officeDocument/2006/relationships/hyperlink" Target="consultantplus://offline/ref=3E8A281E9085C4F61012D45E588B1AAD3028019F8F6501A7386257829BA2D8B535B324F8F84AB1163DD1D9F558E42ADA74AD9C4A54O1b4O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ud1@segadmin.onego.ru" TargetMode="External"/><Relationship Id="rId17" Type="http://schemas.openxmlformats.org/officeDocument/2006/relationships/hyperlink" Target="consultantplus://offline/ref=3E8A281E9085C4F61012CA534EE74DA037265A9A826C0CF4663F51D5C4F2DEE075F322AEB20EB7436C958CFA5AED608B31E69348540BDACDB7F2C267O6b7O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E8A281E9085C4F61012D45E588B1AAD3028019F8F6501A7386257829BA2D8B535B324FBF14ABA476A9ED8A91EB339D877AD9E4B4817DACEOAb8O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egezhsky.ru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E8A281E9085C4F61012D45E588B1AAD3028019F8F6501A7386257829BA2D8B535B324FEF241EE1328C081FA58F834DB6BB19E48O5b7O" TargetMode="External"/><Relationship Id="rId10" Type="http://schemas.openxmlformats.org/officeDocument/2006/relationships/hyperlink" Target="https://segezhsky.ru" TargetMode="External"/><Relationship Id="rId19" Type="http://schemas.openxmlformats.org/officeDocument/2006/relationships/hyperlink" Target="consultantplus://offline/ref=3E8A281E9085C4F61012D45E588B1AAD302A069F846D01A7386257829BA2D8B535B324FBF14AB841659ED8A91EB339D877AD9E4B4817DACEOAb8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3E8A281E9085C4F61012D45E588B1AAD302B0195856701A7386257829BA2D8B535B324FBF14ABA4B6D9ED8A91EB339D877AD9E4B4817DACEOAb8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F6459-ECC8-4A32-84AC-34266BFD8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9275</Words>
  <Characters>52869</Characters>
  <Application>Microsoft Office Word</Application>
  <DocSecurity>4</DocSecurity>
  <Lines>440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62020</CharactersWithSpaces>
  <SharedDoc>false</SharedDoc>
  <HLinks>
    <vt:vector size="162" baseType="variant">
      <vt:variant>
        <vt:i4>7405631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consultantplus://offline/ref=3E8A281E9085C4F61012D45E588B1AAD302A069F846D01A7386257829BA2D8B535B324FBF14AB841659ED8A91EB339D877AD9E4B4817DACEOAb8O</vt:lpwstr>
      </vt:variant>
      <vt:variant>
        <vt:lpwstr/>
      </vt:variant>
      <vt:variant>
        <vt:i4>6750261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Par177</vt:lpwstr>
      </vt:variant>
      <vt:variant>
        <vt:i4>1966089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consultantplus://offline/ref=3E8A281E9085C4F61012D45E588B1AAD3028019F8F6501A7386257829BA2D8B535B324F8F84AB1163DD1D9F558E42ADA74AD9C4A54O1b4O</vt:lpwstr>
      </vt:variant>
      <vt:variant>
        <vt:lpwstr/>
      </vt:variant>
      <vt:variant>
        <vt:i4>6357041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Par434</vt:lpwstr>
      </vt:variant>
      <vt:variant>
        <vt:i4>6291508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Par362</vt:lpwstr>
      </vt:variant>
      <vt:variant>
        <vt:i4>6553659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Par396</vt:lpwstr>
      </vt:variant>
      <vt:variant>
        <vt:i4>6291508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Par362</vt:lpwstr>
      </vt:variant>
      <vt:variant>
        <vt:i4>6684720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Par522</vt:lpwstr>
      </vt:variant>
      <vt:variant>
        <vt:i4>6488116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Par466</vt:lpwstr>
      </vt:variant>
      <vt:variant>
        <vt:i4>6488115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Par614</vt:lpwstr>
      </vt:variant>
      <vt:variant>
        <vt:i4>5308418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6422582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Par340</vt:lpwstr>
      </vt:variant>
      <vt:variant>
        <vt:i4>6422582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Par340</vt:lpwstr>
      </vt:variant>
      <vt:variant>
        <vt:i4>6291507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Par312</vt:lpwstr>
      </vt:variant>
      <vt:variant>
        <vt:i4>6750267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Par197</vt:lpwstr>
      </vt:variant>
      <vt:variant>
        <vt:i4>5308418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7143473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Par539</vt:lpwstr>
      </vt:variant>
      <vt:variant>
        <vt:i4>8126518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consultantplus://offline/ref=3E8A281E9085C4F61012CA534EE74DA037265A9A826C0CF4663F51D5C4F2DEE075F322AEB20EB7436C958CFA5AED608B31E69348540BDACDB7F2C267O6b7O</vt:lpwstr>
      </vt:variant>
      <vt:variant>
        <vt:lpwstr/>
      </vt:variant>
      <vt:variant>
        <vt:i4>7405673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consultantplus://offline/ref=3E8A281E9085C4F61012D45E588B1AAD3028019F8F6501A7386257829BA2D8B535B324FBF14ABA476A9ED8A91EB339D877AD9E4B4817DACEOAb8O</vt:lpwstr>
      </vt:variant>
      <vt:variant>
        <vt:lpwstr/>
      </vt:variant>
      <vt:variant>
        <vt:i4>7733355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consultantplus://offline/ref=3E8A281E9085C4F61012D45E588B1AAD3028019F8F6501A7386257829BA2D8B535B324FEF241EE1328C081FA58F834DB6BB19E48O5b7O</vt:lpwstr>
      </vt:variant>
      <vt:variant>
        <vt:lpwstr/>
      </vt:variant>
      <vt:variant>
        <vt:i4>5308418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7405665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consultantplus://offline/ref=3E8A281E9085C4F61012D45E588B1AAD302B0195856701A7386257829BA2D8B535B324FBF14ABA4B6D9ED8A91EB339D877AD9E4B4817DACEOAb8O</vt:lpwstr>
      </vt:variant>
      <vt:variant>
        <vt:lpwstr/>
      </vt:variant>
      <vt:variant>
        <vt:i4>4325503</vt:i4>
      </vt:variant>
      <vt:variant>
        <vt:i4>12</vt:i4>
      </vt:variant>
      <vt:variant>
        <vt:i4>0</vt:i4>
      </vt:variant>
      <vt:variant>
        <vt:i4>5</vt:i4>
      </vt:variant>
      <vt:variant>
        <vt:lpwstr>mailto:yokem@mail.ru</vt:lpwstr>
      </vt:variant>
      <vt:variant>
        <vt:lpwstr/>
      </vt:variant>
      <vt:variant>
        <vt:i4>7536739</vt:i4>
      </vt:variant>
      <vt:variant>
        <vt:i4>8</vt:i4>
      </vt:variant>
      <vt:variant>
        <vt:i4>0</vt:i4>
      </vt:variant>
      <vt:variant>
        <vt:i4>5</vt:i4>
      </vt:variant>
      <vt:variant>
        <vt:lpwstr>http://www.edukem.ucoz.net/</vt:lpwstr>
      </vt:variant>
      <vt:variant>
        <vt:lpwstr/>
      </vt:variant>
      <vt:variant>
        <vt:i4>262239</vt:i4>
      </vt:variant>
      <vt:variant>
        <vt:i4>6</vt:i4>
      </vt:variant>
      <vt:variant>
        <vt:i4>0</vt:i4>
      </vt:variant>
      <vt:variant>
        <vt:i4>5</vt:i4>
      </vt:variant>
      <vt:variant>
        <vt:lpwstr>https://www.kemrk.ru/</vt:lpwstr>
      </vt:variant>
      <vt:variant>
        <vt:lpwstr/>
      </vt:variant>
      <vt:variant>
        <vt:i4>3604509</vt:i4>
      </vt:variant>
      <vt:variant>
        <vt:i4>3</vt:i4>
      </vt:variant>
      <vt:variant>
        <vt:i4>0</vt:i4>
      </vt:variant>
      <vt:variant>
        <vt:i4>5</vt:i4>
      </vt:variant>
      <vt:variant>
        <vt:lpwstr>mailto:admikem@mail.ru</vt:lpwstr>
      </vt:variant>
      <vt:variant>
        <vt:lpwstr/>
      </vt:variant>
      <vt:variant>
        <vt:i4>262239</vt:i4>
      </vt:variant>
      <vt:variant>
        <vt:i4>0</vt:i4>
      </vt:variant>
      <vt:variant>
        <vt:i4>0</vt:i4>
      </vt:variant>
      <vt:variant>
        <vt:i4>5</vt:i4>
      </vt:variant>
      <vt:variant>
        <vt:lpwstr>https://www.kemrk.ru/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Насонова Наталья Владимировна</cp:lastModifiedBy>
  <cp:revision>2</cp:revision>
  <cp:lastPrinted>2023-08-08T12:26:00Z</cp:lastPrinted>
  <dcterms:created xsi:type="dcterms:W3CDTF">2026-06-19T09:19:00Z</dcterms:created>
  <dcterms:modified xsi:type="dcterms:W3CDTF">2026-06-19T09:19:00Z</dcterms:modified>
</cp:coreProperties>
</file>