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A" w:rsidRDefault="008D04CB" w:rsidP="008D04CB">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66EE3BDA" wp14:editId="5C7B10BB">
            <wp:extent cx="666750" cy="1019175"/>
            <wp:effectExtent l="0" t="0" r="0" b="9525"/>
            <wp:docPr id="1" name="Рисунок 1" descr="Описание: 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C:\Users\oitspec\AppData\Local\Microsoft\Windows\INetCache\Content.Word\Герб ч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1019175"/>
                    </a:xfrm>
                    <a:prstGeom prst="rect">
                      <a:avLst/>
                    </a:prstGeom>
                    <a:noFill/>
                    <a:ln>
                      <a:noFill/>
                    </a:ln>
                  </pic:spPr>
                </pic:pic>
              </a:graphicData>
            </a:graphic>
          </wp:inline>
        </w:drawing>
      </w:r>
    </w:p>
    <w:p w:rsidR="000838BA" w:rsidRDefault="000838BA" w:rsidP="00C64634">
      <w:pPr>
        <w:spacing w:after="0" w:line="240" w:lineRule="auto"/>
        <w:rPr>
          <w:rFonts w:ascii="Times New Roman" w:eastAsia="Times New Roman" w:hAnsi="Times New Roman" w:cs="Times New Roman"/>
          <w:sz w:val="24"/>
          <w:szCs w:val="20"/>
          <w:lang w:eastAsia="ru-RU"/>
        </w:rPr>
      </w:pPr>
    </w:p>
    <w:p w:rsidR="008D04CB" w:rsidRDefault="008D04CB" w:rsidP="000838BA">
      <w:pPr>
        <w:widowControl w:val="0"/>
        <w:autoSpaceDE w:val="0"/>
        <w:autoSpaceDN w:val="0"/>
        <w:spacing w:after="0" w:line="240" w:lineRule="auto"/>
        <w:jc w:val="both"/>
        <w:rPr>
          <w:rFonts w:ascii="Times New Roman" w:eastAsia="Times New Roman" w:hAnsi="Times New Roman" w:cs="Times New Roman"/>
          <w:sz w:val="25"/>
          <w:szCs w:val="25"/>
          <w:lang w:eastAsia="ru-RU"/>
        </w:rPr>
      </w:pPr>
    </w:p>
    <w:p w:rsidR="008D04CB" w:rsidRPr="008D04CB" w:rsidRDefault="008D04CB" w:rsidP="008D04CB">
      <w:pPr>
        <w:pStyle w:val="2"/>
        <w:rPr>
          <w:spacing w:val="26"/>
          <w:sz w:val="36"/>
        </w:rPr>
      </w:pPr>
      <w:r w:rsidRPr="008D04CB">
        <w:rPr>
          <w:spacing w:val="26"/>
          <w:sz w:val="36"/>
        </w:rPr>
        <w:t>Республика Карелия</w:t>
      </w:r>
    </w:p>
    <w:p w:rsidR="008D04CB" w:rsidRPr="008D04CB" w:rsidRDefault="008D04CB" w:rsidP="008D04CB">
      <w:pPr>
        <w:rPr>
          <w:rFonts w:ascii="Times New Roman" w:hAnsi="Times New Roman" w:cs="Times New Roman"/>
          <w:sz w:val="16"/>
        </w:rPr>
      </w:pPr>
    </w:p>
    <w:p w:rsidR="008D04CB" w:rsidRDefault="008D04CB" w:rsidP="008D04CB">
      <w:pPr>
        <w:pStyle w:val="2"/>
        <w:rPr>
          <w:b w:val="0"/>
          <w:bCs w:val="0"/>
          <w:sz w:val="28"/>
        </w:rPr>
      </w:pPr>
      <w:r w:rsidRPr="008D04CB">
        <w:rPr>
          <w:b w:val="0"/>
          <w:bCs w:val="0"/>
          <w:sz w:val="28"/>
        </w:rPr>
        <w:t>АДМИНИСТРАЦИЯ СЕГЕЖСКОГО МУНИЦИПАЛЬНОГО ОКРУГА</w:t>
      </w:r>
    </w:p>
    <w:p w:rsidR="008D04CB" w:rsidRPr="008D04CB" w:rsidRDefault="008D04CB" w:rsidP="001B0402">
      <w:pPr>
        <w:spacing w:after="0"/>
        <w:rPr>
          <w:lang w:eastAsia="ru-RU"/>
        </w:rPr>
      </w:pPr>
    </w:p>
    <w:p w:rsidR="008D04CB" w:rsidRDefault="008D04CB" w:rsidP="008D04CB">
      <w:pPr>
        <w:spacing w:after="0" w:line="240" w:lineRule="auto"/>
        <w:jc w:val="center"/>
        <w:rPr>
          <w:rFonts w:ascii="Times New Roman" w:hAnsi="Times New Roman" w:cs="Times New Roman"/>
          <w:bCs/>
          <w:spacing w:val="64"/>
          <w:sz w:val="40"/>
        </w:rPr>
      </w:pPr>
      <w:r w:rsidRPr="008D04CB">
        <w:rPr>
          <w:rFonts w:ascii="Times New Roman" w:hAnsi="Times New Roman" w:cs="Times New Roman"/>
          <w:bCs/>
          <w:spacing w:val="64"/>
          <w:sz w:val="40"/>
        </w:rPr>
        <w:t>ПОСТАНОВЛЕНИЕ</w:t>
      </w:r>
    </w:p>
    <w:p w:rsidR="003379D0" w:rsidRDefault="003379D0" w:rsidP="001B0402">
      <w:pPr>
        <w:spacing w:after="0" w:line="240" w:lineRule="auto"/>
        <w:jc w:val="center"/>
        <w:rPr>
          <w:rFonts w:ascii="Times New Roman" w:hAnsi="Times New Roman" w:cs="Times New Roman"/>
          <w:sz w:val="24"/>
          <w:szCs w:val="24"/>
        </w:rPr>
      </w:pPr>
    </w:p>
    <w:p w:rsidR="008D04CB" w:rsidRPr="008D04CB" w:rsidRDefault="00BF740D" w:rsidP="001B04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w:t>
      </w:r>
      <w:r w:rsidR="008D04CB" w:rsidRPr="008D04CB">
        <w:rPr>
          <w:rFonts w:ascii="Times New Roman" w:hAnsi="Times New Roman" w:cs="Times New Roman"/>
          <w:sz w:val="24"/>
          <w:szCs w:val="24"/>
        </w:rPr>
        <w:t xml:space="preserve"> </w:t>
      </w:r>
      <w:r>
        <w:rPr>
          <w:rFonts w:ascii="Times New Roman" w:hAnsi="Times New Roman" w:cs="Times New Roman"/>
          <w:sz w:val="24"/>
          <w:szCs w:val="24"/>
        </w:rPr>
        <w:t xml:space="preserve">26  августа </w:t>
      </w:r>
      <w:r w:rsidR="008D04CB" w:rsidRPr="008D04CB">
        <w:rPr>
          <w:rFonts w:ascii="Times New Roman" w:hAnsi="Times New Roman" w:cs="Times New Roman"/>
          <w:sz w:val="24"/>
          <w:szCs w:val="24"/>
        </w:rPr>
        <w:t xml:space="preserve"> 2024 года № </w:t>
      </w:r>
      <w:r>
        <w:rPr>
          <w:rFonts w:ascii="Times New Roman" w:hAnsi="Times New Roman" w:cs="Times New Roman"/>
          <w:sz w:val="24"/>
          <w:szCs w:val="24"/>
        </w:rPr>
        <w:t>1332</w:t>
      </w:r>
      <w:r w:rsidR="008D04CB" w:rsidRPr="008D04CB">
        <w:rPr>
          <w:rFonts w:ascii="Times New Roman" w:hAnsi="Times New Roman" w:cs="Times New Roman"/>
          <w:sz w:val="24"/>
          <w:szCs w:val="24"/>
        </w:rPr>
        <w:t xml:space="preserve"> </w:t>
      </w:r>
    </w:p>
    <w:p w:rsidR="008D04CB" w:rsidRDefault="00BF740D" w:rsidP="001B04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w:t>
      </w:r>
      <w:r w:rsidR="008D04CB" w:rsidRPr="008D04CB">
        <w:rPr>
          <w:rFonts w:ascii="Times New Roman" w:hAnsi="Times New Roman" w:cs="Times New Roman"/>
          <w:sz w:val="24"/>
          <w:szCs w:val="24"/>
        </w:rPr>
        <w:t>Сегежа</w:t>
      </w:r>
    </w:p>
    <w:p w:rsidR="003379D0" w:rsidRDefault="003379D0" w:rsidP="003379D0">
      <w:pPr>
        <w:widowControl w:val="0"/>
        <w:autoSpaceDE w:val="0"/>
        <w:autoSpaceDN w:val="0"/>
        <w:spacing w:after="0" w:line="240" w:lineRule="auto"/>
        <w:rPr>
          <w:rFonts w:ascii="Times New Roman" w:eastAsia="Times New Roman" w:hAnsi="Times New Roman" w:cs="Times New Roman"/>
          <w:sz w:val="24"/>
          <w:szCs w:val="24"/>
          <w:lang w:eastAsia="ru-RU"/>
        </w:rPr>
      </w:pPr>
    </w:p>
    <w:p w:rsidR="000838BA" w:rsidRPr="008D04CB" w:rsidRDefault="000838BA" w:rsidP="003379D0">
      <w:pPr>
        <w:widowControl w:val="0"/>
        <w:autoSpaceDE w:val="0"/>
        <w:autoSpaceDN w:val="0"/>
        <w:spacing w:after="0" w:line="240" w:lineRule="auto"/>
        <w:jc w:val="center"/>
        <w:rPr>
          <w:rFonts w:ascii="Times New Roman" w:eastAsia="Times New Roman" w:hAnsi="Times New Roman" w:cs="Times New Roman"/>
          <w:b/>
          <w:sz w:val="25"/>
          <w:szCs w:val="25"/>
          <w:lang w:eastAsia="ru-RU"/>
        </w:rPr>
      </w:pPr>
      <w:bookmarkStart w:id="0" w:name="_GoBack"/>
      <w:r w:rsidRPr="008D04CB">
        <w:rPr>
          <w:rFonts w:ascii="Times New Roman" w:eastAsia="Times New Roman" w:hAnsi="Times New Roman" w:cs="Times New Roman"/>
          <w:b/>
          <w:sz w:val="25"/>
          <w:szCs w:val="25"/>
          <w:lang w:eastAsia="ru-RU"/>
        </w:rPr>
        <w:t xml:space="preserve">Об утверждении административного регламента </w:t>
      </w:r>
      <w:r w:rsidR="001B0402">
        <w:rPr>
          <w:rFonts w:ascii="Times New Roman" w:eastAsia="Times New Roman" w:hAnsi="Times New Roman" w:cs="Times New Roman"/>
          <w:b/>
          <w:sz w:val="25"/>
          <w:szCs w:val="25"/>
          <w:lang w:eastAsia="ru-RU"/>
        </w:rPr>
        <w:t>а</w:t>
      </w:r>
      <w:r w:rsidRPr="008D04CB">
        <w:rPr>
          <w:rFonts w:ascii="Times New Roman" w:eastAsia="Times New Roman" w:hAnsi="Times New Roman" w:cs="Times New Roman"/>
          <w:b/>
          <w:sz w:val="25"/>
          <w:szCs w:val="25"/>
          <w:lang w:eastAsia="ru-RU"/>
        </w:rPr>
        <w:t xml:space="preserve">дминистрации </w:t>
      </w:r>
      <w:r w:rsidR="00505A4B" w:rsidRPr="008D04CB">
        <w:rPr>
          <w:rFonts w:ascii="Times New Roman" w:eastAsia="Times New Roman" w:hAnsi="Times New Roman" w:cs="Times New Roman"/>
          <w:b/>
          <w:sz w:val="25"/>
          <w:szCs w:val="25"/>
          <w:lang w:eastAsia="ru-RU"/>
        </w:rPr>
        <w:t xml:space="preserve">Сегежского муниципального </w:t>
      </w:r>
      <w:r w:rsidRPr="008D04CB">
        <w:rPr>
          <w:rFonts w:ascii="Times New Roman" w:eastAsia="Times New Roman" w:hAnsi="Times New Roman" w:cs="Times New Roman"/>
          <w:b/>
          <w:sz w:val="25"/>
          <w:szCs w:val="25"/>
          <w:lang w:eastAsia="ru-RU"/>
        </w:rPr>
        <w:t xml:space="preserve">округа по предоставлению муниципальной услуги «Признание граждан </w:t>
      </w:r>
      <w:proofErr w:type="gramStart"/>
      <w:r w:rsidRPr="008D04CB">
        <w:rPr>
          <w:rFonts w:ascii="Times New Roman" w:eastAsia="Times New Roman" w:hAnsi="Times New Roman" w:cs="Times New Roman"/>
          <w:b/>
          <w:sz w:val="25"/>
          <w:szCs w:val="25"/>
          <w:lang w:eastAsia="ru-RU"/>
        </w:rPr>
        <w:t>малоимущими</w:t>
      </w:r>
      <w:bookmarkEnd w:id="0"/>
      <w:proofErr w:type="gramEnd"/>
      <w:r w:rsidRPr="008D04CB">
        <w:rPr>
          <w:rFonts w:ascii="Times New Roman" w:eastAsia="Times New Roman" w:hAnsi="Times New Roman" w:cs="Times New Roman"/>
          <w:b/>
          <w:sz w:val="25"/>
          <w:szCs w:val="25"/>
          <w:lang w:eastAsia="ru-RU"/>
        </w:rPr>
        <w:t xml:space="preserve"> в целях постановки их на учет и предоставления </w:t>
      </w:r>
      <w:r w:rsidR="00600520" w:rsidRPr="008D04CB">
        <w:rPr>
          <w:rFonts w:ascii="Times New Roman" w:eastAsia="Times New Roman" w:hAnsi="Times New Roman" w:cs="Times New Roman"/>
          <w:b/>
          <w:sz w:val="25"/>
          <w:szCs w:val="25"/>
          <w:lang w:eastAsia="ru-RU"/>
        </w:rPr>
        <w:t xml:space="preserve">им </w:t>
      </w:r>
      <w:r w:rsidRPr="008D04CB">
        <w:rPr>
          <w:rFonts w:ascii="Times New Roman" w:eastAsia="Times New Roman" w:hAnsi="Times New Roman" w:cs="Times New Roman"/>
          <w:b/>
          <w:sz w:val="25"/>
          <w:szCs w:val="25"/>
          <w:lang w:eastAsia="ru-RU"/>
        </w:rPr>
        <w:t>по договорам социального найма жилых помещений муниципального жилищного фонда»</w:t>
      </w:r>
    </w:p>
    <w:p w:rsidR="001B0402" w:rsidRPr="000838BA" w:rsidRDefault="001B0402" w:rsidP="000838BA">
      <w:pPr>
        <w:widowControl w:val="0"/>
        <w:autoSpaceDE w:val="0"/>
        <w:autoSpaceDN w:val="0"/>
        <w:spacing w:after="0" w:line="240" w:lineRule="auto"/>
        <w:ind w:firstLine="540"/>
        <w:jc w:val="both"/>
        <w:rPr>
          <w:rFonts w:ascii="Times New Roman" w:eastAsia="Times New Roman" w:hAnsi="Times New Roman" w:cs="Times New Roman"/>
          <w:sz w:val="25"/>
          <w:szCs w:val="25"/>
          <w:lang w:eastAsia="ru-RU"/>
        </w:rPr>
      </w:pPr>
    </w:p>
    <w:p w:rsidR="00F54574" w:rsidRPr="00F54574" w:rsidRDefault="000838BA" w:rsidP="00F54574">
      <w:pPr>
        <w:widowControl w:val="0"/>
        <w:autoSpaceDE w:val="0"/>
        <w:spacing w:after="0" w:line="240" w:lineRule="auto"/>
        <w:ind w:right="142" w:firstLine="425"/>
        <w:jc w:val="both"/>
        <w:rPr>
          <w:rFonts w:ascii="Times New Roman" w:hAnsi="Times New Roman" w:cs="Times New Roman"/>
          <w:sz w:val="24"/>
          <w:szCs w:val="24"/>
        </w:rPr>
      </w:pPr>
      <w:r w:rsidRPr="006D1CF3">
        <w:rPr>
          <w:rFonts w:ascii="Times New Roman" w:hAnsi="Times New Roman" w:cs="Times New Roman"/>
          <w:sz w:val="24"/>
          <w:szCs w:val="24"/>
        </w:rPr>
        <w:t xml:space="preserve">В соответствии с Жилищным кодексом Российской Федерации, Федеральным </w:t>
      </w:r>
      <w:hyperlink r:id="rId10" w:history="1">
        <w:r w:rsidRPr="006D1CF3">
          <w:rPr>
            <w:rFonts w:ascii="Times New Roman" w:hAnsi="Times New Roman" w:cs="Times New Roman"/>
            <w:sz w:val="24"/>
            <w:szCs w:val="24"/>
          </w:rPr>
          <w:t>законом</w:t>
        </w:r>
      </w:hyperlink>
      <w:r w:rsidRPr="006D1CF3">
        <w:rPr>
          <w:rFonts w:ascii="Times New Roman" w:hAnsi="Times New Roman" w:cs="Times New Roman"/>
          <w:sz w:val="24"/>
          <w:szCs w:val="24"/>
        </w:rPr>
        <w:t xml:space="preserve"> от 27.07.2010 № 210-ФЗ «Об организации предоставления государственных и муниципальных услуг», </w:t>
      </w:r>
      <w:hyperlink r:id="rId11" w:history="1">
        <w:r w:rsidRPr="006D1CF3">
          <w:rPr>
            <w:rFonts w:ascii="Times New Roman" w:hAnsi="Times New Roman" w:cs="Times New Roman"/>
            <w:sz w:val="24"/>
            <w:szCs w:val="24"/>
          </w:rPr>
          <w:t>постановлением</w:t>
        </w:r>
      </w:hyperlink>
      <w:r w:rsidRPr="006D1CF3">
        <w:rPr>
          <w:rFonts w:ascii="Times New Roman" w:hAnsi="Times New Roman" w:cs="Times New Roman"/>
          <w:sz w:val="24"/>
          <w:szCs w:val="24"/>
        </w:rPr>
        <w:t xml:space="preserve"> </w:t>
      </w:r>
      <w:r w:rsidR="001B0402">
        <w:rPr>
          <w:rFonts w:ascii="Times New Roman" w:hAnsi="Times New Roman" w:cs="Times New Roman"/>
          <w:sz w:val="24"/>
          <w:szCs w:val="24"/>
        </w:rPr>
        <w:t>а</w:t>
      </w:r>
      <w:r w:rsidRPr="006D1CF3">
        <w:rPr>
          <w:rFonts w:ascii="Times New Roman" w:hAnsi="Times New Roman" w:cs="Times New Roman"/>
          <w:sz w:val="24"/>
          <w:szCs w:val="24"/>
        </w:rPr>
        <w:t xml:space="preserve">дминистрации </w:t>
      </w:r>
      <w:r w:rsidR="008D04CB" w:rsidRPr="006D1CF3">
        <w:rPr>
          <w:rFonts w:ascii="Times New Roman" w:hAnsi="Times New Roman" w:cs="Times New Roman"/>
          <w:sz w:val="24"/>
          <w:szCs w:val="24"/>
        </w:rPr>
        <w:t>Сегежского муниципального округа</w:t>
      </w:r>
      <w:r w:rsidRPr="006D1CF3">
        <w:rPr>
          <w:rFonts w:ascii="Times New Roman" w:hAnsi="Times New Roman" w:cs="Times New Roman"/>
          <w:sz w:val="24"/>
          <w:szCs w:val="24"/>
        </w:rPr>
        <w:t xml:space="preserve"> от </w:t>
      </w:r>
      <w:r w:rsidR="008368BC">
        <w:rPr>
          <w:rFonts w:ascii="Times New Roman" w:hAnsi="Times New Roman" w:cs="Times New Roman"/>
          <w:sz w:val="24"/>
          <w:szCs w:val="24"/>
        </w:rPr>
        <w:t>06</w:t>
      </w:r>
      <w:r w:rsidRPr="006D1CF3">
        <w:rPr>
          <w:rFonts w:ascii="Times New Roman" w:hAnsi="Times New Roman" w:cs="Times New Roman"/>
          <w:sz w:val="24"/>
          <w:szCs w:val="24"/>
        </w:rPr>
        <w:t>.0</w:t>
      </w:r>
      <w:r w:rsidR="008D04CB" w:rsidRPr="006D1CF3">
        <w:rPr>
          <w:rFonts w:ascii="Times New Roman" w:hAnsi="Times New Roman" w:cs="Times New Roman"/>
          <w:sz w:val="24"/>
          <w:szCs w:val="24"/>
        </w:rPr>
        <w:t>3</w:t>
      </w:r>
      <w:r w:rsidRPr="006D1CF3">
        <w:rPr>
          <w:rFonts w:ascii="Times New Roman" w:hAnsi="Times New Roman" w:cs="Times New Roman"/>
          <w:sz w:val="24"/>
          <w:szCs w:val="24"/>
        </w:rPr>
        <w:t>.20</w:t>
      </w:r>
      <w:r w:rsidR="008D04CB" w:rsidRPr="006D1CF3">
        <w:rPr>
          <w:rFonts w:ascii="Times New Roman" w:hAnsi="Times New Roman" w:cs="Times New Roman"/>
          <w:sz w:val="24"/>
          <w:szCs w:val="24"/>
        </w:rPr>
        <w:t>24</w:t>
      </w:r>
      <w:r w:rsidRPr="006D1CF3">
        <w:rPr>
          <w:rFonts w:ascii="Times New Roman" w:hAnsi="Times New Roman" w:cs="Times New Roman"/>
          <w:sz w:val="24"/>
          <w:szCs w:val="24"/>
        </w:rPr>
        <w:t xml:space="preserve"> № </w:t>
      </w:r>
      <w:r w:rsidR="003379D0">
        <w:rPr>
          <w:rFonts w:ascii="Times New Roman" w:hAnsi="Times New Roman" w:cs="Times New Roman"/>
          <w:sz w:val="24"/>
          <w:szCs w:val="24"/>
        </w:rPr>
        <w:t>382</w:t>
      </w:r>
      <w:r w:rsidR="008368BC">
        <w:rPr>
          <w:rFonts w:ascii="Times New Roman" w:hAnsi="Times New Roman" w:cs="Times New Roman"/>
          <w:sz w:val="24"/>
          <w:szCs w:val="24"/>
        </w:rPr>
        <w:t xml:space="preserve"> «Об </w:t>
      </w:r>
      <w:r w:rsidR="00F54574" w:rsidRPr="00F54574">
        <w:rPr>
          <w:rFonts w:ascii="Times New Roman" w:hAnsi="Times New Roman" w:cs="Times New Roman"/>
          <w:sz w:val="24"/>
          <w:szCs w:val="24"/>
        </w:rPr>
        <w:t xml:space="preserve">утверждении Реестра муниципальных услуг Сегежского </w:t>
      </w:r>
    </w:p>
    <w:p w:rsidR="006D1CF3" w:rsidRPr="006D1CF3" w:rsidRDefault="00F54574" w:rsidP="008368BC">
      <w:pPr>
        <w:widowControl w:val="0"/>
        <w:autoSpaceDE w:val="0"/>
        <w:spacing w:after="0" w:line="240" w:lineRule="auto"/>
        <w:ind w:right="142"/>
        <w:jc w:val="both"/>
        <w:rPr>
          <w:rFonts w:ascii="Times New Roman" w:hAnsi="Times New Roman" w:cs="Times New Roman"/>
          <w:sz w:val="24"/>
          <w:szCs w:val="24"/>
        </w:rPr>
      </w:pPr>
      <w:r w:rsidRPr="00F54574">
        <w:rPr>
          <w:rFonts w:ascii="Times New Roman" w:hAnsi="Times New Roman" w:cs="Times New Roman"/>
          <w:sz w:val="24"/>
          <w:szCs w:val="24"/>
        </w:rPr>
        <w:t>муниципального округа</w:t>
      </w:r>
      <w:r w:rsidR="003379D0">
        <w:rPr>
          <w:rFonts w:ascii="Times New Roman" w:hAnsi="Times New Roman" w:cs="Times New Roman"/>
          <w:sz w:val="24"/>
          <w:szCs w:val="24"/>
        </w:rPr>
        <w:t>» (в редакции постановления</w:t>
      </w:r>
      <w:r w:rsidR="008368BC">
        <w:rPr>
          <w:rFonts w:ascii="Times New Roman" w:hAnsi="Times New Roman" w:cs="Times New Roman"/>
          <w:sz w:val="24"/>
          <w:szCs w:val="24"/>
        </w:rPr>
        <w:t xml:space="preserve"> </w:t>
      </w:r>
      <w:r w:rsidR="003379D0">
        <w:rPr>
          <w:rFonts w:ascii="Times New Roman" w:hAnsi="Times New Roman" w:cs="Times New Roman"/>
          <w:sz w:val="24"/>
          <w:szCs w:val="24"/>
        </w:rPr>
        <w:t>от 27.04.</w:t>
      </w:r>
      <w:r w:rsidRPr="00F54574">
        <w:rPr>
          <w:rFonts w:ascii="Times New Roman" w:hAnsi="Times New Roman" w:cs="Times New Roman"/>
          <w:sz w:val="24"/>
          <w:szCs w:val="24"/>
        </w:rPr>
        <w:t>2024 № 726</w:t>
      </w:r>
      <w:r w:rsidR="008368BC">
        <w:rPr>
          <w:rFonts w:ascii="Times New Roman" w:hAnsi="Times New Roman" w:cs="Times New Roman"/>
          <w:sz w:val="24"/>
          <w:szCs w:val="24"/>
        </w:rPr>
        <w:t>),</w:t>
      </w:r>
      <w:r w:rsidR="000838BA" w:rsidRPr="006D1CF3">
        <w:rPr>
          <w:rFonts w:ascii="Times New Roman" w:hAnsi="Times New Roman" w:cs="Times New Roman"/>
          <w:sz w:val="24"/>
          <w:szCs w:val="24"/>
        </w:rPr>
        <w:t xml:space="preserve"> </w:t>
      </w:r>
      <w:r w:rsidR="001B0402">
        <w:rPr>
          <w:rFonts w:ascii="Times New Roman" w:hAnsi="Times New Roman" w:cs="Times New Roman"/>
          <w:sz w:val="24"/>
          <w:szCs w:val="24"/>
        </w:rPr>
        <w:t>а</w:t>
      </w:r>
      <w:r w:rsidR="000838BA" w:rsidRPr="006D1CF3">
        <w:rPr>
          <w:rFonts w:ascii="Times New Roman" w:hAnsi="Times New Roman" w:cs="Times New Roman"/>
          <w:sz w:val="24"/>
          <w:szCs w:val="24"/>
        </w:rPr>
        <w:t xml:space="preserve">дминистрация </w:t>
      </w:r>
      <w:r w:rsidR="008D04CB" w:rsidRPr="006D1CF3">
        <w:rPr>
          <w:rFonts w:ascii="Times New Roman" w:hAnsi="Times New Roman" w:cs="Times New Roman"/>
          <w:sz w:val="24"/>
          <w:szCs w:val="24"/>
        </w:rPr>
        <w:t xml:space="preserve">Сегежского муниципального </w:t>
      </w:r>
      <w:r w:rsidR="000838BA" w:rsidRPr="006D1CF3">
        <w:rPr>
          <w:rFonts w:ascii="Times New Roman" w:hAnsi="Times New Roman" w:cs="Times New Roman"/>
          <w:sz w:val="24"/>
          <w:szCs w:val="24"/>
        </w:rPr>
        <w:t>округа</w:t>
      </w:r>
      <w:r w:rsidR="008D04CB" w:rsidRPr="006D1CF3">
        <w:rPr>
          <w:rFonts w:ascii="Times New Roman" w:hAnsi="Times New Roman" w:cs="Times New Roman"/>
          <w:sz w:val="24"/>
          <w:szCs w:val="24"/>
        </w:rPr>
        <w:t xml:space="preserve"> </w:t>
      </w:r>
      <w:r w:rsidR="006D1CF3" w:rsidRPr="006D1CF3">
        <w:rPr>
          <w:rFonts w:ascii="Times New Roman" w:hAnsi="Times New Roman" w:cs="Times New Roman"/>
          <w:b/>
          <w:sz w:val="24"/>
          <w:szCs w:val="24"/>
        </w:rPr>
        <w:t xml:space="preserve"> </w:t>
      </w:r>
      <w:proofErr w:type="gramStart"/>
      <w:r w:rsidR="006D1CF3" w:rsidRPr="006D1CF3">
        <w:rPr>
          <w:rFonts w:ascii="Times New Roman" w:hAnsi="Times New Roman" w:cs="Times New Roman"/>
          <w:b/>
          <w:sz w:val="24"/>
          <w:szCs w:val="24"/>
        </w:rPr>
        <w:t>п</w:t>
      </w:r>
      <w:proofErr w:type="gramEnd"/>
      <w:r w:rsidR="006D1CF3" w:rsidRPr="006D1CF3">
        <w:rPr>
          <w:rFonts w:ascii="Times New Roman" w:hAnsi="Times New Roman" w:cs="Times New Roman"/>
          <w:b/>
          <w:sz w:val="24"/>
          <w:szCs w:val="24"/>
        </w:rPr>
        <w:t xml:space="preserve"> о с т а н о в л я е т:</w:t>
      </w:r>
    </w:p>
    <w:p w:rsidR="006D1CF3" w:rsidRPr="008D04CB" w:rsidRDefault="006D1CF3" w:rsidP="006D1CF3">
      <w:pPr>
        <w:pStyle w:val="af"/>
        <w:ind w:firstLine="426"/>
        <w:jc w:val="both"/>
        <w:rPr>
          <w:sz w:val="24"/>
          <w:szCs w:val="24"/>
        </w:rPr>
      </w:pPr>
    </w:p>
    <w:p w:rsidR="00D31FDD" w:rsidRPr="00D31FDD" w:rsidRDefault="000838BA" w:rsidP="00D31FDD">
      <w:pPr>
        <w:pStyle w:val="a5"/>
        <w:widowControl w:val="0"/>
        <w:numPr>
          <w:ilvl w:val="0"/>
          <w:numId w:val="2"/>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D31FDD">
        <w:rPr>
          <w:rFonts w:ascii="Times New Roman" w:eastAsia="Times New Roman" w:hAnsi="Times New Roman" w:cs="Times New Roman"/>
          <w:sz w:val="24"/>
          <w:szCs w:val="24"/>
          <w:lang w:eastAsia="ru-RU"/>
        </w:rPr>
        <w:t>Утвердить</w:t>
      </w:r>
      <w:r w:rsidR="00C51935">
        <w:rPr>
          <w:rFonts w:ascii="Times New Roman" w:eastAsia="Times New Roman" w:hAnsi="Times New Roman" w:cs="Times New Roman"/>
          <w:sz w:val="24"/>
          <w:szCs w:val="24"/>
          <w:lang w:eastAsia="ru-RU"/>
        </w:rPr>
        <w:t xml:space="preserve"> прилагаемый</w:t>
      </w:r>
      <w:r w:rsidRPr="00D31FDD">
        <w:rPr>
          <w:rFonts w:ascii="Times New Roman" w:eastAsia="Times New Roman" w:hAnsi="Times New Roman" w:cs="Times New Roman"/>
          <w:sz w:val="24"/>
          <w:szCs w:val="24"/>
          <w:lang w:eastAsia="ru-RU"/>
        </w:rPr>
        <w:t xml:space="preserve"> административный </w:t>
      </w:r>
      <w:hyperlink w:anchor="P35" w:history="1">
        <w:r w:rsidRPr="00D31FDD">
          <w:rPr>
            <w:rFonts w:ascii="Times New Roman" w:eastAsia="Times New Roman" w:hAnsi="Times New Roman" w:cs="Times New Roman"/>
            <w:sz w:val="24"/>
            <w:szCs w:val="24"/>
            <w:lang w:eastAsia="ru-RU"/>
          </w:rPr>
          <w:t>регламент</w:t>
        </w:r>
      </w:hyperlink>
      <w:r w:rsidR="00C51935">
        <w:rPr>
          <w:rFonts w:ascii="Times New Roman" w:eastAsia="Times New Roman" w:hAnsi="Times New Roman" w:cs="Times New Roman"/>
          <w:sz w:val="24"/>
          <w:szCs w:val="24"/>
          <w:lang w:eastAsia="ru-RU"/>
        </w:rPr>
        <w:t xml:space="preserve"> а</w:t>
      </w:r>
      <w:r w:rsidRPr="00D31FDD">
        <w:rPr>
          <w:rFonts w:ascii="Times New Roman" w:eastAsia="Times New Roman" w:hAnsi="Times New Roman" w:cs="Times New Roman"/>
          <w:sz w:val="24"/>
          <w:szCs w:val="24"/>
          <w:lang w:eastAsia="ru-RU"/>
        </w:rPr>
        <w:t xml:space="preserve">дминистрации </w:t>
      </w:r>
      <w:r w:rsidR="00D31FDD" w:rsidRPr="00D31FDD">
        <w:rPr>
          <w:rFonts w:ascii="Times New Roman" w:eastAsia="Times New Roman" w:hAnsi="Times New Roman" w:cs="Times New Roman"/>
          <w:sz w:val="24"/>
          <w:szCs w:val="24"/>
          <w:lang w:eastAsia="ru-RU"/>
        </w:rPr>
        <w:t>Сегежского муниципального</w:t>
      </w:r>
      <w:r w:rsidRPr="00D31FDD">
        <w:rPr>
          <w:rFonts w:ascii="Times New Roman" w:eastAsia="Times New Roman" w:hAnsi="Times New Roman" w:cs="Times New Roman"/>
          <w:sz w:val="24"/>
          <w:szCs w:val="24"/>
          <w:lang w:eastAsia="ru-RU"/>
        </w:rPr>
        <w:t xml:space="preserve"> округа по предоставлению муниципальной услуги «Признание граждан </w:t>
      </w:r>
      <w:proofErr w:type="gramStart"/>
      <w:r w:rsidRPr="00D31FDD">
        <w:rPr>
          <w:rFonts w:ascii="Times New Roman" w:eastAsia="Times New Roman" w:hAnsi="Times New Roman" w:cs="Times New Roman"/>
          <w:sz w:val="24"/>
          <w:szCs w:val="24"/>
          <w:lang w:eastAsia="ru-RU"/>
        </w:rPr>
        <w:t>малоимущими</w:t>
      </w:r>
      <w:proofErr w:type="gramEnd"/>
      <w:r w:rsidRPr="00D31FDD">
        <w:rPr>
          <w:rFonts w:ascii="Times New Roman" w:eastAsia="Times New Roman" w:hAnsi="Times New Roman" w:cs="Times New Roman"/>
          <w:sz w:val="24"/>
          <w:szCs w:val="24"/>
          <w:lang w:eastAsia="ru-RU"/>
        </w:rPr>
        <w:t xml:space="preserve"> в целях постановки их на учет и предоставления </w:t>
      </w:r>
      <w:r w:rsidR="00D31FDD" w:rsidRPr="00D31FDD">
        <w:rPr>
          <w:rFonts w:ascii="Times New Roman" w:eastAsia="Times New Roman" w:hAnsi="Times New Roman" w:cs="Times New Roman"/>
          <w:sz w:val="24"/>
          <w:szCs w:val="24"/>
          <w:lang w:eastAsia="ru-RU"/>
        </w:rPr>
        <w:t xml:space="preserve">им </w:t>
      </w:r>
      <w:r w:rsidRPr="00D31FDD">
        <w:rPr>
          <w:rFonts w:ascii="Times New Roman" w:eastAsia="Times New Roman" w:hAnsi="Times New Roman" w:cs="Times New Roman"/>
          <w:sz w:val="24"/>
          <w:szCs w:val="24"/>
          <w:lang w:eastAsia="ru-RU"/>
        </w:rPr>
        <w:t>по договорам социального найма жилых помещений муниципального жилищного фонда».</w:t>
      </w:r>
    </w:p>
    <w:p w:rsidR="00444BF9" w:rsidRPr="00444BF9" w:rsidRDefault="00444BF9" w:rsidP="00444BF9">
      <w:pPr>
        <w:pStyle w:val="a5"/>
        <w:widowControl w:val="0"/>
        <w:numPr>
          <w:ilvl w:val="0"/>
          <w:numId w:val="2"/>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gramStart"/>
      <w:r w:rsidRPr="00444BF9">
        <w:rPr>
          <w:rFonts w:ascii="Times New Roman" w:eastAsia="Times New Roman" w:hAnsi="Times New Roman" w:cs="Times New Roman"/>
          <w:sz w:val="24"/>
          <w:szCs w:val="24"/>
          <w:lang w:eastAsia="ru-RU"/>
        </w:rPr>
        <w:t>Обнародовать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интернет-портале Сегежского муниципального округа:  https://segezhsky.ru.</w:t>
      </w:r>
      <w:proofErr w:type="gramEnd"/>
    </w:p>
    <w:p w:rsidR="00243B88" w:rsidRPr="00444BF9" w:rsidRDefault="00D31FDD" w:rsidP="00444BF9">
      <w:pPr>
        <w:pStyle w:val="a5"/>
        <w:widowControl w:val="0"/>
        <w:numPr>
          <w:ilvl w:val="0"/>
          <w:numId w:val="2"/>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Настоящее постановление  вступает в силу со дня его обнародования</w:t>
      </w:r>
      <w:r w:rsidR="00243B88" w:rsidRPr="00444BF9">
        <w:rPr>
          <w:rFonts w:ascii="Times New Roman" w:eastAsia="Times New Roman" w:hAnsi="Times New Roman" w:cs="Times New Roman"/>
          <w:sz w:val="24"/>
          <w:szCs w:val="24"/>
          <w:lang w:eastAsia="ru-RU"/>
        </w:rPr>
        <w:t>.</w:t>
      </w:r>
    </w:p>
    <w:p w:rsidR="00D31FDD" w:rsidRPr="00444BF9" w:rsidRDefault="00D31FDD" w:rsidP="00444BF9">
      <w:pPr>
        <w:pStyle w:val="a5"/>
        <w:widowControl w:val="0"/>
        <w:numPr>
          <w:ilvl w:val="0"/>
          <w:numId w:val="2"/>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gramStart"/>
      <w:r w:rsidRPr="00444BF9">
        <w:rPr>
          <w:rFonts w:ascii="Times New Roman" w:eastAsia="Times New Roman" w:hAnsi="Times New Roman" w:cs="Times New Roman"/>
          <w:sz w:val="24"/>
          <w:szCs w:val="24"/>
          <w:lang w:eastAsia="ru-RU"/>
        </w:rPr>
        <w:t>Контроль за</w:t>
      </w:r>
      <w:proofErr w:type="gramEnd"/>
      <w:r w:rsidRPr="00444BF9">
        <w:rPr>
          <w:rFonts w:ascii="Times New Roman" w:eastAsia="Times New Roman" w:hAnsi="Times New Roman" w:cs="Times New Roman"/>
          <w:sz w:val="24"/>
          <w:szCs w:val="24"/>
          <w:lang w:eastAsia="ru-RU"/>
        </w:rPr>
        <w:t xml:space="preserve"> исполнением настоящего постановления возложить на начальника управления жилищно-коммунального хозяйства администрации Сегежского муниципального округа </w:t>
      </w:r>
      <w:proofErr w:type="spellStart"/>
      <w:r w:rsidRPr="00444BF9">
        <w:rPr>
          <w:rFonts w:ascii="Times New Roman" w:eastAsia="Times New Roman" w:hAnsi="Times New Roman" w:cs="Times New Roman"/>
          <w:sz w:val="24"/>
          <w:szCs w:val="24"/>
          <w:lang w:eastAsia="ru-RU"/>
        </w:rPr>
        <w:t>Никкин</w:t>
      </w:r>
      <w:r w:rsidR="00C51935" w:rsidRPr="00444BF9">
        <w:rPr>
          <w:rFonts w:ascii="Times New Roman" w:eastAsia="Times New Roman" w:hAnsi="Times New Roman" w:cs="Times New Roman"/>
          <w:sz w:val="24"/>
          <w:szCs w:val="24"/>
          <w:lang w:eastAsia="ru-RU"/>
        </w:rPr>
        <w:t>а</w:t>
      </w:r>
      <w:proofErr w:type="spellEnd"/>
      <w:r w:rsidRPr="00444BF9">
        <w:rPr>
          <w:rFonts w:ascii="Times New Roman" w:eastAsia="Times New Roman" w:hAnsi="Times New Roman" w:cs="Times New Roman"/>
          <w:sz w:val="24"/>
          <w:szCs w:val="24"/>
          <w:lang w:eastAsia="ru-RU"/>
        </w:rPr>
        <w:t xml:space="preserve"> А.</w:t>
      </w:r>
      <w:r w:rsidR="00C51935" w:rsidRPr="00444BF9">
        <w:rPr>
          <w:rFonts w:ascii="Times New Roman" w:eastAsia="Times New Roman" w:hAnsi="Times New Roman" w:cs="Times New Roman"/>
          <w:sz w:val="24"/>
          <w:szCs w:val="24"/>
          <w:lang w:eastAsia="ru-RU"/>
        </w:rPr>
        <w:t>Н</w:t>
      </w:r>
      <w:r w:rsidRPr="00444BF9">
        <w:rPr>
          <w:rFonts w:ascii="Times New Roman" w:eastAsia="Times New Roman" w:hAnsi="Times New Roman" w:cs="Times New Roman"/>
          <w:sz w:val="24"/>
          <w:szCs w:val="24"/>
          <w:lang w:eastAsia="ru-RU"/>
        </w:rPr>
        <w:t>.</w:t>
      </w:r>
    </w:p>
    <w:p w:rsidR="00770D2F" w:rsidRPr="00444BF9" w:rsidRDefault="00770D2F" w:rsidP="00444BF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51935" w:rsidRDefault="00C51935" w:rsidP="00770D2F">
      <w:pPr>
        <w:tabs>
          <w:tab w:val="left" w:pos="851"/>
        </w:tabs>
        <w:spacing w:after="0" w:line="240" w:lineRule="auto"/>
        <w:jc w:val="both"/>
        <w:rPr>
          <w:rFonts w:ascii="Times New Roman" w:hAnsi="Times New Roman" w:cs="Times New Roman"/>
          <w:sz w:val="24"/>
          <w:szCs w:val="24"/>
        </w:rPr>
      </w:pPr>
    </w:p>
    <w:p w:rsidR="00C51935" w:rsidRDefault="00C51935" w:rsidP="00770D2F">
      <w:pPr>
        <w:tabs>
          <w:tab w:val="left" w:pos="851"/>
        </w:tabs>
        <w:spacing w:after="0" w:line="240" w:lineRule="auto"/>
        <w:jc w:val="both"/>
        <w:rPr>
          <w:rFonts w:ascii="Times New Roman" w:hAnsi="Times New Roman" w:cs="Times New Roman"/>
          <w:sz w:val="24"/>
          <w:szCs w:val="24"/>
        </w:rPr>
      </w:pPr>
    </w:p>
    <w:p w:rsidR="00BF740D" w:rsidRPr="00BF740D" w:rsidRDefault="00BF740D" w:rsidP="00BF740D">
      <w:pPr>
        <w:spacing w:after="0" w:line="240" w:lineRule="auto"/>
        <w:jc w:val="both"/>
        <w:rPr>
          <w:rFonts w:ascii="Times New Roman" w:eastAsia="Times New Roman" w:hAnsi="Times New Roman" w:cs="Times New Roman"/>
          <w:sz w:val="24"/>
          <w:szCs w:val="24"/>
          <w:lang w:eastAsia="ru-RU"/>
        </w:rPr>
      </w:pPr>
      <w:r w:rsidRPr="00BF740D">
        <w:rPr>
          <w:rFonts w:ascii="Times New Roman" w:eastAsia="Times New Roman" w:hAnsi="Times New Roman" w:cs="Times New Roman"/>
          <w:sz w:val="24"/>
          <w:szCs w:val="24"/>
          <w:lang w:eastAsia="ru-RU"/>
        </w:rPr>
        <w:t xml:space="preserve">      И. о. главы администрации </w:t>
      </w:r>
    </w:p>
    <w:p w:rsidR="00770D2F" w:rsidRPr="009D11B6" w:rsidRDefault="00BF740D" w:rsidP="00BF740D">
      <w:pPr>
        <w:spacing w:after="0" w:line="240" w:lineRule="auto"/>
        <w:jc w:val="both"/>
        <w:rPr>
          <w:rFonts w:ascii="Times New Roman" w:eastAsia="Times New Roman" w:hAnsi="Times New Roman" w:cs="Times New Roman"/>
          <w:sz w:val="24"/>
          <w:szCs w:val="24"/>
          <w:lang w:eastAsia="ru-RU"/>
        </w:rPr>
      </w:pPr>
      <w:r w:rsidRPr="00BF740D">
        <w:rPr>
          <w:rFonts w:ascii="Times New Roman" w:eastAsia="Times New Roman" w:hAnsi="Times New Roman" w:cs="Times New Roman"/>
          <w:sz w:val="24"/>
          <w:szCs w:val="24"/>
          <w:lang w:eastAsia="ru-RU"/>
        </w:rPr>
        <w:t xml:space="preserve">Сегежского муниципального округа                                     </w:t>
      </w:r>
      <w:r w:rsidR="00770D2F" w:rsidRPr="009D11B6">
        <w:rPr>
          <w:rFonts w:ascii="Times New Roman" w:eastAsia="Times New Roman" w:hAnsi="Times New Roman" w:cs="Times New Roman"/>
          <w:sz w:val="24"/>
          <w:szCs w:val="24"/>
          <w:lang w:eastAsia="ru-RU"/>
        </w:rPr>
        <w:t xml:space="preserve">         </w:t>
      </w:r>
      <w:r w:rsidR="00770D2F" w:rsidRPr="009D11B6">
        <w:rPr>
          <w:rFonts w:ascii="Times New Roman" w:eastAsia="Times New Roman" w:hAnsi="Times New Roman" w:cs="Times New Roman"/>
          <w:sz w:val="24"/>
          <w:szCs w:val="24"/>
          <w:lang w:eastAsia="ru-RU"/>
        </w:rPr>
        <w:tab/>
        <w:t xml:space="preserve">               </w:t>
      </w:r>
      <w:r w:rsidR="00F91816">
        <w:rPr>
          <w:rFonts w:ascii="Times New Roman" w:eastAsia="Times New Roman" w:hAnsi="Times New Roman" w:cs="Times New Roman"/>
          <w:sz w:val="24"/>
          <w:szCs w:val="24"/>
          <w:lang w:eastAsia="ru-RU"/>
        </w:rPr>
        <w:t xml:space="preserve">А.С. Королев </w:t>
      </w: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F91816">
      <w:pPr>
        <w:spacing w:after="0" w:line="240" w:lineRule="auto"/>
        <w:rPr>
          <w:rFonts w:ascii="Times New Roman" w:eastAsia="Times New Roman" w:hAnsi="Times New Roman" w:cs="Times New Roman"/>
          <w:sz w:val="24"/>
          <w:szCs w:val="24"/>
          <w:lang w:eastAsia="ru-RU"/>
        </w:rPr>
      </w:pPr>
    </w:p>
    <w:p w:rsidR="00F91816" w:rsidRDefault="00F91816" w:rsidP="00C51935">
      <w:pPr>
        <w:spacing w:after="0" w:line="240" w:lineRule="auto"/>
        <w:ind w:left="4248" w:firstLine="708"/>
        <w:jc w:val="center"/>
        <w:rPr>
          <w:rFonts w:ascii="Times New Roman" w:eastAsia="Times New Roman" w:hAnsi="Times New Roman" w:cs="Times New Roman"/>
          <w:sz w:val="24"/>
          <w:szCs w:val="24"/>
          <w:lang w:eastAsia="ru-RU"/>
        </w:rPr>
      </w:pPr>
    </w:p>
    <w:p w:rsidR="007640AF" w:rsidRPr="006D1CF3" w:rsidRDefault="00F91816" w:rsidP="00F91816">
      <w:pPr>
        <w:spacing w:after="0" w:line="240" w:lineRule="auto"/>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0838BA" w:rsidRPr="006D1CF3">
        <w:rPr>
          <w:rFonts w:ascii="Times New Roman" w:hAnsi="Times New Roman" w:cs="Times New Roman"/>
          <w:sz w:val="24"/>
          <w:szCs w:val="24"/>
        </w:rPr>
        <w:t>У</w:t>
      </w:r>
      <w:r w:rsidR="007640AF" w:rsidRPr="006D1CF3">
        <w:rPr>
          <w:rFonts w:ascii="Times New Roman" w:hAnsi="Times New Roman" w:cs="Times New Roman"/>
          <w:sz w:val="24"/>
          <w:szCs w:val="24"/>
        </w:rPr>
        <w:t>ТВЕРЖДЕН</w:t>
      </w:r>
    </w:p>
    <w:p w:rsidR="007640AF" w:rsidRPr="006D1CF3" w:rsidRDefault="007640AF" w:rsidP="00C51935">
      <w:pPr>
        <w:spacing w:after="0" w:line="240" w:lineRule="auto"/>
        <w:ind w:left="4962"/>
        <w:jc w:val="center"/>
        <w:rPr>
          <w:rFonts w:ascii="Times New Roman" w:hAnsi="Times New Roman" w:cs="Times New Roman"/>
          <w:sz w:val="24"/>
          <w:szCs w:val="24"/>
        </w:rPr>
      </w:pPr>
      <w:r w:rsidRPr="006D1CF3">
        <w:rPr>
          <w:rFonts w:ascii="Times New Roman" w:hAnsi="Times New Roman" w:cs="Times New Roman"/>
          <w:sz w:val="24"/>
          <w:szCs w:val="24"/>
        </w:rPr>
        <w:t xml:space="preserve">постановлением </w:t>
      </w:r>
      <w:r w:rsidR="00C51935">
        <w:rPr>
          <w:rFonts w:ascii="Times New Roman" w:hAnsi="Times New Roman" w:cs="Times New Roman"/>
          <w:sz w:val="24"/>
          <w:szCs w:val="24"/>
        </w:rPr>
        <w:t>а</w:t>
      </w:r>
      <w:r w:rsidRPr="006D1CF3">
        <w:rPr>
          <w:rFonts w:ascii="Times New Roman" w:hAnsi="Times New Roman" w:cs="Times New Roman"/>
          <w:sz w:val="24"/>
          <w:szCs w:val="24"/>
        </w:rPr>
        <w:t>дминистрации</w:t>
      </w:r>
    </w:p>
    <w:p w:rsidR="007640AF" w:rsidRPr="006D1CF3" w:rsidRDefault="00F91816" w:rsidP="00C51935">
      <w:pPr>
        <w:spacing w:after="0" w:line="240" w:lineRule="auto"/>
        <w:ind w:left="4962"/>
        <w:jc w:val="center"/>
        <w:rPr>
          <w:rFonts w:ascii="Times New Roman" w:hAnsi="Times New Roman" w:cs="Times New Roman"/>
          <w:sz w:val="24"/>
          <w:szCs w:val="24"/>
        </w:rPr>
      </w:pPr>
      <w:r>
        <w:rPr>
          <w:rFonts w:ascii="Times New Roman" w:hAnsi="Times New Roman" w:cs="Times New Roman"/>
          <w:sz w:val="24"/>
          <w:szCs w:val="24"/>
        </w:rPr>
        <w:t xml:space="preserve">     </w:t>
      </w:r>
      <w:r w:rsidR="00D31FDD">
        <w:rPr>
          <w:rFonts w:ascii="Times New Roman" w:hAnsi="Times New Roman" w:cs="Times New Roman"/>
          <w:sz w:val="24"/>
          <w:szCs w:val="24"/>
        </w:rPr>
        <w:t>Сегежского муниципального</w:t>
      </w:r>
      <w:r w:rsidR="007640AF" w:rsidRPr="006D1CF3">
        <w:rPr>
          <w:rFonts w:ascii="Times New Roman" w:hAnsi="Times New Roman" w:cs="Times New Roman"/>
          <w:sz w:val="24"/>
          <w:szCs w:val="24"/>
        </w:rPr>
        <w:t xml:space="preserve"> округа</w:t>
      </w:r>
    </w:p>
    <w:p w:rsidR="007640AF" w:rsidRDefault="00F91816" w:rsidP="00F91816">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 xml:space="preserve">        </w:t>
      </w:r>
      <w:r w:rsidR="007640AF" w:rsidRPr="006D1CF3">
        <w:rPr>
          <w:rFonts w:ascii="Times New Roman" w:hAnsi="Times New Roman" w:cs="Times New Roman"/>
          <w:sz w:val="24"/>
          <w:szCs w:val="24"/>
        </w:rPr>
        <w:t>о</w:t>
      </w:r>
      <w:r w:rsidR="00D31FDD">
        <w:rPr>
          <w:rFonts w:ascii="Times New Roman" w:hAnsi="Times New Roman" w:cs="Times New Roman"/>
          <w:sz w:val="24"/>
          <w:szCs w:val="24"/>
        </w:rPr>
        <w:t xml:space="preserve">т  </w:t>
      </w:r>
      <w:r>
        <w:rPr>
          <w:rFonts w:ascii="Times New Roman" w:hAnsi="Times New Roman" w:cs="Times New Roman"/>
          <w:sz w:val="24"/>
          <w:szCs w:val="24"/>
        </w:rPr>
        <w:t xml:space="preserve">26  августа 2024 г. </w:t>
      </w:r>
      <w:r w:rsidR="00D31FDD">
        <w:rPr>
          <w:rFonts w:ascii="Times New Roman" w:hAnsi="Times New Roman" w:cs="Times New Roman"/>
          <w:sz w:val="24"/>
          <w:szCs w:val="24"/>
        </w:rPr>
        <w:t>№</w:t>
      </w:r>
      <w:r>
        <w:rPr>
          <w:rFonts w:ascii="Times New Roman" w:hAnsi="Times New Roman" w:cs="Times New Roman"/>
          <w:sz w:val="24"/>
          <w:szCs w:val="24"/>
        </w:rPr>
        <w:t xml:space="preserve"> 1332 </w:t>
      </w:r>
    </w:p>
    <w:p w:rsidR="00D31FDD" w:rsidRPr="006D1CF3" w:rsidRDefault="00D31FDD" w:rsidP="001B0402">
      <w:pPr>
        <w:spacing w:after="0" w:line="240" w:lineRule="auto"/>
        <w:rPr>
          <w:rFonts w:ascii="Times New Roman" w:hAnsi="Times New Roman" w:cs="Times New Roman"/>
          <w:b/>
          <w:sz w:val="24"/>
          <w:szCs w:val="24"/>
        </w:rPr>
      </w:pPr>
    </w:p>
    <w:p w:rsidR="006C1D08" w:rsidRDefault="006C1D08" w:rsidP="001B0402">
      <w:pPr>
        <w:spacing w:after="0" w:line="240" w:lineRule="auto"/>
        <w:jc w:val="center"/>
        <w:rPr>
          <w:rFonts w:ascii="Times New Roman" w:hAnsi="Times New Roman" w:cs="Times New Roman"/>
          <w:b/>
          <w:sz w:val="24"/>
          <w:szCs w:val="24"/>
        </w:rPr>
      </w:pPr>
    </w:p>
    <w:p w:rsidR="009212F0" w:rsidRPr="006D1CF3"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 xml:space="preserve">Административный регламент </w:t>
      </w:r>
      <w:r w:rsidR="001B0402">
        <w:rPr>
          <w:rFonts w:ascii="Times New Roman" w:hAnsi="Times New Roman" w:cs="Times New Roman"/>
          <w:b/>
          <w:sz w:val="24"/>
          <w:szCs w:val="24"/>
        </w:rPr>
        <w:t>а</w:t>
      </w:r>
      <w:r w:rsidR="00DA3EA5" w:rsidRPr="006D1CF3">
        <w:rPr>
          <w:rFonts w:ascii="Times New Roman" w:hAnsi="Times New Roman" w:cs="Times New Roman"/>
          <w:b/>
          <w:sz w:val="24"/>
          <w:szCs w:val="24"/>
        </w:rPr>
        <w:t xml:space="preserve">дминистрации </w:t>
      </w:r>
      <w:r w:rsidR="00D31FDD">
        <w:rPr>
          <w:rFonts w:ascii="Times New Roman" w:hAnsi="Times New Roman" w:cs="Times New Roman"/>
          <w:b/>
          <w:sz w:val="24"/>
          <w:szCs w:val="24"/>
        </w:rPr>
        <w:t>Сегежского муниципального</w:t>
      </w:r>
      <w:r w:rsidR="00DA3EA5" w:rsidRPr="006D1CF3">
        <w:rPr>
          <w:rFonts w:ascii="Times New Roman" w:hAnsi="Times New Roman" w:cs="Times New Roman"/>
          <w:b/>
          <w:sz w:val="24"/>
          <w:szCs w:val="24"/>
        </w:rPr>
        <w:t xml:space="preserve"> округа по </w:t>
      </w:r>
      <w:r w:rsidRPr="006D1CF3">
        <w:rPr>
          <w:rFonts w:ascii="Times New Roman" w:hAnsi="Times New Roman" w:cs="Times New Roman"/>
          <w:b/>
          <w:sz w:val="24"/>
          <w:szCs w:val="24"/>
        </w:rPr>
        <w:t>предоставлени</w:t>
      </w:r>
      <w:r w:rsidR="00DA3EA5" w:rsidRPr="006D1CF3">
        <w:rPr>
          <w:rFonts w:ascii="Times New Roman" w:hAnsi="Times New Roman" w:cs="Times New Roman"/>
          <w:b/>
          <w:sz w:val="24"/>
          <w:szCs w:val="24"/>
        </w:rPr>
        <w:t xml:space="preserve">ю </w:t>
      </w:r>
      <w:r w:rsidRPr="006D1CF3">
        <w:rPr>
          <w:rFonts w:ascii="Times New Roman" w:hAnsi="Times New Roman" w:cs="Times New Roman"/>
          <w:b/>
          <w:sz w:val="24"/>
          <w:szCs w:val="24"/>
        </w:rPr>
        <w:t>муниципальной услуги «</w:t>
      </w:r>
      <w:r w:rsidR="00627F29" w:rsidRPr="006D1CF3">
        <w:rPr>
          <w:rFonts w:ascii="Times New Roman" w:hAnsi="Times New Roman" w:cs="Times New Roman"/>
          <w:b/>
          <w:sz w:val="24"/>
          <w:szCs w:val="24"/>
        </w:rPr>
        <w:t xml:space="preserve">Признание граждан </w:t>
      </w:r>
      <w:proofErr w:type="gramStart"/>
      <w:r w:rsidR="00627F29" w:rsidRPr="006D1CF3">
        <w:rPr>
          <w:rFonts w:ascii="Times New Roman" w:hAnsi="Times New Roman" w:cs="Times New Roman"/>
          <w:b/>
          <w:sz w:val="24"/>
          <w:szCs w:val="24"/>
        </w:rPr>
        <w:t>малоимущими</w:t>
      </w:r>
      <w:proofErr w:type="gramEnd"/>
      <w:r w:rsidR="00627F29" w:rsidRPr="006D1CF3">
        <w:rPr>
          <w:rFonts w:ascii="Times New Roman" w:hAnsi="Times New Roman" w:cs="Times New Roman"/>
          <w:b/>
          <w:sz w:val="24"/>
          <w:szCs w:val="24"/>
        </w:rPr>
        <w:t xml:space="preserve"> в целях постановки </w:t>
      </w:r>
      <w:r w:rsidR="00061356" w:rsidRPr="006D1CF3">
        <w:rPr>
          <w:rFonts w:ascii="Times New Roman" w:hAnsi="Times New Roman" w:cs="Times New Roman"/>
          <w:b/>
          <w:sz w:val="24"/>
          <w:szCs w:val="24"/>
        </w:rPr>
        <w:t xml:space="preserve">их </w:t>
      </w:r>
      <w:r w:rsidR="00627F29" w:rsidRPr="006D1CF3">
        <w:rPr>
          <w:rFonts w:ascii="Times New Roman" w:hAnsi="Times New Roman" w:cs="Times New Roman"/>
          <w:b/>
          <w:sz w:val="24"/>
          <w:szCs w:val="24"/>
        </w:rPr>
        <w:t xml:space="preserve">на учет и предоставления </w:t>
      </w:r>
      <w:r w:rsidR="00D31FDD">
        <w:rPr>
          <w:rFonts w:ascii="Times New Roman" w:hAnsi="Times New Roman" w:cs="Times New Roman"/>
          <w:b/>
          <w:sz w:val="24"/>
          <w:szCs w:val="24"/>
        </w:rPr>
        <w:t xml:space="preserve">им </w:t>
      </w:r>
      <w:r w:rsidR="00061356" w:rsidRPr="006D1CF3">
        <w:rPr>
          <w:rFonts w:ascii="Times New Roman" w:hAnsi="Times New Roman" w:cs="Times New Roman"/>
          <w:b/>
          <w:sz w:val="24"/>
          <w:szCs w:val="24"/>
        </w:rPr>
        <w:t xml:space="preserve">по договорам социального найма </w:t>
      </w:r>
      <w:r w:rsidR="00627F29" w:rsidRPr="006D1CF3">
        <w:rPr>
          <w:rFonts w:ascii="Times New Roman" w:hAnsi="Times New Roman" w:cs="Times New Roman"/>
          <w:b/>
          <w:sz w:val="24"/>
          <w:szCs w:val="24"/>
        </w:rPr>
        <w:t>жилых помещений</w:t>
      </w:r>
      <w:r w:rsidR="00061356" w:rsidRPr="006D1CF3">
        <w:rPr>
          <w:rFonts w:ascii="Times New Roman" w:hAnsi="Times New Roman" w:cs="Times New Roman"/>
          <w:b/>
          <w:sz w:val="24"/>
          <w:szCs w:val="24"/>
        </w:rPr>
        <w:t xml:space="preserve"> муниципального жилищного фонда</w:t>
      </w:r>
      <w:r w:rsidRPr="006D1CF3">
        <w:rPr>
          <w:rFonts w:ascii="Times New Roman" w:hAnsi="Times New Roman" w:cs="Times New Roman"/>
          <w:b/>
          <w:sz w:val="24"/>
          <w:szCs w:val="24"/>
        </w:rPr>
        <w:t>»</w:t>
      </w:r>
    </w:p>
    <w:p w:rsidR="001B0402" w:rsidRDefault="001B0402" w:rsidP="00F7068E">
      <w:pPr>
        <w:spacing w:after="0" w:line="240" w:lineRule="auto"/>
        <w:jc w:val="center"/>
        <w:rPr>
          <w:rFonts w:ascii="Times New Roman" w:hAnsi="Times New Roman" w:cs="Times New Roman"/>
          <w:b/>
          <w:sz w:val="24"/>
          <w:szCs w:val="24"/>
        </w:rPr>
      </w:pPr>
    </w:p>
    <w:p w:rsidR="00F7068E" w:rsidRPr="00C51935" w:rsidRDefault="007640AF" w:rsidP="00C51935">
      <w:pPr>
        <w:pStyle w:val="a5"/>
        <w:numPr>
          <w:ilvl w:val="0"/>
          <w:numId w:val="8"/>
        </w:numPr>
        <w:spacing w:after="0" w:line="240" w:lineRule="auto"/>
        <w:jc w:val="center"/>
        <w:rPr>
          <w:rFonts w:ascii="Times New Roman" w:hAnsi="Times New Roman" w:cs="Times New Roman"/>
          <w:b/>
          <w:sz w:val="24"/>
          <w:szCs w:val="24"/>
        </w:rPr>
      </w:pPr>
      <w:r w:rsidRPr="00C51935">
        <w:rPr>
          <w:rFonts w:ascii="Times New Roman" w:hAnsi="Times New Roman" w:cs="Times New Roman"/>
          <w:b/>
          <w:sz w:val="24"/>
          <w:szCs w:val="24"/>
        </w:rPr>
        <w:t>Общие положения</w:t>
      </w:r>
    </w:p>
    <w:p w:rsidR="00C51935" w:rsidRPr="00C51935" w:rsidRDefault="00C51935" w:rsidP="00C51935">
      <w:pPr>
        <w:pStyle w:val="a5"/>
        <w:spacing w:after="0" w:line="240" w:lineRule="auto"/>
        <w:ind w:left="1080"/>
        <w:rPr>
          <w:rFonts w:ascii="Times New Roman" w:hAnsi="Times New Roman" w:cs="Times New Roman"/>
          <w:b/>
          <w:sz w:val="24"/>
          <w:szCs w:val="24"/>
        </w:rPr>
      </w:pPr>
    </w:p>
    <w:p w:rsidR="007640AF" w:rsidRDefault="007640AF" w:rsidP="00F7068E">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Предмет регулирования Административного регламента</w:t>
      </w:r>
    </w:p>
    <w:p w:rsidR="006C1D08" w:rsidRPr="006D1CF3" w:rsidRDefault="006C1D08" w:rsidP="00F7068E">
      <w:pPr>
        <w:spacing w:after="0" w:line="240" w:lineRule="auto"/>
        <w:jc w:val="center"/>
        <w:rPr>
          <w:rFonts w:ascii="Times New Roman" w:hAnsi="Times New Roman" w:cs="Times New Roman"/>
          <w:b/>
          <w:sz w:val="24"/>
          <w:szCs w:val="24"/>
        </w:rPr>
      </w:pPr>
    </w:p>
    <w:p w:rsidR="007640AF" w:rsidRPr="00E96E96" w:rsidRDefault="007640AF" w:rsidP="00F7068E">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1. </w:t>
      </w:r>
      <w:proofErr w:type="gramStart"/>
      <w:r w:rsidRPr="006D1CF3">
        <w:rPr>
          <w:rFonts w:ascii="Times New Roman" w:hAnsi="Times New Roman" w:cs="Times New Roman"/>
          <w:sz w:val="24"/>
          <w:szCs w:val="24"/>
        </w:rPr>
        <w:t xml:space="preserve">Административный регламент </w:t>
      </w:r>
      <w:r w:rsidR="00C51935">
        <w:rPr>
          <w:rFonts w:ascii="Times New Roman" w:hAnsi="Times New Roman" w:cs="Times New Roman"/>
          <w:sz w:val="24"/>
          <w:szCs w:val="24"/>
        </w:rPr>
        <w:t>а</w:t>
      </w:r>
      <w:r w:rsidR="00243B88">
        <w:rPr>
          <w:rFonts w:ascii="Times New Roman" w:hAnsi="Times New Roman" w:cs="Times New Roman"/>
          <w:sz w:val="24"/>
          <w:szCs w:val="24"/>
        </w:rPr>
        <w:t>д</w:t>
      </w:r>
      <w:r w:rsidR="00DA3EA5" w:rsidRPr="006D1CF3">
        <w:rPr>
          <w:rFonts w:ascii="Times New Roman" w:hAnsi="Times New Roman" w:cs="Times New Roman"/>
          <w:sz w:val="24"/>
          <w:szCs w:val="24"/>
        </w:rPr>
        <w:t xml:space="preserve">министрации </w:t>
      </w:r>
      <w:r w:rsidR="00D31FDD">
        <w:rPr>
          <w:rFonts w:ascii="Times New Roman" w:hAnsi="Times New Roman" w:cs="Times New Roman"/>
          <w:sz w:val="24"/>
          <w:szCs w:val="24"/>
        </w:rPr>
        <w:t>Сегежского муниципального</w:t>
      </w:r>
      <w:r w:rsidR="00DA3EA5" w:rsidRPr="006D1CF3">
        <w:rPr>
          <w:rFonts w:ascii="Times New Roman" w:hAnsi="Times New Roman" w:cs="Times New Roman"/>
          <w:sz w:val="24"/>
          <w:szCs w:val="24"/>
        </w:rPr>
        <w:t xml:space="preserve"> округа по </w:t>
      </w:r>
      <w:r w:rsidRPr="006D1CF3">
        <w:rPr>
          <w:rFonts w:ascii="Times New Roman" w:hAnsi="Times New Roman" w:cs="Times New Roman"/>
          <w:sz w:val="24"/>
          <w:szCs w:val="24"/>
        </w:rPr>
        <w:t>предоставлени</w:t>
      </w:r>
      <w:r w:rsidR="00DA3EA5" w:rsidRPr="006D1CF3">
        <w:rPr>
          <w:rFonts w:ascii="Times New Roman" w:hAnsi="Times New Roman" w:cs="Times New Roman"/>
          <w:sz w:val="24"/>
          <w:szCs w:val="24"/>
        </w:rPr>
        <w:t>ю</w:t>
      </w:r>
      <w:r w:rsidRPr="006D1CF3">
        <w:rPr>
          <w:rFonts w:ascii="Times New Roman" w:hAnsi="Times New Roman" w:cs="Times New Roman"/>
          <w:sz w:val="24"/>
          <w:szCs w:val="24"/>
        </w:rPr>
        <w:t xml:space="preserve"> муниципальной услуги «</w:t>
      </w:r>
      <w:r w:rsidR="00627F29" w:rsidRPr="006D1CF3">
        <w:rPr>
          <w:rFonts w:ascii="Times New Roman" w:hAnsi="Times New Roman" w:cs="Times New Roman"/>
          <w:sz w:val="24"/>
          <w:szCs w:val="24"/>
        </w:rPr>
        <w:t xml:space="preserve">Признание граждан малоимущими в целях постановки </w:t>
      </w:r>
      <w:r w:rsidR="00C0008F" w:rsidRPr="006D1CF3">
        <w:rPr>
          <w:rFonts w:ascii="Times New Roman" w:hAnsi="Times New Roman" w:cs="Times New Roman"/>
          <w:sz w:val="24"/>
          <w:szCs w:val="24"/>
        </w:rPr>
        <w:t xml:space="preserve">их </w:t>
      </w:r>
      <w:r w:rsidR="00627F29" w:rsidRPr="006D1CF3">
        <w:rPr>
          <w:rFonts w:ascii="Times New Roman" w:hAnsi="Times New Roman" w:cs="Times New Roman"/>
          <w:sz w:val="24"/>
          <w:szCs w:val="24"/>
        </w:rPr>
        <w:t xml:space="preserve">на учет и предоставления </w:t>
      </w:r>
      <w:r w:rsidR="00424BD8">
        <w:rPr>
          <w:rFonts w:ascii="Times New Roman" w:hAnsi="Times New Roman" w:cs="Times New Roman"/>
          <w:sz w:val="24"/>
          <w:szCs w:val="24"/>
        </w:rPr>
        <w:t xml:space="preserve">им </w:t>
      </w:r>
      <w:r w:rsidR="00C0008F" w:rsidRPr="006D1CF3">
        <w:rPr>
          <w:rFonts w:ascii="Times New Roman" w:hAnsi="Times New Roman" w:cs="Times New Roman"/>
          <w:sz w:val="24"/>
          <w:szCs w:val="24"/>
        </w:rPr>
        <w:t xml:space="preserve">по договорам социального найма </w:t>
      </w:r>
      <w:r w:rsidR="00627F29" w:rsidRPr="006D1CF3">
        <w:rPr>
          <w:rFonts w:ascii="Times New Roman" w:hAnsi="Times New Roman" w:cs="Times New Roman"/>
          <w:sz w:val="24"/>
          <w:szCs w:val="24"/>
        </w:rPr>
        <w:t>жилых помещений</w:t>
      </w:r>
      <w:r w:rsidR="00C0008F" w:rsidRPr="006D1CF3">
        <w:rPr>
          <w:rFonts w:ascii="Times New Roman" w:hAnsi="Times New Roman" w:cs="Times New Roman"/>
          <w:sz w:val="24"/>
          <w:szCs w:val="24"/>
        </w:rPr>
        <w:t xml:space="preserve"> муниципального жилищного фонда</w:t>
      </w:r>
      <w:r w:rsidRPr="006D1CF3">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C51935">
        <w:rPr>
          <w:rFonts w:ascii="Times New Roman" w:hAnsi="Times New Roman" w:cs="Times New Roman"/>
          <w:sz w:val="24"/>
          <w:szCs w:val="24"/>
        </w:rPr>
        <w:t>а</w:t>
      </w:r>
      <w:r w:rsidRPr="006D1CF3">
        <w:rPr>
          <w:rFonts w:ascii="Times New Roman" w:hAnsi="Times New Roman" w:cs="Times New Roman"/>
          <w:sz w:val="24"/>
          <w:szCs w:val="24"/>
        </w:rPr>
        <w:t xml:space="preserve">дминистрации </w:t>
      </w:r>
      <w:r w:rsidR="00D31FDD">
        <w:rPr>
          <w:rFonts w:ascii="Times New Roman" w:hAnsi="Times New Roman" w:cs="Times New Roman"/>
          <w:sz w:val="24"/>
          <w:szCs w:val="24"/>
        </w:rPr>
        <w:t>Сегежского муниципального</w:t>
      </w:r>
      <w:r w:rsidRPr="006D1CF3">
        <w:rPr>
          <w:rFonts w:ascii="Times New Roman" w:hAnsi="Times New Roman" w:cs="Times New Roman"/>
          <w:sz w:val="24"/>
          <w:szCs w:val="24"/>
        </w:rPr>
        <w:t xml:space="preserve"> округа (далее</w:t>
      </w:r>
      <w:proofErr w:type="gramEnd"/>
      <w:r w:rsidRPr="006D1CF3">
        <w:rPr>
          <w:rFonts w:ascii="Times New Roman" w:hAnsi="Times New Roman" w:cs="Times New Roman"/>
          <w:sz w:val="24"/>
          <w:szCs w:val="24"/>
        </w:rPr>
        <w:t xml:space="preserve"> – </w:t>
      </w:r>
      <w:proofErr w:type="gramStart"/>
      <w:r w:rsidRPr="006D1CF3">
        <w:rPr>
          <w:rFonts w:ascii="Times New Roman" w:hAnsi="Times New Roman" w:cs="Times New Roman"/>
          <w:sz w:val="24"/>
          <w:szCs w:val="24"/>
        </w:rPr>
        <w:t>Администрация) по п</w:t>
      </w:r>
      <w:r w:rsidR="00C0008F" w:rsidRPr="006D1CF3">
        <w:rPr>
          <w:rFonts w:ascii="Times New Roman" w:hAnsi="Times New Roman" w:cs="Times New Roman"/>
          <w:sz w:val="24"/>
          <w:szCs w:val="24"/>
        </w:rPr>
        <w:t xml:space="preserve">ризнанию граждан малоимущими в целях постановки их на учет и предоставления </w:t>
      </w:r>
      <w:r w:rsidR="00D31FDD">
        <w:rPr>
          <w:rFonts w:ascii="Times New Roman" w:hAnsi="Times New Roman" w:cs="Times New Roman"/>
          <w:sz w:val="24"/>
          <w:szCs w:val="24"/>
        </w:rPr>
        <w:t xml:space="preserve">им </w:t>
      </w:r>
      <w:r w:rsidR="00C0008F" w:rsidRPr="006D1CF3">
        <w:rPr>
          <w:rFonts w:ascii="Times New Roman" w:hAnsi="Times New Roman" w:cs="Times New Roman"/>
          <w:sz w:val="24"/>
          <w:szCs w:val="24"/>
        </w:rPr>
        <w:t>по договорам социального найма жилых помещений муниципального жилищно</w:t>
      </w:r>
      <w:r w:rsidR="00C0008F" w:rsidRPr="00E96E96">
        <w:rPr>
          <w:rFonts w:ascii="Times New Roman" w:hAnsi="Times New Roman" w:cs="Times New Roman"/>
          <w:sz w:val="24"/>
          <w:szCs w:val="24"/>
        </w:rPr>
        <w:t>го фонда</w:t>
      </w:r>
      <w:r w:rsidRPr="00E96E96">
        <w:rPr>
          <w:rFonts w:ascii="Times New Roman" w:hAnsi="Times New Roman" w:cs="Times New Roman"/>
          <w:sz w:val="24"/>
          <w:szCs w:val="24"/>
        </w:rPr>
        <w:t xml:space="preserve">. </w:t>
      </w:r>
      <w:proofErr w:type="gramEnd"/>
    </w:p>
    <w:p w:rsidR="007640AF" w:rsidRPr="00E96E96" w:rsidRDefault="007640AF" w:rsidP="007640AF">
      <w:pPr>
        <w:spacing w:after="0" w:line="240" w:lineRule="auto"/>
        <w:ind w:firstLine="709"/>
        <w:jc w:val="both"/>
        <w:rPr>
          <w:rFonts w:ascii="Times New Roman" w:hAnsi="Times New Roman" w:cs="Times New Roman"/>
          <w:sz w:val="24"/>
          <w:szCs w:val="24"/>
        </w:rPr>
      </w:pPr>
      <w:proofErr w:type="gramStart"/>
      <w:r w:rsidRPr="00E96E96">
        <w:rPr>
          <w:rFonts w:ascii="Times New Roman" w:hAnsi="Times New Roman" w:cs="Times New Roman"/>
          <w:sz w:val="24"/>
          <w:szCs w:val="24"/>
        </w:rPr>
        <w:t xml:space="preserve">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Федерального закона от 27.07.2010 № 210-ФЗ «Об организации предоставления государственных и муниципальных услуг», Закона Республики Карелия от 06.02.2006 № 958-ЗРК «О порядке ведения органами местного самоуправления учета граждан в качестве нуждающихся в жилых помещениях, предоставляемых </w:t>
      </w:r>
      <w:r w:rsidR="00424BD8" w:rsidRPr="00E96E96">
        <w:rPr>
          <w:rFonts w:ascii="Times New Roman" w:hAnsi="Times New Roman" w:cs="Times New Roman"/>
          <w:sz w:val="24"/>
          <w:szCs w:val="24"/>
        </w:rPr>
        <w:t xml:space="preserve">им </w:t>
      </w:r>
      <w:r w:rsidRPr="00E96E96">
        <w:rPr>
          <w:rFonts w:ascii="Times New Roman" w:hAnsi="Times New Roman" w:cs="Times New Roman"/>
          <w:sz w:val="24"/>
          <w:szCs w:val="24"/>
        </w:rPr>
        <w:t xml:space="preserve">по договорам социального найма, и некоторых вопросах предоставления жилых помещений </w:t>
      </w:r>
      <w:r w:rsidR="00424BD8" w:rsidRPr="00E96E96">
        <w:rPr>
          <w:rFonts w:ascii="Times New Roman" w:hAnsi="Times New Roman" w:cs="Times New Roman"/>
          <w:sz w:val="24"/>
          <w:szCs w:val="24"/>
        </w:rPr>
        <w:t>им</w:t>
      </w:r>
      <w:proofErr w:type="gramEnd"/>
      <w:r w:rsidR="00424BD8" w:rsidRPr="00E96E96">
        <w:rPr>
          <w:rFonts w:ascii="Times New Roman" w:hAnsi="Times New Roman" w:cs="Times New Roman"/>
          <w:sz w:val="24"/>
          <w:szCs w:val="24"/>
        </w:rPr>
        <w:t xml:space="preserve"> </w:t>
      </w:r>
      <w:proofErr w:type="gramStart"/>
      <w:r w:rsidRPr="00E96E96">
        <w:rPr>
          <w:rFonts w:ascii="Times New Roman" w:hAnsi="Times New Roman" w:cs="Times New Roman"/>
          <w:sz w:val="24"/>
          <w:szCs w:val="24"/>
        </w:rPr>
        <w:t xml:space="preserve">по договорам социального найма в Республике Карелия», Закона Республики Карелия </w:t>
      </w:r>
      <w:r w:rsidRPr="00E96E96">
        <w:rPr>
          <w:rFonts w:ascii="Times New Roman" w:hAnsi="Times New Roman" w:cs="Times New Roman"/>
          <w:sz w:val="24"/>
          <w:szCs w:val="24"/>
        </w:rPr>
        <w:br/>
        <w:t xml:space="preserve">от 19.12.2006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F417EF">
        <w:rPr>
          <w:rFonts w:ascii="Times New Roman" w:hAnsi="Times New Roman" w:cs="Times New Roman"/>
          <w:sz w:val="24"/>
          <w:szCs w:val="24"/>
        </w:rPr>
        <w:t xml:space="preserve">Решения </w:t>
      </w:r>
      <w:r w:rsidR="00F417EF" w:rsidRPr="00F417EF">
        <w:rPr>
          <w:rFonts w:ascii="Times New Roman" w:hAnsi="Times New Roman" w:cs="Times New Roman"/>
          <w:sz w:val="24"/>
          <w:szCs w:val="24"/>
        </w:rPr>
        <w:t>I созыва Совета Сегежского муниципального округа XXI заседания</w:t>
      </w:r>
      <w:proofErr w:type="gramEnd"/>
      <w:r w:rsidR="00F417EF" w:rsidRPr="00F417EF">
        <w:rPr>
          <w:rFonts w:ascii="Times New Roman" w:hAnsi="Times New Roman" w:cs="Times New Roman"/>
          <w:sz w:val="24"/>
          <w:szCs w:val="24"/>
        </w:rPr>
        <w:t xml:space="preserve"> от 30.07.2024 № 194 «Об установлении нормы предоставления и учетной </w:t>
      </w:r>
      <w:r w:rsidR="00F417EF">
        <w:rPr>
          <w:rFonts w:ascii="Times New Roman" w:hAnsi="Times New Roman" w:cs="Times New Roman"/>
          <w:sz w:val="24"/>
          <w:szCs w:val="24"/>
        </w:rPr>
        <w:t>нормы площади жилого помещения».</w:t>
      </w:r>
    </w:p>
    <w:p w:rsidR="007640AF" w:rsidRDefault="007640AF" w:rsidP="007640AF">
      <w:pPr>
        <w:spacing w:after="0" w:line="240" w:lineRule="auto"/>
        <w:jc w:val="center"/>
        <w:rPr>
          <w:rFonts w:ascii="Times New Roman" w:hAnsi="Times New Roman" w:cs="Times New Roman"/>
          <w:b/>
          <w:sz w:val="24"/>
          <w:szCs w:val="24"/>
        </w:rPr>
      </w:pPr>
      <w:r w:rsidRPr="00E96E96">
        <w:rPr>
          <w:rFonts w:ascii="Times New Roman" w:hAnsi="Times New Roman" w:cs="Times New Roman"/>
          <w:b/>
          <w:sz w:val="24"/>
          <w:szCs w:val="24"/>
        </w:rPr>
        <w:t>Круг Заявителей</w:t>
      </w:r>
    </w:p>
    <w:p w:rsidR="006C1D08" w:rsidRPr="00E96E96" w:rsidRDefault="006C1D08" w:rsidP="007640AF">
      <w:pPr>
        <w:spacing w:after="0" w:line="240" w:lineRule="auto"/>
        <w:jc w:val="center"/>
        <w:rPr>
          <w:rFonts w:ascii="Times New Roman" w:hAnsi="Times New Roman" w:cs="Times New Roman"/>
          <w:b/>
          <w:sz w:val="24"/>
          <w:szCs w:val="24"/>
        </w:rPr>
      </w:pPr>
    </w:p>
    <w:p w:rsidR="007640AF" w:rsidRPr="00E96E96" w:rsidRDefault="007640AF" w:rsidP="007640AF">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 xml:space="preserve">2. Заявителями на получение муниципальной услуги являются физические лица – </w:t>
      </w:r>
      <w:r w:rsidR="00627F29" w:rsidRPr="00E96E96">
        <w:rPr>
          <w:rFonts w:ascii="Times New Roman" w:hAnsi="Times New Roman" w:cs="Times New Roman"/>
          <w:sz w:val="24"/>
          <w:szCs w:val="24"/>
        </w:rPr>
        <w:t>граждане</w:t>
      </w:r>
      <w:r w:rsidR="00C0008F" w:rsidRPr="00E96E96">
        <w:rPr>
          <w:rFonts w:ascii="Times New Roman" w:hAnsi="Times New Roman" w:cs="Times New Roman"/>
          <w:sz w:val="24"/>
          <w:szCs w:val="24"/>
        </w:rPr>
        <w:t xml:space="preserve"> в целях признания их малоимущими</w:t>
      </w:r>
      <w:r w:rsidR="00627F29" w:rsidRPr="00E96E96">
        <w:rPr>
          <w:rFonts w:ascii="Times New Roman" w:hAnsi="Times New Roman" w:cs="Times New Roman"/>
          <w:sz w:val="24"/>
          <w:szCs w:val="24"/>
        </w:rPr>
        <w:t xml:space="preserve">, а также граждане, претендующие на предоставление жилых помещений </w:t>
      </w:r>
      <w:r w:rsidR="006254D0" w:rsidRPr="00E96E96">
        <w:rPr>
          <w:rFonts w:ascii="Times New Roman" w:hAnsi="Times New Roman" w:cs="Times New Roman"/>
          <w:sz w:val="24"/>
          <w:szCs w:val="24"/>
        </w:rPr>
        <w:t xml:space="preserve">им </w:t>
      </w:r>
      <w:r w:rsidR="00627F29" w:rsidRPr="00E96E96">
        <w:rPr>
          <w:rFonts w:ascii="Times New Roman" w:hAnsi="Times New Roman" w:cs="Times New Roman"/>
          <w:sz w:val="24"/>
          <w:szCs w:val="24"/>
        </w:rPr>
        <w:t>по договорам социального найма</w:t>
      </w:r>
      <w:r w:rsidR="00C51935">
        <w:rPr>
          <w:rFonts w:ascii="Times New Roman" w:hAnsi="Times New Roman" w:cs="Times New Roman"/>
          <w:sz w:val="24"/>
          <w:szCs w:val="24"/>
        </w:rPr>
        <w:t xml:space="preserve"> (далее – з</w:t>
      </w:r>
      <w:r w:rsidRPr="00E96E96">
        <w:rPr>
          <w:rFonts w:ascii="Times New Roman" w:hAnsi="Times New Roman" w:cs="Times New Roman"/>
          <w:sz w:val="24"/>
          <w:szCs w:val="24"/>
        </w:rPr>
        <w:t>аявитель).</w:t>
      </w:r>
    </w:p>
    <w:p w:rsidR="007640AF" w:rsidRPr="00E96E96" w:rsidRDefault="007640AF" w:rsidP="005F24FC">
      <w:pPr>
        <w:spacing w:after="0" w:line="240" w:lineRule="auto"/>
        <w:ind w:firstLine="708"/>
        <w:jc w:val="both"/>
        <w:rPr>
          <w:rFonts w:ascii="Times New Roman" w:hAnsi="Times New Roman" w:cs="Times New Roman"/>
          <w:sz w:val="24"/>
          <w:szCs w:val="24"/>
        </w:rPr>
      </w:pPr>
      <w:r w:rsidRPr="00E96E96">
        <w:rPr>
          <w:rFonts w:ascii="Times New Roman" w:hAnsi="Times New Roman" w:cs="Times New Roman"/>
          <w:sz w:val="24"/>
          <w:szCs w:val="24"/>
        </w:rPr>
        <w:t>3. Интересы заявителей, указанных в пункте 2 настоящего</w:t>
      </w:r>
      <w:r w:rsidRPr="00E96E96">
        <w:rPr>
          <w:rFonts w:ascii="Times New Roman" w:hAnsi="Times New Roman" w:cs="Times New Roman"/>
          <w:sz w:val="24"/>
          <w:szCs w:val="24"/>
        </w:rPr>
        <w:br/>
        <w:t>Административного регламента, могут представлять лица, обладающие</w:t>
      </w:r>
      <w:r w:rsidRPr="00E96E96">
        <w:rPr>
          <w:rFonts w:ascii="Times New Roman" w:hAnsi="Times New Roman" w:cs="Times New Roman"/>
          <w:sz w:val="24"/>
          <w:szCs w:val="24"/>
        </w:rPr>
        <w:br/>
        <w:t>соответствующими полномочиями (далее – представитель).</w:t>
      </w:r>
    </w:p>
    <w:p w:rsidR="001B0402" w:rsidRDefault="001B0402" w:rsidP="007640AF">
      <w:pPr>
        <w:spacing w:after="0" w:line="240" w:lineRule="auto"/>
        <w:ind w:firstLine="709"/>
        <w:jc w:val="center"/>
        <w:rPr>
          <w:rFonts w:ascii="Times New Roman" w:hAnsi="Times New Roman" w:cs="Times New Roman"/>
          <w:b/>
          <w:sz w:val="24"/>
          <w:szCs w:val="24"/>
        </w:rPr>
      </w:pPr>
    </w:p>
    <w:p w:rsidR="00F91816" w:rsidRDefault="00F91816" w:rsidP="007640AF">
      <w:pPr>
        <w:spacing w:after="0" w:line="240" w:lineRule="auto"/>
        <w:ind w:firstLine="709"/>
        <w:jc w:val="center"/>
        <w:rPr>
          <w:rFonts w:ascii="Times New Roman" w:hAnsi="Times New Roman" w:cs="Times New Roman"/>
          <w:b/>
          <w:sz w:val="24"/>
          <w:szCs w:val="24"/>
        </w:rPr>
      </w:pPr>
    </w:p>
    <w:p w:rsidR="007640AF" w:rsidRDefault="007640AF" w:rsidP="001B0402">
      <w:pPr>
        <w:spacing w:after="0" w:line="240" w:lineRule="auto"/>
        <w:jc w:val="center"/>
        <w:rPr>
          <w:rFonts w:ascii="Times New Roman" w:hAnsi="Times New Roman" w:cs="Times New Roman"/>
          <w:b/>
          <w:sz w:val="24"/>
          <w:szCs w:val="24"/>
        </w:rPr>
      </w:pPr>
      <w:r w:rsidRPr="00E96E96">
        <w:rPr>
          <w:rFonts w:ascii="Times New Roman" w:hAnsi="Times New Roman" w:cs="Times New Roman"/>
          <w:b/>
          <w:sz w:val="24"/>
          <w:szCs w:val="24"/>
        </w:rPr>
        <w:lastRenderedPageBreak/>
        <w:t>Требования к порядку информирования о предоставлении</w:t>
      </w:r>
      <w:r w:rsidRPr="00E96E96">
        <w:rPr>
          <w:rFonts w:ascii="Times New Roman" w:hAnsi="Times New Roman" w:cs="Times New Roman"/>
          <w:b/>
          <w:sz w:val="24"/>
          <w:szCs w:val="24"/>
        </w:rPr>
        <w:br/>
        <w:t>муниципальной услуги</w:t>
      </w:r>
    </w:p>
    <w:p w:rsidR="006C1D08" w:rsidRPr="00E96E96" w:rsidRDefault="006C1D08" w:rsidP="001B0402">
      <w:pPr>
        <w:spacing w:after="0" w:line="240" w:lineRule="auto"/>
        <w:jc w:val="center"/>
        <w:rPr>
          <w:rFonts w:ascii="Times New Roman" w:hAnsi="Times New Roman" w:cs="Times New Roman"/>
          <w:b/>
          <w:sz w:val="24"/>
          <w:szCs w:val="24"/>
        </w:rPr>
      </w:pPr>
    </w:p>
    <w:p w:rsidR="00AC7297" w:rsidRPr="00E96E96" w:rsidRDefault="00B900D9"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C7297" w:rsidRPr="00E96E96">
        <w:rPr>
          <w:rFonts w:ascii="Times New Roman" w:hAnsi="Times New Roman" w:cs="Times New Roman"/>
          <w:sz w:val="24"/>
          <w:szCs w:val="24"/>
        </w:rPr>
        <w:t>. Информирование о порядке предоставления муниципальной услуги осуществляется:</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1) непосредственно при личном приеме заявителя в Администрации</w:t>
      </w:r>
      <w:r w:rsidR="00513EB8">
        <w:rPr>
          <w:rFonts w:ascii="Times New Roman" w:hAnsi="Times New Roman" w:cs="Times New Roman"/>
          <w:sz w:val="24"/>
          <w:szCs w:val="24"/>
        </w:rPr>
        <w:t xml:space="preserve"> (о</w:t>
      </w:r>
      <w:r w:rsidRPr="00E96E96">
        <w:rPr>
          <w:rFonts w:ascii="Times New Roman" w:hAnsi="Times New Roman" w:cs="Times New Roman"/>
          <w:sz w:val="24"/>
          <w:szCs w:val="24"/>
        </w:rPr>
        <w:t xml:space="preserve">траслевым (функциональным) подразделением Администрации, ответственным за предоставление муниципальной услуги, </w:t>
      </w:r>
      <w:r w:rsidR="00EE6337" w:rsidRPr="001B1AE8">
        <w:rPr>
          <w:rFonts w:ascii="Times New Roman" w:hAnsi="Times New Roman" w:cs="Times New Roman"/>
          <w:sz w:val="24"/>
          <w:szCs w:val="24"/>
        </w:rPr>
        <w:t xml:space="preserve">является управление жилищно-коммунального хозяйства Администрации </w:t>
      </w:r>
      <w:r w:rsidR="00EE6337">
        <w:rPr>
          <w:rFonts w:ascii="Times New Roman" w:hAnsi="Times New Roman" w:cs="Times New Roman"/>
          <w:sz w:val="24"/>
          <w:szCs w:val="24"/>
        </w:rPr>
        <w:t>(</w:t>
      </w:r>
      <w:r w:rsidRPr="00E96E96">
        <w:rPr>
          <w:rFonts w:ascii="Times New Roman" w:hAnsi="Times New Roman" w:cs="Times New Roman"/>
          <w:sz w:val="24"/>
          <w:szCs w:val="24"/>
        </w:rPr>
        <w:t>далее – Уполномоченный орган)</w:t>
      </w:r>
      <w:r w:rsidR="00513EB8">
        <w:rPr>
          <w:rFonts w:ascii="Times New Roman" w:hAnsi="Times New Roman" w:cs="Times New Roman"/>
          <w:sz w:val="24"/>
          <w:szCs w:val="24"/>
        </w:rPr>
        <w:t>)</w:t>
      </w:r>
      <w:r w:rsidRPr="00E96E96">
        <w:rPr>
          <w:rFonts w:ascii="Times New Roman" w:hAnsi="Times New Roman" w:cs="Times New Roman"/>
          <w:sz w:val="24"/>
          <w:szCs w:val="24"/>
        </w:rPr>
        <w:t xml:space="preserve"> или в многофункциональном центре предоставления государственных и муниципальных услуг (далее – МФЦ):</w:t>
      </w:r>
    </w:p>
    <w:p w:rsidR="00EE6337" w:rsidRPr="001B1AE8" w:rsidRDefault="00EE6337" w:rsidP="00EE6337">
      <w:pPr>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sz w:val="24"/>
          <w:szCs w:val="24"/>
        </w:rPr>
        <w:t>а) информация о месте нахождения Уполномоченного органа:</w:t>
      </w:r>
    </w:p>
    <w:p w:rsidR="00EE6337" w:rsidRPr="001B1AE8" w:rsidRDefault="00EE6337" w:rsidP="00EE6337">
      <w:pPr>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sz w:val="24"/>
          <w:szCs w:val="24"/>
        </w:rPr>
        <w:t>186420, Республика Карелия, г. Сегежа, ул. Ленина, д. 9а, кабинет № 6.</w:t>
      </w:r>
    </w:p>
    <w:p w:rsidR="00EE6337" w:rsidRPr="00582267" w:rsidRDefault="00EE6337" w:rsidP="00EE6337">
      <w:pPr>
        <w:spacing w:after="0" w:line="240" w:lineRule="auto"/>
        <w:ind w:firstLine="709"/>
        <w:jc w:val="both"/>
        <w:rPr>
          <w:rFonts w:ascii="Times New Roman" w:hAnsi="Times New Roman" w:cs="Times New Roman"/>
          <w:sz w:val="24"/>
          <w:szCs w:val="24"/>
        </w:rPr>
      </w:pPr>
      <w:r w:rsidRPr="00582267">
        <w:rPr>
          <w:rFonts w:ascii="Times New Roman" w:hAnsi="Times New Roman" w:cs="Times New Roman"/>
          <w:sz w:val="24"/>
          <w:szCs w:val="24"/>
        </w:rPr>
        <w:t>График работы Уполномоченного органа:</w:t>
      </w:r>
    </w:p>
    <w:p w:rsidR="00EE6337" w:rsidRPr="00582267" w:rsidRDefault="00EE6337" w:rsidP="00EE6337">
      <w:pPr>
        <w:spacing w:after="0" w:line="240" w:lineRule="auto"/>
        <w:ind w:firstLine="709"/>
        <w:jc w:val="both"/>
        <w:rPr>
          <w:rFonts w:ascii="Times New Roman" w:hAnsi="Times New Roman" w:cs="Times New Roman"/>
          <w:sz w:val="24"/>
          <w:szCs w:val="24"/>
        </w:rPr>
      </w:pPr>
      <w:r w:rsidRPr="00582267">
        <w:rPr>
          <w:rFonts w:ascii="Times New Roman" w:hAnsi="Times New Roman" w:cs="Times New Roman"/>
          <w:sz w:val="24"/>
          <w:szCs w:val="24"/>
        </w:rPr>
        <w:t>Понедельник с 8.30 до 18.00 часов.</w:t>
      </w:r>
    </w:p>
    <w:p w:rsidR="00EE6337" w:rsidRPr="00582267" w:rsidRDefault="00EE6337" w:rsidP="00EE6337">
      <w:pPr>
        <w:spacing w:after="0" w:line="240" w:lineRule="auto"/>
        <w:ind w:firstLine="709"/>
        <w:jc w:val="both"/>
        <w:rPr>
          <w:rFonts w:ascii="Times New Roman" w:hAnsi="Times New Roman" w:cs="Times New Roman"/>
          <w:sz w:val="24"/>
          <w:szCs w:val="24"/>
        </w:rPr>
      </w:pPr>
      <w:r w:rsidRPr="00582267">
        <w:rPr>
          <w:rFonts w:ascii="Times New Roman" w:hAnsi="Times New Roman" w:cs="Times New Roman"/>
          <w:sz w:val="24"/>
          <w:szCs w:val="24"/>
        </w:rPr>
        <w:t>Вторник-четверг с 8.30 до 17.00 часов.</w:t>
      </w:r>
    </w:p>
    <w:p w:rsidR="00EE6337" w:rsidRPr="00582267" w:rsidRDefault="00EE6337" w:rsidP="00EE6337">
      <w:pPr>
        <w:spacing w:after="0" w:line="240" w:lineRule="auto"/>
        <w:ind w:firstLine="709"/>
        <w:jc w:val="both"/>
        <w:rPr>
          <w:rFonts w:ascii="Times New Roman" w:hAnsi="Times New Roman" w:cs="Times New Roman"/>
          <w:sz w:val="24"/>
          <w:szCs w:val="24"/>
        </w:rPr>
      </w:pPr>
      <w:r w:rsidRPr="00582267">
        <w:rPr>
          <w:rFonts w:ascii="Times New Roman" w:hAnsi="Times New Roman" w:cs="Times New Roman"/>
          <w:sz w:val="24"/>
          <w:szCs w:val="24"/>
        </w:rPr>
        <w:t>Пятница с 8.30 до 15.45 часов.</w:t>
      </w:r>
    </w:p>
    <w:p w:rsidR="00EE6337" w:rsidRPr="001B1AE8" w:rsidRDefault="00EE6337" w:rsidP="00EE6337">
      <w:pPr>
        <w:spacing w:after="0" w:line="240" w:lineRule="auto"/>
        <w:ind w:firstLine="709"/>
        <w:jc w:val="both"/>
        <w:rPr>
          <w:rFonts w:ascii="Times New Roman" w:hAnsi="Times New Roman" w:cs="Times New Roman"/>
          <w:sz w:val="24"/>
          <w:szCs w:val="24"/>
        </w:rPr>
      </w:pPr>
      <w:r w:rsidRPr="00582267">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w:t>
      </w:r>
      <w:r w:rsidRPr="001B1AE8">
        <w:rPr>
          <w:rFonts w:ascii="Times New Roman" w:hAnsi="Times New Roman" w:cs="Times New Roman"/>
          <w:sz w:val="24"/>
          <w:szCs w:val="24"/>
        </w:rPr>
        <w:t xml:space="preserve"> на один час.</w:t>
      </w:r>
    </w:p>
    <w:p w:rsidR="00EE6337" w:rsidRPr="001B1AE8" w:rsidRDefault="00EE6337" w:rsidP="00EE6337">
      <w:pPr>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sz w:val="24"/>
          <w:szCs w:val="24"/>
        </w:rPr>
        <w:t>Обеденный перерыв с 12.45 до 14.00 часов.</w:t>
      </w:r>
    </w:p>
    <w:p w:rsidR="00EE6337" w:rsidRPr="001B1AE8" w:rsidRDefault="00EE6337" w:rsidP="00EE6337">
      <w:pPr>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sz w:val="24"/>
          <w:szCs w:val="24"/>
        </w:rPr>
        <w:t>Суббота, воскресенье, праздничные дни – выходные дни.</w:t>
      </w:r>
    </w:p>
    <w:p w:rsidR="00EE6337" w:rsidRPr="001B1AE8" w:rsidRDefault="00EE6337" w:rsidP="00EE6337">
      <w:pPr>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sz w:val="24"/>
          <w:szCs w:val="24"/>
        </w:rPr>
        <w:t>Справочный телефон специалистов Уполномоченного органа, по которому можно получить информацию о порядке предоставления муниципальной услуги: +7-921-528-53-54;</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б) 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2) по телефону в Уполномоченном органе или МФЦ;</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3) письменно, в том числе посредством электронной почты, факсимильной связи;</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4) посредством размещения в открытой и доступной форме информации:</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а) на официальном сайте Уполномоченного органа (</w:t>
      </w:r>
      <w:hyperlink r:id="rId12" w:history="1">
        <w:r w:rsidR="00E96E96" w:rsidRPr="00E96E96">
          <w:rPr>
            <w:rStyle w:val="a3"/>
            <w:rFonts w:ascii="Times New Roman" w:hAnsi="Times New Roman" w:cs="Times New Roman"/>
            <w:sz w:val="24"/>
            <w:szCs w:val="24"/>
            <w:lang w:val="en-US"/>
          </w:rPr>
          <w:t>https</w:t>
        </w:r>
        <w:r w:rsidR="00E96E96" w:rsidRPr="00E96E96">
          <w:rPr>
            <w:rStyle w:val="a3"/>
            <w:rFonts w:ascii="Times New Roman" w:hAnsi="Times New Roman" w:cs="Times New Roman"/>
            <w:sz w:val="24"/>
            <w:szCs w:val="24"/>
          </w:rPr>
          <w:t>://</w:t>
        </w:r>
        <w:proofErr w:type="spellStart"/>
        <w:r w:rsidR="00E96E96" w:rsidRPr="00E96E96">
          <w:rPr>
            <w:rStyle w:val="a3"/>
            <w:rFonts w:ascii="Times New Roman" w:hAnsi="Times New Roman" w:cs="Times New Roman"/>
            <w:sz w:val="24"/>
            <w:szCs w:val="24"/>
            <w:lang w:val="en-US"/>
          </w:rPr>
          <w:t>segezsky</w:t>
        </w:r>
        <w:proofErr w:type="spellEnd"/>
        <w:r w:rsidR="00E96E96" w:rsidRPr="00E96E96">
          <w:rPr>
            <w:rStyle w:val="a3"/>
            <w:rFonts w:ascii="Times New Roman" w:hAnsi="Times New Roman" w:cs="Times New Roman"/>
            <w:sz w:val="24"/>
            <w:szCs w:val="24"/>
          </w:rPr>
          <w:t>.</w:t>
        </w:r>
        <w:proofErr w:type="spellStart"/>
        <w:r w:rsidR="00E96E96" w:rsidRPr="00E96E96">
          <w:rPr>
            <w:rStyle w:val="a3"/>
            <w:rFonts w:ascii="Times New Roman" w:hAnsi="Times New Roman" w:cs="Times New Roman"/>
            <w:sz w:val="24"/>
            <w:szCs w:val="24"/>
            <w:lang w:val="en-US"/>
          </w:rPr>
          <w:t>ru</w:t>
        </w:r>
        <w:proofErr w:type="spellEnd"/>
      </w:hyperlink>
      <w:r w:rsidRPr="00E96E96">
        <w:rPr>
          <w:rFonts w:ascii="Times New Roman" w:hAnsi="Times New Roman" w:cs="Times New Roman"/>
          <w:sz w:val="24"/>
          <w:szCs w:val="24"/>
        </w:rPr>
        <w:t>);</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б) посредством размещения информации на информационных стендах</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Уполномоченного органа или МФЦ.</w:t>
      </w:r>
    </w:p>
    <w:p w:rsidR="00AC7297" w:rsidRPr="00206248" w:rsidRDefault="00AC7297" w:rsidP="00AC7297">
      <w:pPr>
        <w:spacing w:after="0" w:line="240" w:lineRule="auto"/>
        <w:ind w:firstLine="709"/>
        <w:jc w:val="both"/>
        <w:rPr>
          <w:rFonts w:ascii="Times New Roman" w:hAnsi="Times New Roman" w:cs="Times New Roman"/>
          <w:sz w:val="24"/>
          <w:szCs w:val="24"/>
        </w:rPr>
      </w:pPr>
      <w:r w:rsidRPr="00206248">
        <w:rPr>
          <w:rFonts w:ascii="Times New Roman" w:hAnsi="Times New Roman" w:cs="Times New Roman"/>
          <w:sz w:val="24"/>
          <w:szCs w:val="24"/>
        </w:rPr>
        <w:t>5. Информирование осуществляется по вопросам, касающимся:</w:t>
      </w:r>
    </w:p>
    <w:p w:rsidR="00AC7297" w:rsidRPr="00206248"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C7297" w:rsidRPr="00206248">
        <w:rPr>
          <w:rFonts w:ascii="Times New Roman" w:hAnsi="Times New Roman" w:cs="Times New Roman"/>
          <w:sz w:val="24"/>
          <w:szCs w:val="24"/>
        </w:rPr>
        <w:t>) способов подачи заявления о предоставлении муниципальной услуги;</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C7297" w:rsidRPr="00206248">
        <w:rPr>
          <w:rFonts w:ascii="Times New Roman" w:hAnsi="Times New Roman" w:cs="Times New Roman"/>
          <w:sz w:val="24"/>
          <w:szCs w:val="24"/>
        </w:rPr>
        <w:t>) адресов Уполномоченного</w:t>
      </w:r>
      <w:r w:rsidR="00AC7297" w:rsidRPr="00E96E96">
        <w:rPr>
          <w:rFonts w:ascii="Times New Roman" w:hAnsi="Times New Roman" w:cs="Times New Roman"/>
          <w:sz w:val="24"/>
          <w:szCs w:val="24"/>
        </w:rPr>
        <w:t xml:space="preserve"> органа и многофункциональных центров,</w:t>
      </w:r>
      <w:r w:rsidR="001B0402">
        <w:rPr>
          <w:rFonts w:ascii="Times New Roman" w:hAnsi="Times New Roman" w:cs="Times New Roman"/>
          <w:sz w:val="24"/>
          <w:szCs w:val="24"/>
        </w:rPr>
        <w:t xml:space="preserve"> </w:t>
      </w:r>
      <w:r w:rsidR="00AC7297" w:rsidRPr="00E96E96">
        <w:rPr>
          <w:rFonts w:ascii="Times New Roman" w:hAnsi="Times New Roman" w:cs="Times New Roman"/>
          <w:sz w:val="24"/>
          <w:szCs w:val="24"/>
        </w:rPr>
        <w:t xml:space="preserve">обращение в которые необходимо для предоставления </w:t>
      </w:r>
      <w:r w:rsidR="001B0402">
        <w:rPr>
          <w:rFonts w:ascii="Times New Roman" w:hAnsi="Times New Roman" w:cs="Times New Roman"/>
          <w:sz w:val="24"/>
          <w:szCs w:val="24"/>
        </w:rPr>
        <w:t xml:space="preserve"> </w:t>
      </w:r>
      <w:r w:rsidR="00AC7297" w:rsidRPr="00E96E96">
        <w:rPr>
          <w:rFonts w:ascii="Times New Roman" w:hAnsi="Times New Roman" w:cs="Times New Roman"/>
          <w:sz w:val="24"/>
          <w:szCs w:val="24"/>
        </w:rPr>
        <w:t>муниципальной услуги;</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C7297" w:rsidRPr="00E96E96">
        <w:rPr>
          <w:rFonts w:ascii="Times New Roman" w:hAnsi="Times New Roman" w:cs="Times New Roman"/>
          <w:sz w:val="24"/>
          <w:szCs w:val="24"/>
        </w:rPr>
        <w:t>) справочной информации о работе Уполномоченного органа;</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C7297" w:rsidRPr="00E96E96">
        <w:rPr>
          <w:rFonts w:ascii="Times New Roman" w:hAnsi="Times New Roman" w:cs="Times New Roman"/>
          <w:sz w:val="24"/>
          <w:szCs w:val="24"/>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C7297" w:rsidRPr="00E96E96">
        <w:rPr>
          <w:rFonts w:ascii="Times New Roman" w:hAnsi="Times New Roman" w:cs="Times New Roman"/>
          <w:sz w:val="24"/>
          <w:szCs w:val="24"/>
        </w:rPr>
        <w:t>) порядка и сроков предоставления муниципальной услуги;</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C7297" w:rsidRPr="00E96E96">
        <w:rPr>
          <w:rFonts w:ascii="Times New Roman" w:hAnsi="Times New Roman" w:cs="Times New Roman"/>
          <w:sz w:val="24"/>
          <w:szCs w:val="24"/>
        </w:rPr>
        <w:t>) порядка получения сведений о ходе рассмотрения заявления о</w:t>
      </w:r>
      <w:r w:rsidR="001B0402">
        <w:rPr>
          <w:rFonts w:ascii="Times New Roman" w:hAnsi="Times New Roman" w:cs="Times New Roman"/>
          <w:sz w:val="24"/>
          <w:szCs w:val="24"/>
        </w:rPr>
        <w:t xml:space="preserve"> </w:t>
      </w:r>
      <w:r w:rsidR="00AC7297" w:rsidRPr="00E96E96">
        <w:rPr>
          <w:rFonts w:ascii="Times New Roman" w:hAnsi="Times New Roman" w:cs="Times New Roman"/>
          <w:sz w:val="24"/>
          <w:szCs w:val="24"/>
        </w:rPr>
        <w:t>предоставлении муниципальной услуги и о результатах предоставления муниципальной услуги;</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AC7297" w:rsidRPr="00E96E96">
        <w:rPr>
          <w:rFonts w:ascii="Times New Roman" w:hAnsi="Times New Roman" w:cs="Times New Roman"/>
          <w:sz w:val="24"/>
          <w:szCs w:val="24"/>
        </w:rPr>
        <w:t>) вопрос</w:t>
      </w:r>
      <w:r>
        <w:rPr>
          <w:rFonts w:ascii="Times New Roman" w:hAnsi="Times New Roman" w:cs="Times New Roman"/>
          <w:sz w:val="24"/>
          <w:szCs w:val="24"/>
        </w:rPr>
        <w:t>ов</w:t>
      </w:r>
      <w:r w:rsidR="00AC7297" w:rsidRPr="00E96E96">
        <w:rPr>
          <w:rFonts w:ascii="Times New Roman" w:hAnsi="Times New Roman" w:cs="Times New Roman"/>
          <w:sz w:val="24"/>
          <w:szCs w:val="24"/>
        </w:rPr>
        <w:t xml:space="preserve"> предоставления услуг, которые являются необходимыми и обязательными для предоставления муниципальной услуги;</w:t>
      </w:r>
    </w:p>
    <w:p w:rsidR="00AC7297" w:rsidRPr="00E96E96" w:rsidRDefault="00513EB8" w:rsidP="00AC72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AC7297" w:rsidRPr="00E96E96">
        <w:rPr>
          <w:rFonts w:ascii="Times New Roman" w:hAnsi="Times New Roman" w:cs="Times New Roman"/>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C7297" w:rsidRPr="009B545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 xml:space="preserve">Получение информации по вопросам предоставления </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муниципальной услуги и услуг, которые являются необходимыми и</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 xml:space="preserve">обязательными для предоставления </w:t>
      </w:r>
      <w:r w:rsidRPr="009B5456">
        <w:rPr>
          <w:rFonts w:ascii="Times New Roman" w:hAnsi="Times New Roman" w:cs="Times New Roman"/>
          <w:sz w:val="24"/>
          <w:szCs w:val="24"/>
        </w:rPr>
        <w:t>муниципальной услуги осуществляется бесплатно.</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9B5456">
        <w:rPr>
          <w:rFonts w:ascii="Times New Roman" w:hAnsi="Times New Roman" w:cs="Times New Roman"/>
          <w:sz w:val="24"/>
          <w:szCs w:val="24"/>
        </w:rPr>
        <w:lastRenderedPageBreak/>
        <w:t>6. При устном обращении Заявителя (лично или по телефону)</w:t>
      </w:r>
      <w:r w:rsidR="001B0402" w:rsidRPr="009B5456">
        <w:rPr>
          <w:rFonts w:ascii="Times New Roman" w:hAnsi="Times New Roman" w:cs="Times New Roman"/>
          <w:sz w:val="24"/>
          <w:szCs w:val="24"/>
        </w:rPr>
        <w:t xml:space="preserve"> </w:t>
      </w:r>
      <w:r w:rsidRPr="009B5456">
        <w:rPr>
          <w:rFonts w:ascii="Times New Roman" w:hAnsi="Times New Roman" w:cs="Times New Roman"/>
          <w:sz w:val="24"/>
          <w:szCs w:val="24"/>
        </w:rPr>
        <w:t>должностное лицо Уполномоченного</w:t>
      </w:r>
      <w:r w:rsidRPr="00E96E96">
        <w:rPr>
          <w:rFonts w:ascii="Times New Roman" w:hAnsi="Times New Roman" w:cs="Times New Roman"/>
          <w:sz w:val="24"/>
          <w:szCs w:val="24"/>
        </w:rPr>
        <w:t xml:space="preserve"> органа, работник МФЦ, осуществляющий консультирование, подробно и в вежливой (корректной) форме информирует </w:t>
      </w:r>
      <w:proofErr w:type="gramStart"/>
      <w:r w:rsidRPr="00E96E96">
        <w:rPr>
          <w:rFonts w:ascii="Times New Roman" w:hAnsi="Times New Roman" w:cs="Times New Roman"/>
          <w:sz w:val="24"/>
          <w:szCs w:val="24"/>
        </w:rPr>
        <w:t>обратившихся</w:t>
      </w:r>
      <w:proofErr w:type="gramEnd"/>
      <w:r w:rsidRPr="00E96E96">
        <w:rPr>
          <w:rFonts w:ascii="Times New Roman" w:hAnsi="Times New Roman" w:cs="Times New Roman"/>
          <w:sz w:val="24"/>
          <w:szCs w:val="24"/>
        </w:rPr>
        <w:t xml:space="preserve"> по интересующим вопросам.</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Ответ на телефонный звонок должен начинаться с информации о</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наименовании органа, в который позвонил Заявитель, фамилии, имени, отчества (последнее – при наличии) и должности специалиста, принявшего</w:t>
      </w:r>
      <w:r w:rsidRPr="00E96E96">
        <w:rPr>
          <w:rFonts w:ascii="Times New Roman" w:eastAsia="Times New Roman" w:hAnsi="Times New Roman" w:cs="Times New Roman"/>
          <w:sz w:val="24"/>
          <w:szCs w:val="24"/>
          <w:lang w:eastAsia="ru-RU"/>
        </w:rPr>
        <w:t xml:space="preserve"> </w:t>
      </w:r>
      <w:r w:rsidRPr="00E96E96">
        <w:rPr>
          <w:rFonts w:ascii="Times New Roman" w:hAnsi="Times New Roman" w:cs="Times New Roman"/>
          <w:sz w:val="24"/>
          <w:szCs w:val="24"/>
        </w:rPr>
        <w:t>телефонный звонок.</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Если должностное лицо Уполномоченного органа не может</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самостоятельно дать ответ, телефонный звонок должен быть переадресован</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(переведен) на другое должностное лицо или же обратившемуся лицу должен быть сообщен телефонный номер, по которому можно будет получить</w:t>
      </w:r>
      <w:r w:rsidR="001B0402">
        <w:rPr>
          <w:rFonts w:ascii="Times New Roman" w:hAnsi="Times New Roman" w:cs="Times New Roman"/>
          <w:sz w:val="24"/>
          <w:szCs w:val="24"/>
        </w:rPr>
        <w:t xml:space="preserve"> </w:t>
      </w:r>
      <w:r w:rsidRPr="00E96E96">
        <w:rPr>
          <w:rFonts w:ascii="Times New Roman" w:hAnsi="Times New Roman" w:cs="Times New Roman"/>
          <w:sz w:val="24"/>
          <w:szCs w:val="24"/>
        </w:rPr>
        <w:t>необходимую информацию.</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а) изложить обращение в письменной форме;</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б) назначить другое время для консультаций.</w:t>
      </w:r>
    </w:p>
    <w:p w:rsidR="00AC7297" w:rsidRPr="001D331B"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Должностное лицо Уполномоченного органа не вправе осуществлять</w:t>
      </w:r>
      <w:r w:rsidR="001B0402">
        <w:rPr>
          <w:rFonts w:ascii="Times New Roman" w:hAnsi="Times New Roman" w:cs="Times New Roman"/>
          <w:sz w:val="24"/>
          <w:szCs w:val="24"/>
        </w:rPr>
        <w:t xml:space="preserve"> </w:t>
      </w:r>
      <w:r w:rsidRPr="001D331B">
        <w:rPr>
          <w:rFonts w:ascii="Times New Roman" w:hAnsi="Times New Roman" w:cs="Times New Roman"/>
          <w:sz w:val="24"/>
          <w:szCs w:val="24"/>
        </w:rPr>
        <w:t>информирование, выходящее за рамки стандартных процедур и условий</w:t>
      </w:r>
      <w:r w:rsidR="001B0402" w:rsidRPr="001D331B">
        <w:rPr>
          <w:rFonts w:ascii="Times New Roman" w:hAnsi="Times New Roman" w:cs="Times New Roman"/>
          <w:sz w:val="24"/>
          <w:szCs w:val="24"/>
        </w:rPr>
        <w:t xml:space="preserve"> </w:t>
      </w:r>
      <w:r w:rsidRPr="001D331B">
        <w:rPr>
          <w:rFonts w:ascii="Times New Roman" w:hAnsi="Times New Roman" w:cs="Times New Roman"/>
          <w:sz w:val="24"/>
          <w:szCs w:val="24"/>
        </w:rPr>
        <w:t>предоставления муниципальной услуги, и влияющее прямо или косвенно на принимаемое решение.</w:t>
      </w:r>
    </w:p>
    <w:p w:rsidR="00AC7297" w:rsidRPr="001D331B" w:rsidRDefault="00AC7297" w:rsidP="00AC7297">
      <w:pPr>
        <w:spacing w:after="0" w:line="240" w:lineRule="auto"/>
        <w:ind w:firstLine="709"/>
        <w:jc w:val="both"/>
        <w:rPr>
          <w:rFonts w:ascii="Times New Roman" w:hAnsi="Times New Roman" w:cs="Times New Roman"/>
          <w:sz w:val="24"/>
          <w:szCs w:val="24"/>
        </w:rPr>
      </w:pPr>
      <w:r w:rsidRPr="001D331B">
        <w:rPr>
          <w:rFonts w:ascii="Times New Roman" w:hAnsi="Times New Roman" w:cs="Times New Roman"/>
          <w:sz w:val="24"/>
          <w:szCs w:val="24"/>
        </w:rPr>
        <w:t>Продолжительность информирования по телефону не должна превышать 10 минут.</w:t>
      </w:r>
    </w:p>
    <w:p w:rsidR="00AC7297" w:rsidRPr="001D331B" w:rsidRDefault="00AC7297" w:rsidP="00AC7297">
      <w:pPr>
        <w:spacing w:after="0" w:line="240" w:lineRule="auto"/>
        <w:ind w:firstLine="709"/>
        <w:jc w:val="both"/>
        <w:rPr>
          <w:rFonts w:ascii="Times New Roman" w:hAnsi="Times New Roman" w:cs="Times New Roman"/>
          <w:sz w:val="24"/>
          <w:szCs w:val="24"/>
        </w:rPr>
      </w:pPr>
      <w:r w:rsidRPr="001D331B">
        <w:rPr>
          <w:rFonts w:ascii="Times New Roman" w:hAnsi="Times New Roman" w:cs="Times New Roman"/>
          <w:sz w:val="24"/>
          <w:szCs w:val="24"/>
        </w:rPr>
        <w:t>Информирование осуществляется в соответствии с графиком приема</w:t>
      </w:r>
      <w:r w:rsidR="001B0402" w:rsidRPr="001D331B">
        <w:rPr>
          <w:rFonts w:ascii="Times New Roman" w:hAnsi="Times New Roman" w:cs="Times New Roman"/>
          <w:sz w:val="24"/>
          <w:szCs w:val="24"/>
        </w:rPr>
        <w:t xml:space="preserve"> </w:t>
      </w:r>
      <w:r w:rsidRPr="001D331B">
        <w:rPr>
          <w:rFonts w:ascii="Times New Roman" w:hAnsi="Times New Roman" w:cs="Times New Roman"/>
          <w:sz w:val="24"/>
          <w:szCs w:val="24"/>
        </w:rPr>
        <w:t>граждан.</w:t>
      </w:r>
    </w:p>
    <w:p w:rsidR="00AC7297" w:rsidRPr="001D331B" w:rsidRDefault="00AC7297" w:rsidP="00AC7297">
      <w:pPr>
        <w:spacing w:after="0" w:line="240" w:lineRule="auto"/>
        <w:ind w:firstLine="709"/>
        <w:jc w:val="both"/>
        <w:rPr>
          <w:rFonts w:ascii="Times New Roman" w:hAnsi="Times New Roman" w:cs="Times New Roman"/>
          <w:sz w:val="24"/>
          <w:szCs w:val="24"/>
        </w:rPr>
      </w:pPr>
      <w:r w:rsidRPr="001A7FC8">
        <w:rPr>
          <w:rFonts w:ascii="Times New Roman" w:hAnsi="Times New Roman" w:cs="Times New Roman"/>
          <w:sz w:val="24"/>
          <w:szCs w:val="24"/>
        </w:rPr>
        <w:t>7. По письменному обращению должностное лицо Уполномоченного</w:t>
      </w:r>
      <w:r w:rsidR="001B0402" w:rsidRPr="001A7FC8">
        <w:rPr>
          <w:rFonts w:ascii="Times New Roman" w:hAnsi="Times New Roman" w:cs="Times New Roman"/>
          <w:sz w:val="24"/>
          <w:szCs w:val="24"/>
        </w:rPr>
        <w:t xml:space="preserve"> </w:t>
      </w:r>
      <w:r w:rsidRPr="001A7FC8">
        <w:rPr>
          <w:rFonts w:ascii="Times New Roman" w:hAnsi="Times New Roman" w:cs="Times New Roman"/>
          <w:sz w:val="24"/>
          <w:szCs w:val="24"/>
        </w:rPr>
        <w:t>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w:t>
      </w:r>
      <w:r w:rsidR="001B0402" w:rsidRPr="001A7FC8">
        <w:rPr>
          <w:rFonts w:ascii="Times New Roman" w:hAnsi="Times New Roman" w:cs="Times New Roman"/>
          <w:sz w:val="24"/>
          <w:szCs w:val="24"/>
        </w:rPr>
        <w:t xml:space="preserve"> </w:t>
      </w:r>
      <w:r w:rsidRPr="001A7FC8">
        <w:rPr>
          <w:rFonts w:ascii="Times New Roman" w:hAnsi="Times New Roman" w:cs="Times New Roman"/>
          <w:sz w:val="24"/>
          <w:szCs w:val="24"/>
        </w:rPr>
        <w:t>Федеральный закон № 59-ФЗ).</w:t>
      </w:r>
    </w:p>
    <w:p w:rsidR="00AC7297" w:rsidRPr="001D331B" w:rsidRDefault="00AC7297" w:rsidP="00AC7297">
      <w:pPr>
        <w:spacing w:after="0" w:line="240" w:lineRule="auto"/>
        <w:ind w:firstLine="709"/>
        <w:jc w:val="both"/>
        <w:rPr>
          <w:rFonts w:ascii="Times New Roman" w:hAnsi="Times New Roman" w:cs="Times New Roman"/>
          <w:sz w:val="24"/>
          <w:szCs w:val="24"/>
        </w:rPr>
      </w:pPr>
      <w:r w:rsidRPr="001D331B">
        <w:rPr>
          <w:rFonts w:ascii="Times New Roman" w:hAnsi="Times New Roman" w:cs="Times New Roman"/>
          <w:sz w:val="24"/>
          <w:szCs w:val="24"/>
        </w:rPr>
        <w:t xml:space="preserve">8. На </w:t>
      </w:r>
      <w:proofErr w:type="gramStart"/>
      <w:r w:rsidRPr="001D331B">
        <w:rPr>
          <w:rFonts w:ascii="Times New Roman" w:hAnsi="Times New Roman" w:cs="Times New Roman"/>
          <w:sz w:val="24"/>
          <w:szCs w:val="24"/>
        </w:rPr>
        <w:t>официальном</w:t>
      </w:r>
      <w:proofErr w:type="gramEnd"/>
      <w:r w:rsidRPr="001D331B">
        <w:rPr>
          <w:rFonts w:ascii="Times New Roman" w:hAnsi="Times New Roman" w:cs="Times New Roman"/>
          <w:sz w:val="24"/>
          <w:szCs w:val="24"/>
        </w:rPr>
        <w:t xml:space="preserve"> </w:t>
      </w:r>
      <w:r w:rsidR="00513EB8">
        <w:rPr>
          <w:rFonts w:ascii="Times New Roman" w:hAnsi="Times New Roman" w:cs="Times New Roman"/>
          <w:sz w:val="24"/>
          <w:szCs w:val="24"/>
        </w:rPr>
        <w:t>интернет-портале</w:t>
      </w:r>
      <w:r w:rsidRPr="001D331B">
        <w:rPr>
          <w:rFonts w:ascii="Times New Roman" w:hAnsi="Times New Roman" w:cs="Times New Roman"/>
          <w:sz w:val="24"/>
          <w:szCs w:val="24"/>
        </w:rPr>
        <w:t xml:space="preserve">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1D331B">
        <w:rPr>
          <w:rFonts w:ascii="Times New Roman" w:hAnsi="Times New Roman" w:cs="Times New Roman"/>
          <w:sz w:val="24"/>
          <w:szCs w:val="24"/>
        </w:rPr>
        <w:t>а) о месте</w:t>
      </w:r>
      <w:r w:rsidRPr="00E96E96">
        <w:rPr>
          <w:rFonts w:ascii="Times New Roman" w:hAnsi="Times New Roman" w:cs="Times New Roman"/>
          <w:sz w:val="24"/>
          <w:szCs w:val="24"/>
        </w:rPr>
        <w:t xml:space="preserve"> нахождения и графике работы Уполномоченного органа, а также МФЦ;</w:t>
      </w:r>
    </w:p>
    <w:p w:rsidR="00AC7297" w:rsidRPr="00E96E96" w:rsidRDefault="00AC7297" w:rsidP="00AC7297">
      <w:pPr>
        <w:spacing w:after="0" w:line="240" w:lineRule="auto"/>
        <w:ind w:firstLine="709"/>
        <w:jc w:val="both"/>
        <w:rPr>
          <w:rFonts w:ascii="Times New Roman" w:hAnsi="Times New Roman" w:cs="Times New Roman"/>
          <w:sz w:val="24"/>
          <w:szCs w:val="24"/>
        </w:rPr>
      </w:pPr>
      <w:r w:rsidRPr="00E96E96">
        <w:rPr>
          <w:rFonts w:ascii="Times New Roman" w:hAnsi="Times New Roman" w:cs="Times New Roman"/>
          <w:sz w:val="24"/>
          <w:szCs w:val="24"/>
        </w:rPr>
        <w:t>б) справочные телефоны Уполномоченного органа, в том числе номер телефона-автоинформатора (при наличии);</w:t>
      </w:r>
    </w:p>
    <w:p w:rsidR="00AC7297" w:rsidRPr="009F44DA" w:rsidRDefault="00AC7297" w:rsidP="00AC7297">
      <w:pPr>
        <w:spacing w:after="0" w:line="240" w:lineRule="auto"/>
        <w:ind w:firstLine="709"/>
        <w:jc w:val="both"/>
        <w:rPr>
          <w:rFonts w:ascii="Times New Roman" w:hAnsi="Times New Roman" w:cs="Times New Roman"/>
          <w:sz w:val="24"/>
          <w:szCs w:val="24"/>
        </w:rPr>
      </w:pPr>
      <w:r w:rsidRPr="009F44DA">
        <w:rPr>
          <w:rFonts w:ascii="Times New Roman" w:hAnsi="Times New Roman" w:cs="Times New Roman"/>
          <w:sz w:val="24"/>
          <w:szCs w:val="24"/>
        </w:rPr>
        <w:t xml:space="preserve">в) адрес официального </w:t>
      </w:r>
      <w:proofErr w:type="gramStart"/>
      <w:r w:rsidR="00513EB8">
        <w:rPr>
          <w:rFonts w:ascii="Times New Roman" w:hAnsi="Times New Roman" w:cs="Times New Roman"/>
          <w:sz w:val="24"/>
          <w:szCs w:val="24"/>
        </w:rPr>
        <w:t>интернет-портала</w:t>
      </w:r>
      <w:proofErr w:type="gramEnd"/>
      <w:r w:rsidRPr="009F44DA">
        <w:rPr>
          <w:rFonts w:ascii="Times New Roman" w:hAnsi="Times New Roman" w:cs="Times New Roman"/>
          <w:sz w:val="24"/>
          <w:szCs w:val="24"/>
        </w:rPr>
        <w:t>, а также электронной почты и (или) формы обратной связи Уполномоченного органа в сети «Интернет».</w:t>
      </w:r>
    </w:p>
    <w:p w:rsidR="00AC7297" w:rsidRPr="009F44DA" w:rsidRDefault="00AC7297" w:rsidP="00AC7297">
      <w:pPr>
        <w:spacing w:after="0" w:line="240" w:lineRule="auto"/>
        <w:ind w:firstLine="709"/>
        <w:jc w:val="both"/>
        <w:rPr>
          <w:rFonts w:ascii="Times New Roman" w:hAnsi="Times New Roman" w:cs="Times New Roman"/>
          <w:sz w:val="24"/>
          <w:szCs w:val="24"/>
        </w:rPr>
      </w:pPr>
      <w:r w:rsidRPr="009F44DA">
        <w:rPr>
          <w:rFonts w:ascii="Times New Roman" w:hAnsi="Times New Roman" w:cs="Times New Roman"/>
          <w:sz w:val="24"/>
          <w:szCs w:val="24"/>
        </w:rPr>
        <w:t>9. В залах ожидания Уполномоченного органа размещаются</w:t>
      </w:r>
      <w:r w:rsidRPr="009F44DA">
        <w:rPr>
          <w:rFonts w:ascii="Times New Roman" w:hAnsi="Times New Roman" w:cs="Times New Roman"/>
          <w:sz w:val="24"/>
          <w:szCs w:val="24"/>
        </w:rPr>
        <w:br/>
        <w:t>нормативные правовые акты, регулирующие порядок предоставления</w:t>
      </w:r>
      <w:r w:rsidRPr="009F44DA">
        <w:rPr>
          <w:rFonts w:ascii="Times New Roman" w:hAnsi="Times New Roman" w:cs="Times New Roman"/>
          <w:sz w:val="24"/>
          <w:szCs w:val="24"/>
        </w:rPr>
        <w:br/>
        <w:t>муниципальной услуги, в том числе Административный регламент, которые по требованию заявителя предоставляются ему для ознакомления.</w:t>
      </w:r>
    </w:p>
    <w:p w:rsidR="00AC7297" w:rsidRPr="009F44DA" w:rsidRDefault="001D331B" w:rsidP="00AC7297">
      <w:pPr>
        <w:spacing w:after="0" w:line="240" w:lineRule="auto"/>
        <w:ind w:firstLine="709"/>
        <w:jc w:val="both"/>
        <w:rPr>
          <w:rFonts w:ascii="Times New Roman" w:hAnsi="Times New Roman" w:cs="Times New Roman"/>
          <w:sz w:val="24"/>
          <w:szCs w:val="24"/>
        </w:rPr>
      </w:pPr>
      <w:r w:rsidRPr="009F44DA">
        <w:rPr>
          <w:rFonts w:ascii="Times New Roman" w:hAnsi="Times New Roman" w:cs="Times New Roman"/>
          <w:sz w:val="24"/>
          <w:szCs w:val="24"/>
        </w:rPr>
        <w:t>1</w:t>
      </w:r>
      <w:r w:rsidR="00AC7297" w:rsidRPr="009F44DA">
        <w:rPr>
          <w:rFonts w:ascii="Times New Roman" w:hAnsi="Times New Roman" w:cs="Times New Roman"/>
          <w:sz w:val="24"/>
          <w:szCs w:val="24"/>
        </w:rPr>
        <w:t>0. Размещение информации о порядке предоставления муниципальной услуги на информационных стендах в помещении</w:t>
      </w:r>
      <w:r w:rsidR="00AC7297" w:rsidRPr="009F44DA">
        <w:rPr>
          <w:rFonts w:ascii="Times New Roman" w:hAnsi="Times New Roman" w:cs="Times New Roman"/>
          <w:sz w:val="24"/>
          <w:szCs w:val="24"/>
        </w:rPr>
        <w:br/>
        <w:t>многофункционального центра осуществляется в соответствии с соглашением, заключенным между МФЦ и Администрацией, с учетом требований к информированию, установленных Административным регламентом.</w:t>
      </w:r>
    </w:p>
    <w:p w:rsidR="00AC7297" w:rsidRDefault="00AC7297" w:rsidP="00AC7297">
      <w:pPr>
        <w:spacing w:after="0" w:line="240" w:lineRule="auto"/>
        <w:ind w:firstLine="709"/>
        <w:jc w:val="both"/>
        <w:rPr>
          <w:rFonts w:ascii="Times New Roman" w:hAnsi="Times New Roman" w:cs="Times New Roman"/>
          <w:sz w:val="24"/>
          <w:szCs w:val="24"/>
        </w:rPr>
      </w:pPr>
      <w:r w:rsidRPr="009F44DA">
        <w:rPr>
          <w:rFonts w:ascii="Times New Roman" w:hAnsi="Times New Roman" w:cs="Times New Roman"/>
          <w:sz w:val="24"/>
          <w:szCs w:val="24"/>
        </w:rPr>
        <w:t>11. Информация о ходе рассмотрения заявления о предоставлении</w:t>
      </w:r>
      <w:r w:rsidRPr="009F44DA">
        <w:rPr>
          <w:rFonts w:ascii="Times New Roman" w:hAnsi="Times New Roman" w:cs="Times New Roman"/>
          <w:sz w:val="24"/>
          <w:szCs w:val="24"/>
        </w:rPr>
        <w:br/>
        <w:t>муниципальной услуги и о результатах предоставления</w:t>
      </w:r>
      <w:r w:rsidRPr="009F44DA">
        <w:rPr>
          <w:rFonts w:ascii="Times New Roman" w:hAnsi="Times New Roman" w:cs="Times New Roman"/>
          <w:sz w:val="24"/>
          <w:szCs w:val="24"/>
        </w:rPr>
        <w:br/>
        <w:t>муниципальной</w:t>
      </w:r>
      <w:r w:rsidRPr="00E96E96">
        <w:rPr>
          <w:rFonts w:ascii="Times New Roman" w:hAnsi="Times New Roman" w:cs="Times New Roman"/>
          <w:sz w:val="24"/>
          <w:szCs w:val="24"/>
        </w:rPr>
        <w:t xml:space="preserve"> услуги может быть получена заявителем (его</w:t>
      </w:r>
      <w:r w:rsidRPr="00E96E96">
        <w:rPr>
          <w:rFonts w:ascii="Times New Roman" w:hAnsi="Times New Roman" w:cs="Times New Roman"/>
          <w:sz w:val="24"/>
          <w:szCs w:val="24"/>
        </w:rPr>
        <w:br/>
        <w:t>представителем) в Уполномоченном органе при обращении заявителя лично, по телефону посредством электронной почты.</w:t>
      </w:r>
    </w:p>
    <w:p w:rsidR="00F91816" w:rsidRDefault="00F91816" w:rsidP="00AC7297">
      <w:pPr>
        <w:spacing w:after="0" w:line="240" w:lineRule="auto"/>
        <w:ind w:firstLine="709"/>
        <w:jc w:val="both"/>
        <w:rPr>
          <w:rFonts w:ascii="Times New Roman" w:hAnsi="Times New Roman" w:cs="Times New Roman"/>
          <w:sz w:val="24"/>
          <w:szCs w:val="24"/>
        </w:rPr>
      </w:pPr>
    </w:p>
    <w:p w:rsidR="00F91816" w:rsidRDefault="00F91816" w:rsidP="00AC7297">
      <w:pPr>
        <w:spacing w:after="0" w:line="240" w:lineRule="auto"/>
        <w:ind w:firstLine="709"/>
        <w:jc w:val="both"/>
        <w:rPr>
          <w:rFonts w:ascii="Times New Roman" w:hAnsi="Times New Roman" w:cs="Times New Roman"/>
          <w:sz w:val="24"/>
          <w:szCs w:val="24"/>
        </w:rPr>
      </w:pPr>
    </w:p>
    <w:p w:rsidR="001B0402" w:rsidRPr="00E96E96" w:rsidRDefault="001B0402" w:rsidP="00AC7297">
      <w:pPr>
        <w:spacing w:after="0" w:line="240" w:lineRule="auto"/>
        <w:ind w:firstLine="709"/>
        <w:jc w:val="both"/>
        <w:rPr>
          <w:rFonts w:ascii="Times New Roman" w:hAnsi="Times New Roman" w:cs="Times New Roman"/>
          <w:sz w:val="24"/>
          <w:szCs w:val="24"/>
        </w:rPr>
      </w:pPr>
    </w:p>
    <w:p w:rsidR="007640AF" w:rsidRPr="006D1CF3" w:rsidRDefault="00186AE9" w:rsidP="001B0402">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val="en-US"/>
        </w:rPr>
        <w:lastRenderedPageBreak/>
        <w:t>II</w:t>
      </w:r>
      <w:r w:rsidRPr="00186AE9">
        <w:rPr>
          <w:rFonts w:ascii="Times New Roman" w:hAnsi="Times New Roman" w:cs="Times New Roman"/>
          <w:b/>
          <w:sz w:val="24"/>
          <w:szCs w:val="24"/>
        </w:rPr>
        <w:t>.</w:t>
      </w:r>
      <w:r w:rsidR="007640AF" w:rsidRPr="006D1CF3">
        <w:rPr>
          <w:rFonts w:ascii="Times New Roman" w:hAnsi="Times New Roman" w:cs="Times New Roman"/>
          <w:b/>
          <w:sz w:val="24"/>
          <w:szCs w:val="24"/>
        </w:rPr>
        <w:t xml:space="preserve"> Стандарт предоставления муниципальной услуги</w:t>
      </w:r>
      <w:r w:rsidR="001B0402">
        <w:rPr>
          <w:rFonts w:ascii="Times New Roman" w:hAnsi="Times New Roman" w:cs="Times New Roman"/>
          <w:b/>
          <w:sz w:val="24"/>
          <w:szCs w:val="24"/>
        </w:rPr>
        <w:t>.</w:t>
      </w:r>
    </w:p>
    <w:p w:rsidR="006C1D08" w:rsidRPr="006D1CF3" w:rsidRDefault="007640AF" w:rsidP="001B0402">
      <w:pPr>
        <w:spacing w:after="0" w:line="240" w:lineRule="auto"/>
        <w:jc w:val="center"/>
        <w:rPr>
          <w:rFonts w:ascii="Times New Roman" w:hAnsi="Times New Roman" w:cs="Times New Roman"/>
          <w:sz w:val="24"/>
          <w:szCs w:val="24"/>
        </w:rPr>
      </w:pPr>
      <w:r w:rsidRPr="006D1CF3">
        <w:rPr>
          <w:rFonts w:ascii="Times New Roman" w:hAnsi="Times New Roman" w:cs="Times New Roman"/>
          <w:b/>
          <w:sz w:val="24"/>
          <w:szCs w:val="24"/>
        </w:rPr>
        <w:t>Наименование муниципальной услуги</w:t>
      </w:r>
    </w:p>
    <w:p w:rsidR="007640AF" w:rsidRDefault="005F24FC"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7640AF" w:rsidRPr="006D1CF3">
        <w:rPr>
          <w:rFonts w:ascii="Times New Roman" w:hAnsi="Times New Roman" w:cs="Times New Roman"/>
          <w:sz w:val="24"/>
          <w:szCs w:val="24"/>
        </w:rPr>
        <w:t>. Муниципальная услуга «</w:t>
      </w:r>
      <w:r w:rsidR="00C0008F" w:rsidRPr="006D1CF3">
        <w:rPr>
          <w:rFonts w:ascii="Times New Roman" w:hAnsi="Times New Roman" w:cs="Times New Roman"/>
          <w:sz w:val="24"/>
          <w:szCs w:val="24"/>
        </w:rPr>
        <w:t xml:space="preserve">Признание граждан </w:t>
      </w:r>
      <w:proofErr w:type="gramStart"/>
      <w:r w:rsidR="00C0008F" w:rsidRPr="006D1CF3">
        <w:rPr>
          <w:rFonts w:ascii="Times New Roman" w:hAnsi="Times New Roman" w:cs="Times New Roman"/>
          <w:sz w:val="24"/>
          <w:szCs w:val="24"/>
        </w:rPr>
        <w:t>малоимущими</w:t>
      </w:r>
      <w:proofErr w:type="gramEnd"/>
      <w:r w:rsidR="00C0008F" w:rsidRPr="006D1CF3">
        <w:rPr>
          <w:rFonts w:ascii="Times New Roman" w:hAnsi="Times New Roman" w:cs="Times New Roman"/>
          <w:sz w:val="24"/>
          <w:szCs w:val="24"/>
        </w:rPr>
        <w:t xml:space="preserve"> в целях постановки их на учет и предоставления</w:t>
      </w:r>
      <w:r w:rsidR="00424BD8">
        <w:rPr>
          <w:rFonts w:ascii="Times New Roman" w:hAnsi="Times New Roman" w:cs="Times New Roman"/>
          <w:sz w:val="24"/>
          <w:szCs w:val="24"/>
        </w:rPr>
        <w:t xml:space="preserve"> им</w:t>
      </w:r>
      <w:r w:rsidR="00C0008F" w:rsidRPr="006D1CF3">
        <w:rPr>
          <w:rFonts w:ascii="Times New Roman" w:hAnsi="Times New Roman" w:cs="Times New Roman"/>
          <w:sz w:val="24"/>
          <w:szCs w:val="24"/>
        </w:rPr>
        <w:t xml:space="preserve"> по договорам социального найма жилых помещений муниципального жилищного фонда</w:t>
      </w:r>
      <w:r w:rsidR="007640AF" w:rsidRPr="006D1CF3">
        <w:rPr>
          <w:rFonts w:ascii="Times New Roman" w:hAnsi="Times New Roman" w:cs="Times New Roman"/>
          <w:sz w:val="24"/>
          <w:szCs w:val="24"/>
        </w:rPr>
        <w:t>».</w:t>
      </w:r>
    </w:p>
    <w:p w:rsidR="008C5A02" w:rsidRPr="006D1CF3" w:rsidRDefault="008C5A02" w:rsidP="007640AF">
      <w:pPr>
        <w:spacing w:after="0" w:line="240" w:lineRule="auto"/>
        <w:ind w:firstLine="709"/>
        <w:jc w:val="both"/>
        <w:rPr>
          <w:rFonts w:ascii="Times New Roman" w:hAnsi="Times New Roman" w:cs="Times New Roman"/>
          <w:sz w:val="24"/>
          <w:szCs w:val="24"/>
        </w:rPr>
      </w:pPr>
    </w:p>
    <w:p w:rsidR="007640AF"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Наименование органа местного самоуправления, предоставляющего муниципальную услугу</w:t>
      </w:r>
    </w:p>
    <w:p w:rsidR="006C1D08" w:rsidRPr="006D1CF3" w:rsidRDefault="006C1D08" w:rsidP="001B0402">
      <w:pPr>
        <w:spacing w:after="0" w:line="240" w:lineRule="auto"/>
        <w:jc w:val="center"/>
        <w:rPr>
          <w:rFonts w:ascii="Times New Roman" w:hAnsi="Times New Roman" w:cs="Times New Roman"/>
          <w:sz w:val="24"/>
          <w:szCs w:val="24"/>
        </w:rPr>
      </w:pPr>
    </w:p>
    <w:p w:rsidR="007640AF" w:rsidRPr="00F65D96" w:rsidRDefault="005F24FC"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007640AF" w:rsidRPr="00F65D96">
        <w:rPr>
          <w:rFonts w:ascii="Times New Roman" w:hAnsi="Times New Roman" w:cs="Times New Roman"/>
          <w:sz w:val="24"/>
          <w:szCs w:val="24"/>
        </w:rPr>
        <w:t>. Муниципальная услуга предостав</w:t>
      </w:r>
      <w:r w:rsidR="00513EB8">
        <w:rPr>
          <w:rFonts w:ascii="Times New Roman" w:hAnsi="Times New Roman" w:cs="Times New Roman"/>
          <w:sz w:val="24"/>
          <w:szCs w:val="24"/>
        </w:rPr>
        <w:t>ляется Уполномоченным органом (у</w:t>
      </w:r>
      <w:r w:rsidR="007640AF" w:rsidRPr="00F65D96">
        <w:rPr>
          <w:rFonts w:ascii="Times New Roman" w:hAnsi="Times New Roman" w:cs="Times New Roman"/>
          <w:sz w:val="24"/>
          <w:szCs w:val="24"/>
        </w:rPr>
        <w:t>правление жилищно</w:t>
      </w:r>
      <w:r w:rsidR="00513EB8">
        <w:rPr>
          <w:rFonts w:ascii="Times New Roman" w:hAnsi="Times New Roman" w:cs="Times New Roman"/>
          <w:sz w:val="24"/>
          <w:szCs w:val="24"/>
        </w:rPr>
        <w:t>-коммунального</w:t>
      </w:r>
      <w:r w:rsidR="007640AF" w:rsidRPr="00F65D96">
        <w:rPr>
          <w:rFonts w:ascii="Times New Roman" w:hAnsi="Times New Roman" w:cs="Times New Roman"/>
          <w:sz w:val="24"/>
          <w:szCs w:val="24"/>
        </w:rPr>
        <w:t xml:space="preserve"> хозяйства Администрации).</w:t>
      </w:r>
    </w:p>
    <w:p w:rsidR="007640AF" w:rsidRPr="00F65D96" w:rsidRDefault="005F24FC" w:rsidP="005F24FC">
      <w:pPr>
        <w:spacing w:after="0" w:line="240" w:lineRule="auto"/>
        <w:ind w:firstLine="708"/>
        <w:jc w:val="both"/>
        <w:rPr>
          <w:rFonts w:ascii="Times New Roman" w:hAnsi="Times New Roman" w:cs="Times New Roman"/>
          <w:sz w:val="24"/>
          <w:szCs w:val="24"/>
        </w:rPr>
      </w:pPr>
      <w:r w:rsidRPr="00F65D96">
        <w:rPr>
          <w:rFonts w:ascii="Times New Roman" w:hAnsi="Times New Roman" w:cs="Times New Roman"/>
          <w:sz w:val="24"/>
          <w:szCs w:val="24"/>
        </w:rPr>
        <w:t>14</w:t>
      </w:r>
      <w:r w:rsidR="007640AF" w:rsidRPr="00F65D96">
        <w:rPr>
          <w:rFonts w:ascii="Times New Roman" w:hAnsi="Times New Roman" w:cs="Times New Roman"/>
          <w:sz w:val="24"/>
          <w:szCs w:val="24"/>
        </w:rPr>
        <w:t xml:space="preserve">. При предоставлении муниципальной услуги Уполномоченный орган взаимодействует </w:t>
      </w:r>
      <w:proofErr w:type="gramStart"/>
      <w:r w:rsidR="007640AF" w:rsidRPr="00F65D96">
        <w:rPr>
          <w:rFonts w:ascii="Times New Roman" w:hAnsi="Times New Roman" w:cs="Times New Roman"/>
          <w:sz w:val="24"/>
          <w:szCs w:val="24"/>
        </w:rPr>
        <w:t>с</w:t>
      </w:r>
      <w:proofErr w:type="gramEnd"/>
      <w:r w:rsidR="007640AF" w:rsidRPr="00F65D96">
        <w:rPr>
          <w:rFonts w:ascii="Times New Roman" w:hAnsi="Times New Roman" w:cs="Times New Roman"/>
          <w:sz w:val="24"/>
          <w:szCs w:val="24"/>
        </w:rPr>
        <w:t>:</w:t>
      </w:r>
    </w:p>
    <w:p w:rsidR="007640AF" w:rsidRPr="00F65D96" w:rsidRDefault="00513EB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F65D96">
        <w:rPr>
          <w:rFonts w:ascii="Times New Roman" w:hAnsi="Times New Roman" w:cs="Times New Roman"/>
          <w:sz w:val="24"/>
          <w:szCs w:val="24"/>
        </w:rPr>
        <w:t xml:space="preserve"> </w:t>
      </w:r>
      <w:r w:rsidR="001D331B" w:rsidRPr="00F65D96">
        <w:rPr>
          <w:rFonts w:ascii="Times New Roman" w:hAnsi="Times New Roman" w:cs="Times New Roman"/>
          <w:sz w:val="24"/>
          <w:szCs w:val="24"/>
        </w:rPr>
        <w:t>отделом ЗАГС</w:t>
      </w:r>
      <w:r w:rsidR="007640AF" w:rsidRPr="00F65D96">
        <w:rPr>
          <w:rFonts w:ascii="Times New Roman" w:hAnsi="Times New Roman" w:cs="Times New Roman"/>
          <w:sz w:val="24"/>
          <w:szCs w:val="24"/>
        </w:rPr>
        <w:t xml:space="preserve"> </w:t>
      </w:r>
      <w:r w:rsidR="005C7434" w:rsidRPr="00F65D96">
        <w:rPr>
          <w:rFonts w:ascii="Times New Roman" w:hAnsi="Times New Roman" w:cs="Times New Roman"/>
          <w:sz w:val="24"/>
          <w:szCs w:val="24"/>
        </w:rPr>
        <w:t xml:space="preserve">в </w:t>
      </w:r>
      <w:r w:rsidR="007640AF" w:rsidRPr="00F65D96">
        <w:rPr>
          <w:rFonts w:ascii="Times New Roman" w:hAnsi="Times New Roman" w:cs="Times New Roman"/>
          <w:sz w:val="24"/>
          <w:szCs w:val="24"/>
        </w:rPr>
        <w:t>части получения сведений о смерти</w:t>
      </w:r>
      <w:r>
        <w:rPr>
          <w:rFonts w:ascii="Times New Roman" w:hAnsi="Times New Roman" w:cs="Times New Roman"/>
          <w:sz w:val="24"/>
          <w:szCs w:val="24"/>
        </w:rPr>
        <w:t>;</w:t>
      </w:r>
    </w:p>
    <w:p w:rsidR="00AE42EF" w:rsidRPr="00F65D96" w:rsidRDefault="00513EB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F65D96">
        <w:rPr>
          <w:rFonts w:ascii="Times New Roman" w:hAnsi="Times New Roman" w:cs="Times New Roman"/>
          <w:sz w:val="24"/>
          <w:szCs w:val="24"/>
        </w:rPr>
        <w:t xml:space="preserve"> Министерством внутренних дел Российской Федерации в части</w:t>
      </w:r>
      <w:r w:rsidR="001B0402"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получения сведений,</w:t>
      </w:r>
      <w:r>
        <w:rPr>
          <w:rFonts w:ascii="Times New Roman" w:hAnsi="Times New Roman" w:cs="Times New Roman"/>
          <w:sz w:val="24"/>
          <w:szCs w:val="24"/>
        </w:rPr>
        <w:t xml:space="preserve"> подтверждающих место жительства;</w:t>
      </w:r>
    </w:p>
    <w:p w:rsidR="007640AF" w:rsidRPr="00F65D96" w:rsidRDefault="00513EB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40AF" w:rsidRPr="00F65D96">
        <w:rPr>
          <w:rFonts w:ascii="Times New Roman" w:hAnsi="Times New Roman" w:cs="Times New Roman"/>
          <w:sz w:val="24"/>
          <w:szCs w:val="24"/>
        </w:rPr>
        <w:t xml:space="preserve"> </w:t>
      </w:r>
      <w:r w:rsidR="00563F90" w:rsidRPr="00F65D96">
        <w:rPr>
          <w:rFonts w:ascii="Times New Roman" w:hAnsi="Times New Roman" w:cs="Times New Roman"/>
          <w:sz w:val="24"/>
          <w:szCs w:val="24"/>
        </w:rPr>
        <w:t>Социальным</w:t>
      </w:r>
      <w:r w:rsidR="007640AF" w:rsidRPr="00F65D96">
        <w:rPr>
          <w:rFonts w:ascii="Times New Roman" w:hAnsi="Times New Roman" w:cs="Times New Roman"/>
          <w:sz w:val="24"/>
          <w:szCs w:val="24"/>
        </w:rPr>
        <w:t xml:space="preserve"> Фондом Российской Федерации в части </w:t>
      </w:r>
      <w:r w:rsidR="00AE42EF" w:rsidRPr="00F65D96">
        <w:rPr>
          <w:rFonts w:ascii="Times New Roman" w:hAnsi="Times New Roman" w:cs="Times New Roman"/>
          <w:sz w:val="24"/>
          <w:szCs w:val="24"/>
        </w:rPr>
        <w:t xml:space="preserve">получения информации о </w:t>
      </w:r>
      <w:r w:rsidR="007640AF" w:rsidRPr="00F65D96">
        <w:rPr>
          <w:rFonts w:ascii="Times New Roman" w:hAnsi="Times New Roman" w:cs="Times New Roman"/>
          <w:sz w:val="24"/>
          <w:szCs w:val="24"/>
        </w:rPr>
        <w:t>страхово</w:t>
      </w:r>
      <w:r w:rsidR="00AE42EF" w:rsidRPr="00F65D96">
        <w:rPr>
          <w:rFonts w:ascii="Times New Roman" w:hAnsi="Times New Roman" w:cs="Times New Roman"/>
          <w:sz w:val="24"/>
          <w:szCs w:val="24"/>
        </w:rPr>
        <w:t>м</w:t>
      </w:r>
      <w:r w:rsidR="007640AF" w:rsidRPr="00F65D96">
        <w:rPr>
          <w:rFonts w:ascii="Times New Roman" w:hAnsi="Times New Roman" w:cs="Times New Roman"/>
          <w:sz w:val="24"/>
          <w:szCs w:val="24"/>
        </w:rPr>
        <w:t xml:space="preserve"> свидетельств</w:t>
      </w:r>
      <w:r w:rsidR="00AE42EF" w:rsidRPr="00F65D96">
        <w:rPr>
          <w:rFonts w:ascii="Times New Roman" w:hAnsi="Times New Roman" w:cs="Times New Roman"/>
          <w:sz w:val="24"/>
          <w:szCs w:val="24"/>
        </w:rPr>
        <w:t>е</w:t>
      </w:r>
      <w:r w:rsidR="007640AF" w:rsidRPr="00F65D96">
        <w:rPr>
          <w:rFonts w:ascii="Times New Roman" w:hAnsi="Times New Roman" w:cs="Times New Roman"/>
          <w:sz w:val="24"/>
          <w:szCs w:val="24"/>
        </w:rPr>
        <w:t xml:space="preserve"> обязательного пенсионного страхования, содержащего страховой номер индивидуального лицевого счета (СНИЛС), или документ</w:t>
      </w:r>
      <w:r w:rsidR="00AE42EF" w:rsidRPr="00F65D96">
        <w:rPr>
          <w:rFonts w:ascii="Times New Roman" w:hAnsi="Times New Roman" w:cs="Times New Roman"/>
          <w:sz w:val="24"/>
          <w:szCs w:val="24"/>
        </w:rPr>
        <w:t>е</w:t>
      </w:r>
      <w:r w:rsidR="007640AF" w:rsidRPr="00F65D96">
        <w:rPr>
          <w:rFonts w:ascii="Times New Roman" w:hAnsi="Times New Roman" w:cs="Times New Roman"/>
          <w:sz w:val="24"/>
          <w:szCs w:val="24"/>
        </w:rPr>
        <w:t>, подтверждающ</w:t>
      </w:r>
      <w:r w:rsidR="00D41EB8" w:rsidRPr="00F65D96">
        <w:rPr>
          <w:rFonts w:ascii="Times New Roman" w:hAnsi="Times New Roman" w:cs="Times New Roman"/>
          <w:sz w:val="24"/>
          <w:szCs w:val="24"/>
        </w:rPr>
        <w:t>ем</w:t>
      </w:r>
      <w:r w:rsidR="007640AF" w:rsidRPr="00F65D96">
        <w:rPr>
          <w:rFonts w:ascii="Times New Roman" w:hAnsi="Times New Roman" w:cs="Times New Roman"/>
          <w:sz w:val="24"/>
          <w:szCs w:val="24"/>
        </w:rPr>
        <w:t xml:space="preserve"> регистрацию в системе индивидуального (персонифицированного) учета в форме электронного документа или на бумажном носителе, о размере выплат за период (включая пенсию, до</w:t>
      </w:r>
      <w:r w:rsidR="00AE42EF" w:rsidRPr="00F65D96">
        <w:rPr>
          <w:rFonts w:ascii="Times New Roman" w:hAnsi="Times New Roman" w:cs="Times New Roman"/>
          <w:sz w:val="24"/>
          <w:szCs w:val="24"/>
        </w:rPr>
        <w:t>платы, устанавливаемые к пенсии)</w:t>
      </w:r>
      <w:r>
        <w:rPr>
          <w:rFonts w:ascii="Times New Roman" w:hAnsi="Times New Roman" w:cs="Times New Roman"/>
          <w:sz w:val="24"/>
          <w:szCs w:val="24"/>
        </w:rPr>
        <w:t>;</w:t>
      </w:r>
    </w:p>
    <w:p w:rsidR="007640AF" w:rsidRPr="00F65D96" w:rsidRDefault="00513EB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7640AF" w:rsidRPr="00F65D96">
        <w:rPr>
          <w:rFonts w:ascii="Times New Roman" w:hAnsi="Times New Roman" w:cs="Times New Roman"/>
          <w:sz w:val="24"/>
          <w:szCs w:val="24"/>
        </w:rPr>
        <w:t>Федеральной службой государственной регистрации, кадастра и</w:t>
      </w:r>
      <w:r w:rsidR="001B0402"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картографии в части получения сведений из Единого государственного реестра недвижимости на имеющиеся (имевшиеся) объекты недвижимости, об объекте недвижимости, о переходе прав собств</w:t>
      </w:r>
      <w:r>
        <w:rPr>
          <w:rFonts w:ascii="Times New Roman" w:hAnsi="Times New Roman" w:cs="Times New Roman"/>
          <w:sz w:val="24"/>
          <w:szCs w:val="24"/>
        </w:rPr>
        <w:t>енности на объекты недвижимости;</w:t>
      </w:r>
    </w:p>
    <w:p w:rsidR="007640AF" w:rsidRPr="006D1CF3" w:rsidRDefault="005F24FC" w:rsidP="007640AF">
      <w:pPr>
        <w:spacing w:after="0" w:line="240" w:lineRule="auto"/>
        <w:ind w:firstLine="709"/>
        <w:jc w:val="both"/>
        <w:rPr>
          <w:rFonts w:ascii="Times New Roman" w:hAnsi="Times New Roman" w:cs="Times New Roman"/>
          <w:sz w:val="24"/>
          <w:szCs w:val="24"/>
        </w:rPr>
      </w:pPr>
      <w:r w:rsidRPr="00F65D96">
        <w:rPr>
          <w:rFonts w:ascii="Times New Roman" w:hAnsi="Times New Roman" w:cs="Times New Roman"/>
          <w:sz w:val="24"/>
          <w:szCs w:val="24"/>
        </w:rPr>
        <w:t>1</w:t>
      </w:r>
      <w:r w:rsidR="00513EB8">
        <w:rPr>
          <w:rFonts w:ascii="Times New Roman" w:hAnsi="Times New Roman" w:cs="Times New Roman"/>
          <w:sz w:val="24"/>
          <w:szCs w:val="24"/>
        </w:rPr>
        <w:t>5</w:t>
      </w:r>
      <w:r w:rsidR="007640AF" w:rsidRPr="00F65D96">
        <w:rPr>
          <w:rFonts w:ascii="Times New Roman" w:hAnsi="Times New Roman" w:cs="Times New Roman"/>
          <w:sz w:val="24"/>
          <w:szCs w:val="24"/>
        </w:rPr>
        <w:t>.</w:t>
      </w:r>
      <w:r w:rsidR="00DA3EA5"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При</w:t>
      </w:r>
      <w:r w:rsidR="00DA3EA5"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предоставлении</w:t>
      </w:r>
      <w:r w:rsidR="00DA3EA5"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муниципальной</w:t>
      </w:r>
      <w:r w:rsidR="00DA3EA5"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услуги</w:t>
      </w:r>
      <w:r w:rsidR="00DA3EA5" w:rsidRPr="00F65D96">
        <w:rPr>
          <w:rFonts w:ascii="Times New Roman" w:hAnsi="Times New Roman" w:cs="Times New Roman"/>
          <w:sz w:val="24"/>
          <w:szCs w:val="24"/>
        </w:rPr>
        <w:t xml:space="preserve"> </w:t>
      </w:r>
      <w:r w:rsidR="007640AF" w:rsidRPr="00F65D96">
        <w:rPr>
          <w:rFonts w:ascii="Times New Roman" w:hAnsi="Times New Roman" w:cs="Times New Roman"/>
          <w:sz w:val="24"/>
          <w:szCs w:val="24"/>
        </w:rPr>
        <w:t>Уполномоченному органу запрещается</w:t>
      </w:r>
      <w:r w:rsidR="007640AF" w:rsidRPr="006D1CF3">
        <w:rPr>
          <w:rFonts w:ascii="Times New Roman" w:hAnsi="Times New Roman" w:cs="Times New Roman"/>
          <w:sz w:val="24"/>
          <w:szCs w:val="24"/>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B0402" w:rsidRDefault="001B0402" w:rsidP="007640AF">
      <w:pPr>
        <w:spacing w:after="0" w:line="240" w:lineRule="auto"/>
        <w:ind w:firstLine="709"/>
        <w:jc w:val="center"/>
        <w:rPr>
          <w:rFonts w:ascii="Times New Roman" w:hAnsi="Times New Roman" w:cs="Times New Roman"/>
          <w:b/>
          <w:sz w:val="24"/>
          <w:szCs w:val="24"/>
        </w:rPr>
      </w:pPr>
    </w:p>
    <w:p w:rsidR="005F24FC"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Описание результата предоставления муниципальной услуги</w:t>
      </w:r>
    </w:p>
    <w:p w:rsidR="006C1D08" w:rsidRDefault="006C1D08" w:rsidP="001B0402">
      <w:pPr>
        <w:spacing w:after="0" w:line="240" w:lineRule="auto"/>
        <w:jc w:val="center"/>
        <w:rPr>
          <w:rFonts w:ascii="Times New Roman" w:hAnsi="Times New Roman" w:cs="Times New Roman"/>
          <w:sz w:val="24"/>
          <w:szCs w:val="24"/>
        </w:rPr>
      </w:pPr>
    </w:p>
    <w:p w:rsidR="005F24FC" w:rsidRDefault="00513EB8" w:rsidP="001B04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16</w:t>
      </w:r>
      <w:r w:rsidR="007640AF" w:rsidRPr="006D1CF3">
        <w:rPr>
          <w:rFonts w:ascii="Times New Roman" w:hAnsi="Times New Roman" w:cs="Times New Roman"/>
          <w:sz w:val="24"/>
          <w:szCs w:val="24"/>
        </w:rPr>
        <w:t>. Результатом предоставления муниципальной услуги является:</w:t>
      </w:r>
    </w:p>
    <w:p w:rsidR="00DA3EA5" w:rsidRPr="006D1CF3" w:rsidRDefault="00513EB8" w:rsidP="001B04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94041F">
        <w:rPr>
          <w:rFonts w:ascii="Times New Roman" w:hAnsi="Times New Roman" w:cs="Times New Roman"/>
          <w:sz w:val="24"/>
          <w:szCs w:val="24"/>
        </w:rPr>
        <w:t xml:space="preserve">) </w:t>
      </w:r>
      <w:r w:rsidR="007640AF" w:rsidRPr="006D1CF3">
        <w:rPr>
          <w:rFonts w:ascii="Times New Roman" w:hAnsi="Times New Roman" w:cs="Times New Roman"/>
          <w:sz w:val="24"/>
          <w:szCs w:val="24"/>
        </w:rPr>
        <w:t xml:space="preserve">Уведомление о </w:t>
      </w:r>
      <w:r w:rsidR="00AE42EF" w:rsidRPr="006D1CF3">
        <w:rPr>
          <w:rFonts w:ascii="Times New Roman" w:hAnsi="Times New Roman" w:cs="Times New Roman"/>
          <w:sz w:val="24"/>
          <w:szCs w:val="24"/>
        </w:rPr>
        <w:t xml:space="preserve">признании </w:t>
      </w:r>
      <w:r w:rsidR="007640AF" w:rsidRPr="006D1CF3">
        <w:rPr>
          <w:rFonts w:ascii="Times New Roman" w:hAnsi="Times New Roman" w:cs="Times New Roman"/>
          <w:sz w:val="24"/>
          <w:szCs w:val="24"/>
        </w:rPr>
        <w:t xml:space="preserve">заявителя и членов его семьи </w:t>
      </w:r>
      <w:proofErr w:type="gramStart"/>
      <w:r w:rsidR="003467AE" w:rsidRPr="006D1CF3">
        <w:rPr>
          <w:rFonts w:ascii="Times New Roman" w:hAnsi="Times New Roman" w:cs="Times New Roman"/>
          <w:sz w:val="24"/>
          <w:szCs w:val="24"/>
        </w:rPr>
        <w:t>малоимущими</w:t>
      </w:r>
      <w:proofErr w:type="gramEnd"/>
      <w:r w:rsidR="003467AE" w:rsidRPr="006D1CF3">
        <w:rPr>
          <w:rFonts w:ascii="Times New Roman" w:hAnsi="Times New Roman" w:cs="Times New Roman"/>
          <w:sz w:val="24"/>
          <w:szCs w:val="24"/>
        </w:rPr>
        <w:t xml:space="preserve"> в целях постановки их на учет и предоставления </w:t>
      </w:r>
      <w:r w:rsidR="00563F90">
        <w:rPr>
          <w:rFonts w:ascii="Times New Roman" w:hAnsi="Times New Roman" w:cs="Times New Roman"/>
          <w:sz w:val="24"/>
          <w:szCs w:val="24"/>
        </w:rPr>
        <w:t xml:space="preserve">им </w:t>
      </w:r>
      <w:r w:rsidR="003467AE" w:rsidRPr="006D1CF3">
        <w:rPr>
          <w:rFonts w:ascii="Times New Roman" w:hAnsi="Times New Roman" w:cs="Times New Roman"/>
          <w:sz w:val="24"/>
          <w:szCs w:val="24"/>
        </w:rPr>
        <w:t>по договорам социального найма жилых помещений муниципального жилищного фонда</w:t>
      </w:r>
      <w:r w:rsidR="00AE42EF" w:rsidRPr="006D1CF3">
        <w:rPr>
          <w:rFonts w:ascii="Times New Roman" w:hAnsi="Times New Roman" w:cs="Times New Roman"/>
          <w:sz w:val="24"/>
          <w:szCs w:val="24"/>
        </w:rPr>
        <w:t xml:space="preserve"> – </w:t>
      </w:r>
      <w:r w:rsidR="00DA3EA5" w:rsidRPr="006D1CF3">
        <w:rPr>
          <w:rFonts w:ascii="Times New Roman" w:hAnsi="Times New Roman" w:cs="Times New Roman"/>
          <w:sz w:val="24"/>
          <w:szCs w:val="24"/>
        </w:rPr>
        <w:t>в форме письменного уведомления Администрации.</w:t>
      </w:r>
    </w:p>
    <w:p w:rsidR="00DA3EA5" w:rsidRPr="006D1CF3" w:rsidRDefault="00513EB8" w:rsidP="001B04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94041F">
        <w:rPr>
          <w:rFonts w:ascii="Times New Roman" w:hAnsi="Times New Roman" w:cs="Times New Roman"/>
          <w:sz w:val="24"/>
          <w:szCs w:val="24"/>
        </w:rPr>
        <w:t xml:space="preserve">) </w:t>
      </w:r>
      <w:r w:rsidR="007640AF" w:rsidRPr="006D1CF3">
        <w:rPr>
          <w:rFonts w:ascii="Times New Roman" w:hAnsi="Times New Roman" w:cs="Times New Roman"/>
          <w:sz w:val="24"/>
          <w:szCs w:val="24"/>
        </w:rPr>
        <w:t>Решение об отказе в предоставлении муниципальной услуги с указанием причин отказа</w:t>
      </w:r>
      <w:r w:rsidR="00AE42EF" w:rsidRPr="006D1CF3">
        <w:rPr>
          <w:rFonts w:ascii="Times New Roman" w:hAnsi="Times New Roman" w:cs="Times New Roman"/>
          <w:sz w:val="24"/>
          <w:szCs w:val="24"/>
        </w:rPr>
        <w:t xml:space="preserve"> </w:t>
      </w:r>
      <w:r w:rsidR="00DA3EA5" w:rsidRPr="006D1CF3">
        <w:rPr>
          <w:rFonts w:ascii="Times New Roman" w:hAnsi="Times New Roman" w:cs="Times New Roman"/>
          <w:sz w:val="24"/>
          <w:szCs w:val="24"/>
        </w:rPr>
        <w:t>– в форме письменного уведомления Администрации.</w:t>
      </w:r>
    </w:p>
    <w:p w:rsidR="00DA3EA5" w:rsidRPr="006D1CF3" w:rsidRDefault="00DA3EA5" w:rsidP="007640AF">
      <w:pPr>
        <w:spacing w:after="0" w:line="240" w:lineRule="auto"/>
        <w:ind w:firstLine="709"/>
        <w:jc w:val="both"/>
        <w:rPr>
          <w:rFonts w:ascii="Times New Roman" w:hAnsi="Times New Roman" w:cs="Times New Roman"/>
          <w:sz w:val="24"/>
          <w:szCs w:val="24"/>
        </w:rPr>
      </w:pPr>
    </w:p>
    <w:p w:rsidR="007640AF" w:rsidRDefault="007640AF" w:rsidP="00352A58">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услуги</w:t>
      </w:r>
    </w:p>
    <w:p w:rsidR="006C1D08" w:rsidRPr="006D1CF3" w:rsidRDefault="006C1D08" w:rsidP="00352A58">
      <w:pPr>
        <w:spacing w:after="0" w:line="240" w:lineRule="auto"/>
        <w:jc w:val="center"/>
        <w:rPr>
          <w:rFonts w:ascii="Times New Roman" w:hAnsi="Times New Roman" w:cs="Times New Roman"/>
          <w:b/>
          <w:sz w:val="24"/>
          <w:szCs w:val="24"/>
        </w:rPr>
      </w:pPr>
    </w:p>
    <w:p w:rsidR="007640AF" w:rsidRPr="006D1CF3" w:rsidRDefault="00513EB8" w:rsidP="001B04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17</w:t>
      </w:r>
      <w:r w:rsidR="005F24FC">
        <w:rPr>
          <w:rFonts w:ascii="Times New Roman" w:hAnsi="Times New Roman" w:cs="Times New Roman"/>
          <w:sz w:val="24"/>
          <w:szCs w:val="24"/>
        </w:rPr>
        <w:t xml:space="preserve">. </w:t>
      </w:r>
      <w:r w:rsidR="007640AF" w:rsidRPr="006D1CF3">
        <w:rPr>
          <w:rFonts w:ascii="Times New Roman" w:hAnsi="Times New Roman" w:cs="Times New Roman"/>
          <w:sz w:val="24"/>
          <w:szCs w:val="24"/>
        </w:rPr>
        <w:t xml:space="preserve">Уполномоченный орган в течение 30 рабочих дней со дня </w:t>
      </w:r>
      <w:r w:rsidR="003467AE" w:rsidRPr="006D1CF3">
        <w:rPr>
          <w:rFonts w:ascii="Times New Roman" w:hAnsi="Times New Roman" w:cs="Times New Roman"/>
          <w:sz w:val="24"/>
          <w:szCs w:val="24"/>
        </w:rPr>
        <w:t xml:space="preserve">подачи </w:t>
      </w:r>
      <w:r w:rsidR="007640AF" w:rsidRPr="006D1CF3">
        <w:rPr>
          <w:rFonts w:ascii="Times New Roman" w:hAnsi="Times New Roman" w:cs="Times New Roman"/>
          <w:sz w:val="24"/>
          <w:szCs w:val="24"/>
        </w:rPr>
        <w:t>заявления и документов, необходимых для предоставления муниципальной услуги в Уполномоченном органе, направляет заявителю</w:t>
      </w:r>
      <w:r>
        <w:rPr>
          <w:rFonts w:ascii="Times New Roman" w:hAnsi="Times New Roman" w:cs="Times New Roman"/>
          <w:sz w:val="24"/>
          <w:szCs w:val="24"/>
        </w:rPr>
        <w:t xml:space="preserve"> </w:t>
      </w:r>
      <w:proofErr w:type="gramStart"/>
      <w:r>
        <w:rPr>
          <w:rFonts w:ascii="Times New Roman" w:hAnsi="Times New Roman" w:cs="Times New Roman"/>
          <w:sz w:val="24"/>
          <w:szCs w:val="24"/>
        </w:rPr>
        <w:t>способом</w:t>
      </w:r>
      <w:proofErr w:type="gramEnd"/>
      <w:r>
        <w:rPr>
          <w:rFonts w:ascii="Times New Roman" w:hAnsi="Times New Roman" w:cs="Times New Roman"/>
          <w:sz w:val="24"/>
          <w:szCs w:val="24"/>
        </w:rPr>
        <w:t xml:space="preserve"> указанны</w:t>
      </w:r>
      <w:r w:rsidR="007640AF" w:rsidRPr="0094041F">
        <w:rPr>
          <w:rFonts w:ascii="Times New Roman" w:hAnsi="Times New Roman" w:cs="Times New Roman"/>
          <w:sz w:val="24"/>
          <w:szCs w:val="24"/>
        </w:rPr>
        <w:t xml:space="preserve">м в заявлении один из результатов, </w:t>
      </w:r>
      <w:r w:rsidR="007640AF" w:rsidRPr="00513EB8">
        <w:rPr>
          <w:rFonts w:ascii="Times New Roman" w:hAnsi="Times New Roman" w:cs="Times New Roman"/>
          <w:sz w:val="24"/>
          <w:szCs w:val="24"/>
        </w:rPr>
        <w:t>указанных в пункте</w:t>
      </w:r>
      <w:r w:rsidRPr="00513EB8">
        <w:rPr>
          <w:rFonts w:ascii="Times New Roman" w:hAnsi="Times New Roman" w:cs="Times New Roman"/>
          <w:sz w:val="24"/>
          <w:szCs w:val="24"/>
        </w:rPr>
        <w:t xml:space="preserve"> 16</w:t>
      </w:r>
      <w:r w:rsidR="007640AF" w:rsidRPr="00513EB8">
        <w:rPr>
          <w:rFonts w:ascii="Times New Roman" w:hAnsi="Times New Roman" w:cs="Times New Roman"/>
          <w:sz w:val="24"/>
          <w:szCs w:val="24"/>
        </w:rPr>
        <w:t xml:space="preserve"> </w:t>
      </w:r>
      <w:r w:rsidR="00F7068E" w:rsidRPr="00513EB8">
        <w:rPr>
          <w:rFonts w:ascii="Times New Roman" w:hAnsi="Times New Roman" w:cs="Times New Roman"/>
          <w:sz w:val="24"/>
          <w:szCs w:val="24"/>
        </w:rPr>
        <w:t xml:space="preserve">настоящего </w:t>
      </w:r>
      <w:r w:rsidR="007640AF" w:rsidRPr="00513EB8">
        <w:rPr>
          <w:rFonts w:ascii="Times New Roman" w:hAnsi="Times New Roman" w:cs="Times New Roman"/>
          <w:sz w:val="24"/>
          <w:szCs w:val="24"/>
        </w:rPr>
        <w:t>Административного регламента.</w:t>
      </w:r>
      <w:r>
        <w:rPr>
          <w:rFonts w:ascii="Times New Roman" w:hAnsi="Times New Roman" w:cs="Times New Roman"/>
          <w:sz w:val="24"/>
          <w:szCs w:val="24"/>
        </w:rPr>
        <w:t xml:space="preserve"> </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Нормативные правовые акты, регулирующие предоставление</w:t>
      </w:r>
      <w:r w:rsidRPr="006D1CF3">
        <w:rPr>
          <w:rFonts w:ascii="Times New Roman" w:hAnsi="Times New Roman" w:cs="Times New Roman"/>
          <w:b/>
          <w:sz w:val="24"/>
          <w:szCs w:val="24"/>
        </w:rPr>
        <w:br/>
        <w:t>муниципальной услуги</w:t>
      </w:r>
    </w:p>
    <w:p w:rsidR="006C1D08" w:rsidRPr="006D1CF3" w:rsidRDefault="006C1D08" w:rsidP="001B0402">
      <w:pPr>
        <w:spacing w:after="0" w:line="240" w:lineRule="auto"/>
        <w:jc w:val="center"/>
        <w:rPr>
          <w:rFonts w:ascii="Times New Roman" w:hAnsi="Times New Roman" w:cs="Times New Roman"/>
          <w:b/>
          <w:sz w:val="24"/>
          <w:szCs w:val="24"/>
        </w:rPr>
      </w:pP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007640AF" w:rsidRPr="006D1CF3">
        <w:rPr>
          <w:rFonts w:ascii="Times New Roman" w:hAnsi="Times New Roman" w:cs="Times New Roman"/>
          <w:sz w:val="24"/>
          <w:szCs w:val="24"/>
        </w:rPr>
        <w:t>. Перечень нормативных правовых актов, регулирующих предоставление муниципальной услуги:</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Конституция Российской Федерации;</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Жилищный кодекс Российской Федерации;</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40AF" w:rsidRPr="006D1CF3">
        <w:rPr>
          <w:rFonts w:ascii="Times New Roman" w:hAnsi="Times New Roman" w:cs="Times New Roman"/>
          <w:sz w:val="24"/>
          <w:szCs w:val="24"/>
        </w:rPr>
        <w:t>) Федеральный закон от 27.07.2010 № 210-ФЗ «Об организации предоставления государственных и муниципальных услуг»;</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640AF" w:rsidRPr="006D1CF3">
        <w:rPr>
          <w:rFonts w:ascii="Times New Roman" w:hAnsi="Times New Roman" w:cs="Times New Roman"/>
          <w:sz w:val="24"/>
          <w:szCs w:val="24"/>
        </w:rPr>
        <w:t>) Федеральный закон от 02.05.2006 № 59-ФЗ «О порядке рассмотрения обращений граждан Российской Федерации»;</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640AF" w:rsidRPr="006D1CF3">
        <w:rPr>
          <w:rFonts w:ascii="Times New Roman" w:hAnsi="Times New Roman" w:cs="Times New Roman"/>
          <w:sz w:val="24"/>
          <w:szCs w:val="24"/>
        </w:rPr>
        <w:t>) Федеральный закон от 29.12.2004 № 189-ФЗ «О введении в действие Жилищного кодекса Российской Федерации»;</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640AF" w:rsidRPr="006D1CF3">
        <w:rPr>
          <w:rFonts w:ascii="Times New Roman" w:hAnsi="Times New Roman" w:cs="Times New Roman"/>
          <w:sz w:val="24"/>
          <w:szCs w:val="24"/>
        </w:rPr>
        <w:t>) Федеральный закон от 06.10.2003 № 131-ФЗ «Об общих принципах организации местного самоуправления в Российской Федерации»;</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640AF" w:rsidRPr="006D1CF3">
        <w:rPr>
          <w:rFonts w:ascii="Times New Roman" w:hAnsi="Times New Roman" w:cs="Times New Roman"/>
          <w:sz w:val="24"/>
          <w:szCs w:val="24"/>
        </w:rPr>
        <w:t xml:space="preserve">) Закон Республики Карелия от 06.02.2006 №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w:t>
      </w:r>
      <w:r w:rsidR="006254D0">
        <w:rPr>
          <w:rFonts w:ascii="Times New Roman" w:hAnsi="Times New Roman" w:cs="Times New Roman"/>
          <w:sz w:val="24"/>
          <w:szCs w:val="24"/>
        </w:rPr>
        <w:t xml:space="preserve">им </w:t>
      </w:r>
      <w:r w:rsidR="007640AF" w:rsidRPr="006D1CF3">
        <w:rPr>
          <w:rFonts w:ascii="Times New Roman" w:hAnsi="Times New Roman" w:cs="Times New Roman"/>
          <w:sz w:val="24"/>
          <w:szCs w:val="24"/>
        </w:rPr>
        <w:t>по договорам социального найма в Республике Карелия»;</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640AF" w:rsidRPr="006D1CF3">
        <w:rPr>
          <w:rFonts w:ascii="Times New Roman" w:hAnsi="Times New Roman" w:cs="Times New Roman"/>
          <w:sz w:val="24"/>
          <w:szCs w:val="24"/>
        </w:rPr>
        <w:t xml:space="preserve">) Закон Республики Карелия от </w:t>
      </w:r>
      <w:r w:rsidR="00DA3EA5" w:rsidRPr="006D1CF3">
        <w:rPr>
          <w:rFonts w:ascii="Times New Roman" w:hAnsi="Times New Roman" w:cs="Times New Roman"/>
          <w:sz w:val="24"/>
          <w:szCs w:val="24"/>
        </w:rPr>
        <w:t>19</w:t>
      </w:r>
      <w:r w:rsidR="007640AF" w:rsidRPr="006D1CF3">
        <w:rPr>
          <w:rFonts w:ascii="Times New Roman" w:hAnsi="Times New Roman" w:cs="Times New Roman"/>
          <w:sz w:val="24"/>
          <w:szCs w:val="24"/>
        </w:rPr>
        <w:t>.12.2006 №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7640AF" w:rsidRPr="006D1CF3" w:rsidRDefault="00F8045A"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640AF" w:rsidRPr="006D1CF3">
        <w:rPr>
          <w:rFonts w:ascii="Times New Roman" w:hAnsi="Times New Roman" w:cs="Times New Roman"/>
          <w:sz w:val="24"/>
          <w:szCs w:val="24"/>
        </w:rPr>
        <w:t xml:space="preserve">) Устав </w:t>
      </w:r>
      <w:r w:rsidR="00563F90">
        <w:rPr>
          <w:rFonts w:ascii="Times New Roman" w:hAnsi="Times New Roman" w:cs="Times New Roman"/>
          <w:sz w:val="24"/>
          <w:szCs w:val="24"/>
        </w:rPr>
        <w:t>Сегежского муниципального</w:t>
      </w:r>
      <w:r w:rsidR="00D41EB8" w:rsidRPr="006D1CF3">
        <w:rPr>
          <w:rFonts w:ascii="Times New Roman" w:hAnsi="Times New Roman" w:cs="Times New Roman"/>
          <w:sz w:val="24"/>
          <w:szCs w:val="24"/>
        </w:rPr>
        <w:t xml:space="preserve"> округа</w:t>
      </w:r>
      <w:r>
        <w:rPr>
          <w:rFonts w:ascii="Times New Roman" w:hAnsi="Times New Roman" w:cs="Times New Roman"/>
          <w:sz w:val="24"/>
          <w:szCs w:val="24"/>
        </w:rPr>
        <w:t xml:space="preserve"> Республики Карелия</w:t>
      </w:r>
      <w:r w:rsidR="00D41EB8" w:rsidRPr="006D1CF3">
        <w:rPr>
          <w:rFonts w:ascii="Times New Roman" w:hAnsi="Times New Roman" w:cs="Times New Roman"/>
          <w:sz w:val="24"/>
          <w:szCs w:val="24"/>
        </w:rPr>
        <w:t>.</w:t>
      </w:r>
    </w:p>
    <w:p w:rsidR="007640AF" w:rsidRPr="005C7434" w:rsidRDefault="007640AF" w:rsidP="005C7434">
      <w:pPr>
        <w:spacing w:after="0" w:line="240" w:lineRule="auto"/>
        <w:ind w:firstLine="708"/>
        <w:jc w:val="both"/>
        <w:rPr>
          <w:rFonts w:ascii="Times New Roman" w:hAnsi="Times New Roman" w:cs="Times New Roman"/>
          <w:sz w:val="24"/>
          <w:szCs w:val="24"/>
        </w:rPr>
      </w:pPr>
      <w:r w:rsidRPr="005C7434">
        <w:rPr>
          <w:rFonts w:ascii="Times New Roman" w:hAnsi="Times New Roman" w:cs="Times New Roman"/>
          <w:sz w:val="24"/>
          <w:szCs w:val="24"/>
        </w:rPr>
        <w:t xml:space="preserve">Указанный перечень нормативных правовых документов размещен на </w:t>
      </w:r>
      <w:r w:rsidR="001A7FC8">
        <w:rPr>
          <w:rFonts w:ascii="Times New Roman" w:hAnsi="Times New Roman" w:cs="Times New Roman"/>
          <w:sz w:val="24"/>
          <w:szCs w:val="24"/>
        </w:rPr>
        <w:t xml:space="preserve">официальном портале Сегежского муниципального округа </w:t>
      </w:r>
      <w:hyperlink r:id="rId13" w:history="1">
        <w:r w:rsidR="00F8045A" w:rsidRPr="00B54DF4">
          <w:rPr>
            <w:rStyle w:val="a3"/>
            <w:rFonts w:ascii="Times New Roman" w:hAnsi="Times New Roman" w:cs="Times New Roman"/>
            <w:sz w:val="24"/>
            <w:szCs w:val="24"/>
            <w:lang w:val="en-US"/>
          </w:rPr>
          <w:t>https</w:t>
        </w:r>
        <w:r w:rsidR="00F8045A" w:rsidRPr="00B54DF4">
          <w:rPr>
            <w:rStyle w:val="a3"/>
            <w:rFonts w:ascii="Times New Roman" w:hAnsi="Times New Roman" w:cs="Times New Roman"/>
            <w:sz w:val="24"/>
            <w:szCs w:val="24"/>
          </w:rPr>
          <w:t>://</w:t>
        </w:r>
        <w:r w:rsidR="00F8045A" w:rsidRPr="00B54DF4">
          <w:rPr>
            <w:rStyle w:val="a3"/>
            <w:rFonts w:ascii="Times New Roman" w:hAnsi="Times New Roman" w:cs="Times New Roman"/>
            <w:sz w:val="24"/>
            <w:szCs w:val="24"/>
            <w:lang w:val="en-US"/>
          </w:rPr>
          <w:t>segezhsky</w:t>
        </w:r>
        <w:r w:rsidR="00F8045A" w:rsidRPr="00B54DF4">
          <w:rPr>
            <w:rStyle w:val="a3"/>
            <w:rFonts w:ascii="Times New Roman" w:hAnsi="Times New Roman" w:cs="Times New Roman"/>
            <w:sz w:val="24"/>
            <w:szCs w:val="24"/>
          </w:rPr>
          <w:t>.</w:t>
        </w:r>
        <w:r w:rsidR="00F8045A" w:rsidRPr="00B54DF4">
          <w:rPr>
            <w:rStyle w:val="a3"/>
            <w:rFonts w:ascii="Times New Roman" w:hAnsi="Times New Roman" w:cs="Times New Roman"/>
            <w:sz w:val="24"/>
            <w:szCs w:val="24"/>
            <w:lang w:val="en-US"/>
          </w:rPr>
          <w:t>ru</w:t>
        </w:r>
      </w:hyperlink>
      <w:r w:rsidR="00E96E96" w:rsidRPr="005C7434">
        <w:rPr>
          <w:rFonts w:ascii="Times New Roman" w:hAnsi="Times New Roman" w:cs="Times New Roman"/>
          <w:sz w:val="24"/>
          <w:szCs w:val="24"/>
        </w:rPr>
        <w:t xml:space="preserve">, </w:t>
      </w:r>
      <w:r w:rsidRPr="005C7434">
        <w:rPr>
          <w:rFonts w:ascii="Times New Roman" w:hAnsi="Times New Roman" w:cs="Times New Roman"/>
          <w:sz w:val="24"/>
          <w:szCs w:val="24"/>
        </w:rPr>
        <w:t>на портале государственных и муниципальных услуг Республики Каре</w:t>
      </w:r>
      <w:r w:rsidR="001A7FC8">
        <w:rPr>
          <w:rFonts w:ascii="Times New Roman" w:hAnsi="Times New Roman" w:cs="Times New Roman"/>
          <w:sz w:val="24"/>
          <w:szCs w:val="24"/>
        </w:rPr>
        <w:t>лия http://uslugi.karelia.ru/</w:t>
      </w:r>
      <w:r w:rsidRPr="005C7434">
        <w:rPr>
          <w:rFonts w:ascii="Times New Roman" w:hAnsi="Times New Roman" w:cs="Times New Roman"/>
          <w:sz w:val="24"/>
          <w:szCs w:val="24"/>
        </w:rPr>
        <w:t>.</w:t>
      </w:r>
    </w:p>
    <w:p w:rsidR="001074AB" w:rsidRPr="006D1CF3" w:rsidRDefault="001074AB" w:rsidP="001074AB">
      <w:pPr>
        <w:widowControl w:val="0"/>
        <w:spacing w:after="0" w:line="240" w:lineRule="auto"/>
        <w:ind w:firstLine="709"/>
        <w:jc w:val="center"/>
        <w:rPr>
          <w:rFonts w:ascii="Times New Roman" w:hAnsi="Times New Roman" w:cs="Times New Roman"/>
          <w:b/>
          <w:sz w:val="24"/>
          <w:szCs w:val="24"/>
        </w:rPr>
      </w:pPr>
    </w:p>
    <w:p w:rsidR="007640AF" w:rsidRDefault="007640AF" w:rsidP="001B0402">
      <w:pPr>
        <w:widowControl w:val="0"/>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Исчерпывающий перечень документов и сведений, необходимых в</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соответствии с нормативными правовыми актами для предоставления</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C1D08" w:rsidRPr="006D1CF3" w:rsidRDefault="006C1D08" w:rsidP="001B0402">
      <w:pPr>
        <w:widowControl w:val="0"/>
        <w:spacing w:after="0" w:line="240" w:lineRule="auto"/>
        <w:jc w:val="center"/>
        <w:rPr>
          <w:rFonts w:ascii="Times New Roman" w:hAnsi="Times New Roman" w:cs="Times New Roman"/>
          <w:b/>
          <w:sz w:val="24"/>
          <w:szCs w:val="24"/>
        </w:rPr>
      </w:pPr>
    </w:p>
    <w:p w:rsidR="007640AF" w:rsidRPr="006D1CF3" w:rsidRDefault="006C1D08" w:rsidP="001B040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007640AF" w:rsidRPr="006D1CF3">
        <w:rPr>
          <w:rFonts w:ascii="Times New Roman" w:hAnsi="Times New Roman" w:cs="Times New Roman"/>
          <w:sz w:val="24"/>
          <w:szCs w:val="24"/>
        </w:rPr>
        <w:t>. Для получения муниципальной услуги заявитель представляет:</w:t>
      </w:r>
    </w:p>
    <w:p w:rsidR="00BB6A4A" w:rsidRPr="006D1CF3" w:rsidRDefault="001A7FC8" w:rsidP="001B0402">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з</w:t>
      </w:r>
      <w:r w:rsidR="00BB6A4A" w:rsidRPr="003F76C1">
        <w:rPr>
          <w:rFonts w:ascii="Times New Roman" w:hAnsi="Times New Roman" w:cs="Times New Roman"/>
          <w:sz w:val="24"/>
          <w:szCs w:val="24"/>
        </w:rPr>
        <w:t xml:space="preserve">аявление о предоставлении муниципальной услуги по форме согласно приложению № </w:t>
      </w:r>
      <w:r w:rsidR="00D41EB8" w:rsidRPr="003F76C1">
        <w:rPr>
          <w:rFonts w:ascii="Times New Roman" w:hAnsi="Times New Roman" w:cs="Times New Roman"/>
          <w:sz w:val="24"/>
          <w:szCs w:val="24"/>
        </w:rPr>
        <w:t>1</w:t>
      </w:r>
      <w:r w:rsidR="00BB6A4A" w:rsidRPr="003F76C1">
        <w:rPr>
          <w:rFonts w:ascii="Times New Roman" w:hAnsi="Times New Roman" w:cs="Times New Roman"/>
          <w:sz w:val="24"/>
          <w:szCs w:val="24"/>
        </w:rPr>
        <w:t xml:space="preserve"> к настоящему</w:t>
      </w:r>
      <w:r>
        <w:rPr>
          <w:rFonts w:ascii="Times New Roman" w:hAnsi="Times New Roman" w:cs="Times New Roman"/>
          <w:sz w:val="24"/>
          <w:szCs w:val="24"/>
        </w:rPr>
        <w:t xml:space="preserve"> Административному регламенту;</w:t>
      </w:r>
    </w:p>
    <w:p w:rsidR="007640AF" w:rsidRPr="006D1CF3" w:rsidRDefault="007640AF" w:rsidP="001B0402">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2</w:t>
      </w:r>
      <w:r w:rsidR="005F24FC">
        <w:rPr>
          <w:rFonts w:ascii="Times New Roman" w:hAnsi="Times New Roman" w:cs="Times New Roman"/>
          <w:sz w:val="24"/>
          <w:szCs w:val="24"/>
        </w:rPr>
        <w:t>)</w:t>
      </w:r>
      <w:r w:rsidR="001A7FC8">
        <w:rPr>
          <w:rFonts w:ascii="Times New Roman" w:hAnsi="Times New Roman" w:cs="Times New Roman"/>
          <w:sz w:val="24"/>
          <w:szCs w:val="24"/>
        </w:rPr>
        <w:t xml:space="preserve"> д</w:t>
      </w:r>
      <w:r w:rsidRPr="006D1CF3">
        <w:rPr>
          <w:rFonts w:ascii="Times New Roman" w:hAnsi="Times New Roman" w:cs="Times New Roman"/>
          <w:sz w:val="24"/>
          <w:szCs w:val="24"/>
        </w:rPr>
        <w:t xml:space="preserve">окумент, удостоверяющий личность заявителя, </w:t>
      </w:r>
      <w:r w:rsidR="00D41EB8" w:rsidRPr="006D1CF3">
        <w:rPr>
          <w:rFonts w:ascii="Times New Roman" w:hAnsi="Times New Roman" w:cs="Times New Roman"/>
          <w:sz w:val="24"/>
          <w:szCs w:val="24"/>
        </w:rPr>
        <w:t xml:space="preserve">членов его семьи, </w:t>
      </w:r>
      <w:r w:rsidRPr="006D1CF3">
        <w:rPr>
          <w:rFonts w:ascii="Times New Roman" w:hAnsi="Times New Roman" w:cs="Times New Roman"/>
          <w:sz w:val="24"/>
          <w:szCs w:val="24"/>
        </w:rPr>
        <w:t>представителя.</w:t>
      </w:r>
      <w:r w:rsidR="006C1D08">
        <w:rPr>
          <w:rFonts w:ascii="Times New Roman" w:hAnsi="Times New Roman" w:cs="Times New Roman"/>
          <w:sz w:val="24"/>
          <w:szCs w:val="24"/>
        </w:rPr>
        <w:t xml:space="preserve"> </w:t>
      </w:r>
      <w:r w:rsidRPr="006D1CF3">
        <w:rPr>
          <w:rFonts w:ascii="Times New Roman" w:hAnsi="Times New Roman" w:cs="Times New Roman"/>
          <w:sz w:val="24"/>
          <w:szCs w:val="24"/>
        </w:rPr>
        <w:t>В случае если заявление подается представителем, дополнительно представляется документ, подтверждающий полномочия представителя</w:t>
      </w:r>
      <w:r w:rsidR="001A7FC8">
        <w:rPr>
          <w:rFonts w:ascii="Times New Roman" w:hAnsi="Times New Roman" w:cs="Times New Roman"/>
          <w:sz w:val="24"/>
          <w:szCs w:val="24"/>
        </w:rPr>
        <w:t xml:space="preserve"> действовать от имени заявителя;</w:t>
      </w:r>
    </w:p>
    <w:p w:rsidR="007640AF" w:rsidRPr="006D1CF3" w:rsidRDefault="007640AF" w:rsidP="001B0402">
      <w:pPr>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3</w:t>
      </w:r>
      <w:r w:rsidR="005F24FC">
        <w:rPr>
          <w:rFonts w:ascii="Times New Roman" w:hAnsi="Times New Roman" w:cs="Times New Roman"/>
          <w:sz w:val="24"/>
          <w:szCs w:val="24"/>
        </w:rPr>
        <w:t>)</w:t>
      </w:r>
      <w:r w:rsidR="001A7FC8">
        <w:rPr>
          <w:rFonts w:ascii="Times New Roman" w:hAnsi="Times New Roman" w:cs="Times New Roman"/>
          <w:sz w:val="24"/>
          <w:szCs w:val="24"/>
        </w:rPr>
        <w:t xml:space="preserve"> д</w:t>
      </w:r>
      <w:r w:rsidRPr="006D1CF3">
        <w:rPr>
          <w:rFonts w:ascii="Times New Roman" w:hAnsi="Times New Roman" w:cs="Times New Roman"/>
          <w:sz w:val="24"/>
          <w:szCs w:val="24"/>
        </w:rPr>
        <w:t>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w:t>
      </w:r>
      <w:proofErr w:type="gramEnd"/>
      <w:r w:rsidRPr="006D1CF3">
        <w:rPr>
          <w:rFonts w:ascii="Times New Roman" w:hAnsi="Times New Roman" w:cs="Times New Roman"/>
          <w:sz w:val="24"/>
          <w:szCs w:val="24"/>
        </w:rPr>
        <w:t xml:space="preserve"> </w:t>
      </w:r>
      <w:proofErr w:type="gramStart"/>
      <w:r w:rsidRPr="006D1CF3">
        <w:rPr>
          <w:rFonts w:ascii="Times New Roman" w:hAnsi="Times New Roman" w:cs="Times New Roman"/>
          <w:sz w:val="24"/>
          <w:szCs w:val="24"/>
        </w:rPr>
        <w:t xml:space="preserve">наличии, свидетельства об усыновлении, выданные органами записи актов гражданского состояния или консульскими учреждениями Российской </w:t>
      </w:r>
      <w:r w:rsidRPr="006D1CF3">
        <w:rPr>
          <w:rFonts w:ascii="Times New Roman" w:hAnsi="Times New Roman" w:cs="Times New Roman"/>
          <w:sz w:val="24"/>
          <w:szCs w:val="24"/>
        </w:rPr>
        <w:lastRenderedPageBreak/>
        <w:t>Федерации – при их наличии, копия вступившего в законную силу</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решения соответствующего суда о признании гражданина членом семьи</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заявителя – при наличии такого решения), свидетельства о перемене фамилии, и</w:t>
      </w:r>
      <w:r w:rsidR="006C1D08">
        <w:rPr>
          <w:rFonts w:ascii="Times New Roman" w:hAnsi="Times New Roman" w:cs="Times New Roman"/>
          <w:sz w:val="24"/>
          <w:szCs w:val="24"/>
        </w:rPr>
        <w:t>мени, отчества (при их наличии);</w:t>
      </w:r>
      <w:proofErr w:type="gramEnd"/>
    </w:p>
    <w:p w:rsidR="007640AF" w:rsidRPr="006D1CF3" w:rsidRDefault="00D41EB8" w:rsidP="001B0402">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5F24FC">
        <w:rPr>
          <w:rFonts w:ascii="Times New Roman" w:hAnsi="Times New Roman" w:cs="Times New Roman"/>
          <w:sz w:val="24"/>
          <w:szCs w:val="24"/>
        </w:rPr>
        <w:t>)</w:t>
      </w:r>
      <w:r w:rsidR="007640AF" w:rsidRPr="006D1CF3">
        <w:rPr>
          <w:rFonts w:ascii="Times New Roman" w:hAnsi="Times New Roman" w:cs="Times New Roman"/>
          <w:sz w:val="24"/>
          <w:szCs w:val="24"/>
        </w:rPr>
        <w:t xml:space="preserve"> </w:t>
      </w:r>
      <w:r w:rsidR="001A7FC8">
        <w:rPr>
          <w:rFonts w:ascii="Times New Roman" w:hAnsi="Times New Roman" w:cs="Times New Roman"/>
          <w:sz w:val="24"/>
          <w:szCs w:val="24"/>
        </w:rPr>
        <w:t>п</w:t>
      </w:r>
      <w:r w:rsidR="007640AF" w:rsidRPr="006D1CF3">
        <w:rPr>
          <w:rFonts w:ascii="Times New Roman" w:hAnsi="Times New Roman" w:cs="Times New Roman"/>
          <w:sz w:val="24"/>
          <w:szCs w:val="24"/>
        </w:rPr>
        <w:t>равоустанавливающие документы на объекты недвижимости, права на которые не зарегистрированы в Едином государственном реестре недвижимости (при наличии)</w:t>
      </w:r>
      <w:r w:rsidR="006C1D08">
        <w:rPr>
          <w:rFonts w:ascii="Times New Roman" w:hAnsi="Times New Roman" w:cs="Times New Roman"/>
          <w:sz w:val="24"/>
          <w:szCs w:val="24"/>
        </w:rPr>
        <w:t>;</w:t>
      </w:r>
    </w:p>
    <w:p w:rsidR="007640AF" w:rsidRPr="006D1CF3" w:rsidRDefault="00D41EB8" w:rsidP="001B0402">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5</w:t>
      </w:r>
      <w:r w:rsidR="005F24FC">
        <w:rPr>
          <w:rFonts w:ascii="Times New Roman" w:hAnsi="Times New Roman" w:cs="Times New Roman"/>
          <w:sz w:val="24"/>
          <w:szCs w:val="24"/>
        </w:rPr>
        <w:t>)</w:t>
      </w:r>
      <w:r w:rsidR="007640AF" w:rsidRPr="006D1CF3">
        <w:rPr>
          <w:rFonts w:ascii="Times New Roman" w:hAnsi="Times New Roman" w:cs="Times New Roman"/>
          <w:sz w:val="24"/>
          <w:szCs w:val="24"/>
        </w:rPr>
        <w:t xml:space="preserve"> </w:t>
      </w:r>
      <w:r w:rsidR="001A7FC8">
        <w:rPr>
          <w:rFonts w:ascii="Times New Roman" w:hAnsi="Times New Roman" w:cs="Times New Roman"/>
          <w:sz w:val="24"/>
          <w:szCs w:val="24"/>
        </w:rPr>
        <w:t>с</w:t>
      </w:r>
      <w:r w:rsidR="00352A58" w:rsidRPr="006D1CF3">
        <w:rPr>
          <w:rFonts w:ascii="Times New Roman" w:hAnsi="Times New Roman" w:cs="Times New Roman"/>
          <w:sz w:val="24"/>
          <w:szCs w:val="24"/>
        </w:rPr>
        <w:t>правки о доходах заявителя и членов его семьи за 12 месяцев, предшествующих обращению о признании</w:t>
      </w:r>
      <w:r w:rsidR="007A5D01" w:rsidRPr="006D1CF3">
        <w:rPr>
          <w:rFonts w:ascii="Times New Roman" w:hAnsi="Times New Roman" w:cs="Times New Roman"/>
          <w:sz w:val="24"/>
          <w:szCs w:val="24"/>
        </w:rPr>
        <w:t xml:space="preserve"> </w:t>
      </w:r>
      <w:proofErr w:type="gramStart"/>
      <w:r w:rsidR="007A5D01" w:rsidRPr="006D1CF3">
        <w:rPr>
          <w:rFonts w:ascii="Times New Roman" w:hAnsi="Times New Roman" w:cs="Times New Roman"/>
          <w:sz w:val="24"/>
          <w:szCs w:val="24"/>
        </w:rPr>
        <w:t>малоимущими</w:t>
      </w:r>
      <w:proofErr w:type="gramEnd"/>
      <w:r w:rsidR="00352A58" w:rsidRPr="006D1CF3">
        <w:rPr>
          <w:rFonts w:ascii="Times New Roman" w:hAnsi="Times New Roman" w:cs="Times New Roman"/>
          <w:sz w:val="24"/>
          <w:szCs w:val="24"/>
        </w:rPr>
        <w:t xml:space="preserve"> с мест их работы, а также иные документы, подтверждающие доходы заявителя и членов его семьи, которые учитываются при решении вопроса о признании гражданина малоимущим</w:t>
      </w:r>
      <w:r w:rsidR="007640AF" w:rsidRPr="006D1CF3">
        <w:rPr>
          <w:rFonts w:ascii="Times New Roman" w:hAnsi="Times New Roman" w:cs="Times New Roman"/>
          <w:sz w:val="24"/>
          <w:szCs w:val="24"/>
        </w:rPr>
        <w:t>:</w:t>
      </w:r>
    </w:p>
    <w:p w:rsidR="007A5D01" w:rsidRPr="006D1CF3" w:rsidRDefault="00343FC0" w:rsidP="001B04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1A7FC8">
        <w:rPr>
          <w:rFonts w:ascii="Times New Roman" w:hAnsi="Times New Roman" w:cs="Times New Roman"/>
          <w:sz w:val="24"/>
          <w:szCs w:val="24"/>
        </w:rPr>
        <w:t>в</w:t>
      </w:r>
      <w:r w:rsidR="007A5D01" w:rsidRPr="006D1CF3">
        <w:rPr>
          <w:rFonts w:ascii="Times New Roman" w:hAnsi="Times New Roman" w:cs="Times New Roman"/>
          <w:sz w:val="24"/>
          <w:szCs w:val="24"/>
        </w:rPr>
        <w:t>се предусмотренные системой оплаты труда выплаты, учитываемые при расчете средней заработной платы в соответств</w:t>
      </w:r>
      <w:r w:rsidR="006C1D08">
        <w:rPr>
          <w:rFonts w:ascii="Times New Roman" w:hAnsi="Times New Roman" w:cs="Times New Roman"/>
          <w:sz w:val="24"/>
          <w:szCs w:val="24"/>
        </w:rPr>
        <w:t>ии с трудовым законодательством;</w:t>
      </w:r>
    </w:p>
    <w:p w:rsidR="007A5D01" w:rsidRPr="0094041F" w:rsidRDefault="00343FC0" w:rsidP="001B04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A5D01" w:rsidRPr="006D1CF3">
        <w:rPr>
          <w:rFonts w:ascii="Times New Roman" w:hAnsi="Times New Roman" w:cs="Times New Roman"/>
          <w:sz w:val="24"/>
          <w:szCs w:val="24"/>
        </w:rPr>
        <w:t xml:space="preserve"> </w:t>
      </w:r>
      <w:r w:rsidR="001A7FC8">
        <w:rPr>
          <w:rFonts w:ascii="Times New Roman" w:hAnsi="Times New Roman" w:cs="Times New Roman"/>
          <w:sz w:val="24"/>
          <w:szCs w:val="24"/>
        </w:rPr>
        <w:t>с</w:t>
      </w:r>
      <w:r w:rsidR="007A5D01" w:rsidRPr="006D1CF3">
        <w:rPr>
          <w:rFonts w:ascii="Times New Roman" w:hAnsi="Times New Roman" w:cs="Times New Roman"/>
          <w:sz w:val="24"/>
          <w:szCs w:val="24"/>
        </w:rPr>
        <w:t>редний заработок, сохраняемый в случаях, предусмотре</w:t>
      </w:r>
      <w:r w:rsidR="000C0C16" w:rsidRPr="006D1CF3">
        <w:rPr>
          <w:rFonts w:ascii="Times New Roman" w:hAnsi="Times New Roman" w:cs="Times New Roman"/>
          <w:sz w:val="24"/>
          <w:szCs w:val="24"/>
        </w:rPr>
        <w:t xml:space="preserve">нных трудовым </w:t>
      </w:r>
      <w:r w:rsidR="006C1D08">
        <w:rPr>
          <w:rFonts w:ascii="Times New Roman" w:hAnsi="Times New Roman" w:cs="Times New Roman"/>
          <w:sz w:val="24"/>
          <w:szCs w:val="24"/>
        </w:rPr>
        <w:t>законодательством;</w:t>
      </w:r>
    </w:p>
    <w:p w:rsidR="007A5D01" w:rsidRPr="0094041F" w:rsidRDefault="00343FC0"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 xml:space="preserve">в)  </w:t>
      </w:r>
      <w:r w:rsidR="001A7FC8">
        <w:rPr>
          <w:rFonts w:ascii="Times New Roman" w:hAnsi="Times New Roman" w:cs="Times New Roman"/>
          <w:sz w:val="24"/>
          <w:szCs w:val="24"/>
        </w:rPr>
        <w:t>ко</w:t>
      </w:r>
      <w:r w:rsidR="007A5D01" w:rsidRPr="0094041F">
        <w:rPr>
          <w:rFonts w:ascii="Times New Roman" w:hAnsi="Times New Roman" w:cs="Times New Roman"/>
          <w:sz w:val="24"/>
          <w:szCs w:val="24"/>
        </w:rPr>
        <w:t>мпенсация, выплачиваемая государственным органом или общественным объединением за время исполнения государственны</w:t>
      </w:r>
      <w:r w:rsidR="006C1D08">
        <w:rPr>
          <w:rFonts w:ascii="Times New Roman" w:hAnsi="Times New Roman" w:cs="Times New Roman"/>
          <w:sz w:val="24"/>
          <w:szCs w:val="24"/>
        </w:rPr>
        <w:t>х или общественных обязанностей;</w:t>
      </w:r>
    </w:p>
    <w:p w:rsidR="007A5D01" w:rsidRPr="0094041F" w:rsidRDefault="00343FC0"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г)</w:t>
      </w:r>
      <w:r w:rsidR="007A5D01" w:rsidRPr="0094041F">
        <w:rPr>
          <w:rFonts w:ascii="Times New Roman" w:hAnsi="Times New Roman" w:cs="Times New Roman"/>
          <w:sz w:val="24"/>
          <w:szCs w:val="24"/>
        </w:rPr>
        <w:t xml:space="preserve"> </w:t>
      </w:r>
      <w:r w:rsidR="001A7FC8">
        <w:rPr>
          <w:rFonts w:ascii="Times New Roman" w:hAnsi="Times New Roman" w:cs="Times New Roman"/>
          <w:sz w:val="24"/>
          <w:szCs w:val="24"/>
        </w:rPr>
        <w:t>в</w:t>
      </w:r>
      <w:r w:rsidR="007A5D01" w:rsidRPr="0094041F">
        <w:rPr>
          <w:rFonts w:ascii="Times New Roman" w:hAnsi="Times New Roman" w:cs="Times New Roman"/>
          <w:sz w:val="24"/>
          <w:szCs w:val="24"/>
        </w:rPr>
        <w:t>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w:t>
      </w:r>
      <w:r w:rsidR="006C1D08">
        <w:rPr>
          <w:rFonts w:ascii="Times New Roman" w:hAnsi="Times New Roman" w:cs="Times New Roman"/>
          <w:sz w:val="24"/>
          <w:szCs w:val="24"/>
        </w:rPr>
        <w:t>исленности или штата работников;</w:t>
      </w:r>
    </w:p>
    <w:p w:rsidR="007A5D01" w:rsidRPr="0094041F" w:rsidRDefault="00343FC0"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 xml:space="preserve">д) </w:t>
      </w:r>
      <w:r w:rsidR="001A7FC8">
        <w:rPr>
          <w:rFonts w:ascii="Times New Roman" w:hAnsi="Times New Roman" w:cs="Times New Roman"/>
          <w:sz w:val="24"/>
          <w:szCs w:val="24"/>
        </w:rPr>
        <w:t>с</w:t>
      </w:r>
      <w:r w:rsidR="007A5D01" w:rsidRPr="0094041F">
        <w:rPr>
          <w:rFonts w:ascii="Times New Roman" w:hAnsi="Times New Roman" w:cs="Times New Roman"/>
          <w:sz w:val="24"/>
          <w:szCs w:val="24"/>
        </w:rPr>
        <w:t>оциальные выплаты из бюджетов всех уровней, государственных внебюджетных фондов и других источников, к которым относятся:</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ежемесячное пожизненное содержание судей, вышедших в отставку;</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w:t>
      </w:r>
      <w:proofErr w:type="gramEnd"/>
      <w:r w:rsidR="007A5D01" w:rsidRPr="0094041F">
        <w:rPr>
          <w:rFonts w:ascii="Times New Roman" w:hAnsi="Times New Roman" w:cs="Times New Roman"/>
          <w:sz w:val="24"/>
          <w:szCs w:val="24"/>
        </w:rPr>
        <w:t xml:space="preserve"> </w:t>
      </w:r>
      <w:proofErr w:type="gramStart"/>
      <w:r w:rsidR="007A5D01" w:rsidRPr="0094041F">
        <w:rPr>
          <w:rFonts w:ascii="Times New Roman" w:hAnsi="Times New Roman" w:cs="Times New Roman"/>
          <w:sz w:val="24"/>
          <w:szCs w:val="24"/>
        </w:rPr>
        <w:t>возрасте</w:t>
      </w:r>
      <w:proofErr w:type="gramEnd"/>
      <w:r w:rsidR="007A5D01" w:rsidRPr="0094041F">
        <w:rPr>
          <w:rFonts w:ascii="Times New Roman" w:hAnsi="Times New Roman" w:cs="Times New Roman"/>
          <w:sz w:val="24"/>
          <w:szCs w:val="24"/>
        </w:rPr>
        <w:t xml:space="preserve"> от 14 до 18 лет в период их участия во временных работах;</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ежемесячное пособие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rsidR="007A5D01" w:rsidRPr="0094041F">
        <w:rPr>
          <w:rFonts w:ascii="Times New Roman" w:hAnsi="Times New Roman" w:cs="Times New Roman"/>
          <w:sz w:val="24"/>
          <w:szCs w:val="24"/>
        </w:rPr>
        <w:t xml:space="preserve">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5D01" w:rsidRPr="0094041F">
        <w:rPr>
          <w:rFonts w:ascii="Times New Roman" w:hAnsi="Times New Roman" w:cs="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r>
        <w:rPr>
          <w:rFonts w:ascii="Times New Roman" w:hAnsi="Times New Roman" w:cs="Times New Roman"/>
          <w:sz w:val="24"/>
          <w:szCs w:val="24"/>
        </w:rPr>
        <w:t>;</w:t>
      </w:r>
    </w:p>
    <w:p w:rsidR="007A5D01" w:rsidRPr="0094041F" w:rsidRDefault="0094041F" w:rsidP="001B0402">
      <w:pPr>
        <w:spacing w:after="0" w:line="240" w:lineRule="auto"/>
        <w:ind w:firstLine="709"/>
        <w:jc w:val="both"/>
        <w:rPr>
          <w:rFonts w:ascii="Times New Roman" w:hAnsi="Times New Roman" w:cs="Times New Roman"/>
          <w:sz w:val="24"/>
          <w:szCs w:val="24"/>
        </w:rPr>
      </w:pPr>
      <w:r w:rsidRPr="001A7FC8">
        <w:rPr>
          <w:rFonts w:ascii="Times New Roman" w:hAnsi="Times New Roman" w:cs="Times New Roman"/>
          <w:sz w:val="24"/>
          <w:szCs w:val="24"/>
        </w:rPr>
        <w:t xml:space="preserve">е) </w:t>
      </w:r>
      <w:r w:rsidR="007A5D01" w:rsidRPr="001A7FC8">
        <w:rPr>
          <w:rFonts w:ascii="Times New Roman" w:hAnsi="Times New Roman" w:cs="Times New Roman"/>
          <w:sz w:val="24"/>
          <w:szCs w:val="24"/>
        </w:rPr>
        <w:t>Надбавки и доплаты ко всем видам выплат, указанны</w:t>
      </w:r>
      <w:r w:rsidR="001A7FC8" w:rsidRPr="001A7FC8">
        <w:rPr>
          <w:rFonts w:ascii="Times New Roman" w:hAnsi="Times New Roman" w:cs="Times New Roman"/>
          <w:sz w:val="24"/>
          <w:szCs w:val="24"/>
        </w:rPr>
        <w:t>м</w:t>
      </w:r>
      <w:r w:rsidR="007A5D01" w:rsidRPr="001A7FC8">
        <w:rPr>
          <w:rFonts w:ascii="Times New Roman" w:hAnsi="Times New Roman" w:cs="Times New Roman"/>
          <w:sz w:val="24"/>
          <w:szCs w:val="24"/>
        </w:rPr>
        <w:t xml:space="preserve"> в </w:t>
      </w:r>
      <w:r w:rsidR="001A7FC8" w:rsidRPr="001A7FC8">
        <w:rPr>
          <w:rFonts w:ascii="Times New Roman" w:hAnsi="Times New Roman" w:cs="Times New Roman"/>
          <w:sz w:val="24"/>
          <w:szCs w:val="24"/>
        </w:rPr>
        <w:t>под</w:t>
      </w:r>
      <w:r w:rsidR="007A5D01" w:rsidRPr="001A7FC8">
        <w:rPr>
          <w:rFonts w:ascii="Times New Roman" w:hAnsi="Times New Roman" w:cs="Times New Roman"/>
          <w:sz w:val="24"/>
          <w:szCs w:val="24"/>
        </w:rPr>
        <w:t xml:space="preserve">пункте 5 </w:t>
      </w:r>
      <w:r w:rsidR="001A7FC8">
        <w:rPr>
          <w:rFonts w:ascii="Times New Roman" w:hAnsi="Times New Roman" w:cs="Times New Roman"/>
          <w:sz w:val="24"/>
          <w:szCs w:val="24"/>
        </w:rPr>
        <w:t>настоящего пункта</w:t>
      </w:r>
      <w:r w:rsidR="000C0C16" w:rsidRPr="001A7FC8">
        <w:rPr>
          <w:rFonts w:ascii="Times New Roman" w:hAnsi="Times New Roman" w:cs="Times New Roman"/>
          <w:sz w:val="24"/>
          <w:szCs w:val="24"/>
        </w:rPr>
        <w:t>.</w:t>
      </w:r>
    </w:p>
    <w:p w:rsidR="00320515" w:rsidRPr="0094041F" w:rsidRDefault="001A7FC8" w:rsidP="001B0402">
      <w:pPr>
        <w:spacing w:after="0" w:line="240" w:lineRule="auto"/>
        <w:ind w:firstLine="709"/>
        <w:jc w:val="both"/>
        <w:rPr>
          <w:rFonts w:ascii="Times New Roman" w:hAnsi="Times New Roman" w:cs="Times New Roman"/>
          <w:sz w:val="24"/>
          <w:szCs w:val="24"/>
        </w:rPr>
      </w:pPr>
      <w:r w:rsidRPr="001A7FC8">
        <w:rPr>
          <w:rFonts w:ascii="Times New Roman" w:hAnsi="Times New Roman" w:cs="Times New Roman"/>
          <w:sz w:val="24"/>
          <w:szCs w:val="24"/>
        </w:rPr>
        <w:t>Сведения, указанные в подпункте</w:t>
      </w:r>
      <w:r w:rsidR="00320515" w:rsidRPr="001A7FC8">
        <w:rPr>
          <w:rFonts w:ascii="Times New Roman" w:hAnsi="Times New Roman" w:cs="Times New Roman"/>
          <w:sz w:val="24"/>
          <w:szCs w:val="24"/>
        </w:rPr>
        <w:t xml:space="preserve"> </w:t>
      </w:r>
      <w:r w:rsidR="00FA0976" w:rsidRPr="001A7FC8">
        <w:rPr>
          <w:rFonts w:ascii="Times New Roman" w:hAnsi="Times New Roman" w:cs="Times New Roman"/>
          <w:sz w:val="24"/>
          <w:szCs w:val="24"/>
        </w:rPr>
        <w:t xml:space="preserve">«д» </w:t>
      </w:r>
      <w:r w:rsidRPr="001A7FC8">
        <w:rPr>
          <w:rFonts w:ascii="Times New Roman" w:hAnsi="Times New Roman" w:cs="Times New Roman"/>
          <w:sz w:val="24"/>
          <w:szCs w:val="24"/>
        </w:rPr>
        <w:t>подпункта 5 настоящего</w:t>
      </w:r>
      <w:r w:rsidR="00320515" w:rsidRPr="001A7FC8">
        <w:rPr>
          <w:rFonts w:ascii="Times New Roman" w:hAnsi="Times New Roman" w:cs="Times New Roman"/>
          <w:sz w:val="24"/>
          <w:szCs w:val="24"/>
        </w:rPr>
        <w:t xml:space="preserve"> </w:t>
      </w:r>
      <w:r w:rsidRPr="001A7FC8">
        <w:rPr>
          <w:rFonts w:ascii="Times New Roman" w:hAnsi="Times New Roman" w:cs="Times New Roman"/>
          <w:sz w:val="24"/>
          <w:szCs w:val="24"/>
        </w:rPr>
        <w:t>пункта</w:t>
      </w:r>
      <w:r w:rsidR="00320515" w:rsidRPr="001A7FC8">
        <w:rPr>
          <w:rFonts w:ascii="Times New Roman" w:hAnsi="Times New Roman" w:cs="Times New Roman"/>
          <w:sz w:val="24"/>
          <w:szCs w:val="24"/>
        </w:rPr>
        <w:t>, запрашиваются заявителем</w:t>
      </w:r>
      <w:r w:rsidR="006C1D08" w:rsidRPr="001A7FC8">
        <w:rPr>
          <w:rFonts w:ascii="Times New Roman" w:hAnsi="Times New Roman" w:cs="Times New Roman"/>
          <w:sz w:val="24"/>
          <w:szCs w:val="24"/>
        </w:rPr>
        <w:t>,</w:t>
      </w:r>
      <w:r w:rsidR="00320515" w:rsidRPr="001A7FC8">
        <w:rPr>
          <w:rFonts w:ascii="Times New Roman" w:hAnsi="Times New Roman" w:cs="Times New Roman"/>
          <w:sz w:val="24"/>
          <w:szCs w:val="24"/>
        </w:rPr>
        <w:t xml:space="preserve"> </w:t>
      </w:r>
      <w:r w:rsidR="00244005" w:rsidRPr="001A7FC8">
        <w:rPr>
          <w:rFonts w:ascii="Times New Roman" w:hAnsi="Times New Roman" w:cs="Times New Roman"/>
          <w:sz w:val="24"/>
          <w:szCs w:val="24"/>
        </w:rPr>
        <w:t>в том числе</w:t>
      </w:r>
      <w:r>
        <w:rPr>
          <w:rFonts w:ascii="Times New Roman" w:hAnsi="Times New Roman" w:cs="Times New Roman"/>
          <w:sz w:val="24"/>
          <w:szCs w:val="24"/>
        </w:rPr>
        <w:t>,</w:t>
      </w:r>
      <w:r w:rsidR="00244005" w:rsidRPr="001A7FC8">
        <w:rPr>
          <w:rFonts w:ascii="Times New Roman" w:hAnsi="Times New Roman" w:cs="Times New Roman"/>
          <w:sz w:val="24"/>
          <w:szCs w:val="24"/>
        </w:rPr>
        <w:t xml:space="preserve"> </w:t>
      </w:r>
      <w:r w:rsidR="00320515" w:rsidRPr="001A7FC8">
        <w:rPr>
          <w:rFonts w:ascii="Times New Roman" w:hAnsi="Times New Roman" w:cs="Times New Roman"/>
          <w:sz w:val="24"/>
          <w:szCs w:val="24"/>
        </w:rPr>
        <w:t>посредством личного доступа к Единой государственной информационной системе с</w:t>
      </w:r>
      <w:r w:rsidR="006C1D08" w:rsidRPr="001A7FC8">
        <w:rPr>
          <w:rFonts w:ascii="Times New Roman" w:hAnsi="Times New Roman" w:cs="Times New Roman"/>
          <w:sz w:val="24"/>
          <w:szCs w:val="24"/>
        </w:rPr>
        <w:t>оциального обеспечения (ЕГИССО);</w:t>
      </w:r>
    </w:p>
    <w:p w:rsidR="007A5D01" w:rsidRPr="0094041F" w:rsidRDefault="0094041F"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 xml:space="preserve">ж) </w:t>
      </w:r>
      <w:r w:rsidR="001A7FC8">
        <w:rPr>
          <w:rFonts w:ascii="Times New Roman" w:hAnsi="Times New Roman" w:cs="Times New Roman"/>
          <w:sz w:val="24"/>
          <w:szCs w:val="24"/>
        </w:rPr>
        <w:t>д</w:t>
      </w:r>
      <w:r w:rsidR="007A5D01" w:rsidRPr="0094041F">
        <w:rPr>
          <w:rFonts w:ascii="Times New Roman" w:hAnsi="Times New Roman" w:cs="Times New Roman"/>
          <w:sz w:val="24"/>
          <w:szCs w:val="24"/>
        </w:rPr>
        <w:t>оходы от имущества, принадлежащего на праве собственности семье (отдельным ее членам) или одиноко проживающему гражданину, к которым относятся:</w:t>
      </w:r>
    </w:p>
    <w:p w:rsidR="007A5D01" w:rsidRPr="0094041F" w:rsidRDefault="006C1D08" w:rsidP="00A56337">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roofErr w:type="gramEnd"/>
    </w:p>
    <w:p w:rsidR="007A5D01" w:rsidRPr="0094041F" w:rsidRDefault="006C1D08" w:rsidP="00A56337">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w:t>
      </w:r>
      <w:r w:rsidR="00320515" w:rsidRPr="0094041F">
        <w:rPr>
          <w:rFonts w:ascii="Times New Roman" w:hAnsi="Times New Roman" w:cs="Times New Roman"/>
          <w:sz w:val="24"/>
          <w:szCs w:val="24"/>
        </w:rPr>
        <w:t>ицы, пушных зверей, пчел, рыбы).</w:t>
      </w:r>
    </w:p>
    <w:p w:rsidR="007A5D01" w:rsidRPr="0094041F" w:rsidRDefault="0094041F"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 xml:space="preserve">з) </w:t>
      </w:r>
      <w:r w:rsidR="001A7FC8">
        <w:rPr>
          <w:rFonts w:ascii="Times New Roman" w:hAnsi="Times New Roman" w:cs="Times New Roman"/>
          <w:sz w:val="24"/>
          <w:szCs w:val="24"/>
        </w:rPr>
        <w:t>д</w:t>
      </w:r>
      <w:r w:rsidR="007A5D01" w:rsidRPr="0094041F">
        <w:rPr>
          <w:rFonts w:ascii="Times New Roman" w:hAnsi="Times New Roman" w:cs="Times New Roman"/>
          <w:sz w:val="24"/>
          <w:szCs w:val="24"/>
        </w:rPr>
        <w:t>ругие доходы семьи (одиноко проживающего гражданина), в которые включаются:</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 xml:space="preserve">денежное довольствие военнослужащих (за исключением доходов </w:t>
      </w:r>
      <w:r w:rsidR="00AA36C6" w:rsidRPr="0094041F">
        <w:rPr>
          <w:rFonts w:ascii="Times New Roman" w:hAnsi="Times New Roman" w:cs="Times New Roman"/>
          <w:sz w:val="24"/>
          <w:szCs w:val="24"/>
        </w:rPr>
        <w:t>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контракты на прохождение военной службы</w:t>
      </w:r>
      <w:r w:rsidR="007A5D01" w:rsidRPr="0094041F">
        <w:rPr>
          <w:rFonts w:ascii="Times New Roman" w:hAnsi="Times New Roman" w:cs="Times New Roman"/>
          <w:sz w:val="24"/>
          <w:szCs w:val="24"/>
        </w:rPr>
        <w:t>),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w:t>
      </w:r>
      <w:proofErr w:type="gramEnd"/>
      <w:r w:rsidR="007A5D01" w:rsidRPr="0094041F">
        <w:rPr>
          <w:rFonts w:ascii="Times New Roman" w:hAnsi="Times New Roman" w:cs="Times New Roman"/>
          <w:sz w:val="24"/>
          <w:szCs w:val="24"/>
        </w:rPr>
        <w:t>,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оплата работ по договорам, заключаемым в соответствии с гражданским законодательством Российской Федерации;</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материальная помощь, оказываемая работодателями своим работникам, в том числе бывшим своим работникам, уволившимся в связи с выходом на пенсию по инвалидности или по возрасту;</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доходы по акциям и другие доходы от участия в управлении собственностью организаций;</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алименты, получаемые заявителем и членами его семьи (одиноко проживающим гражданином);</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проценты по банковским вкладам;</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A5D01" w:rsidRPr="0094041F">
        <w:rPr>
          <w:rFonts w:ascii="Times New Roman" w:hAnsi="Times New Roman" w:cs="Times New Roman"/>
          <w:sz w:val="24"/>
          <w:szCs w:val="24"/>
        </w:rPr>
        <w:t>наследуемые и подаренные денежные средства;</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денежные средства, выделяемые опекуну (попечителю) на содержание подопечного;</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денежные эквиваленты полученных заявителем и членами его семьи (одиноко проживающим гражданином) льгот, социальных гарантий, государственной социальной помощи, мер социальной поддержки, установленных органами государственной власти Российской Федерации, органами государственной власти Республики Карелия, органами местного самоуправления, организациями</w:t>
      </w:r>
      <w:r w:rsidR="00AA36C6" w:rsidRPr="0094041F">
        <w:rPr>
          <w:rFonts w:ascii="Times New Roman" w:hAnsi="Times New Roman" w:cs="Times New Roman"/>
          <w:sz w:val="24"/>
          <w:szCs w:val="24"/>
        </w:rPr>
        <w:t>, за исключением денежных эквивалентов полученных заявителем и членами его семьи (одиноко проживающим гражданином) льгот, социальных гарантий, государственной социальной помощи, мер социальной поддержки, предоставляемых не чаще</w:t>
      </w:r>
      <w:proofErr w:type="gramEnd"/>
      <w:r w:rsidR="00AA36C6" w:rsidRPr="0094041F">
        <w:rPr>
          <w:rFonts w:ascii="Times New Roman" w:hAnsi="Times New Roman" w:cs="Times New Roman"/>
          <w:sz w:val="24"/>
          <w:szCs w:val="24"/>
        </w:rPr>
        <w:t xml:space="preserve"> одного раза в год или </w:t>
      </w:r>
      <w:proofErr w:type="gramStart"/>
      <w:r w:rsidR="00AA36C6" w:rsidRPr="0094041F">
        <w:rPr>
          <w:rFonts w:ascii="Times New Roman" w:hAnsi="Times New Roman" w:cs="Times New Roman"/>
          <w:sz w:val="24"/>
          <w:szCs w:val="24"/>
        </w:rPr>
        <w:t>носящих</w:t>
      </w:r>
      <w:proofErr w:type="gramEnd"/>
      <w:r w:rsidR="00AA36C6" w:rsidRPr="0094041F">
        <w:rPr>
          <w:rFonts w:ascii="Times New Roman" w:hAnsi="Times New Roman" w:cs="Times New Roman"/>
          <w:sz w:val="24"/>
          <w:szCs w:val="24"/>
        </w:rPr>
        <w:t xml:space="preserve"> разовый характер</w:t>
      </w:r>
      <w:r w:rsidR="007A5D01" w:rsidRPr="0094041F">
        <w:rPr>
          <w:rFonts w:ascii="Times New Roman" w:hAnsi="Times New Roman" w:cs="Times New Roman"/>
          <w:sz w:val="24"/>
          <w:szCs w:val="24"/>
        </w:rPr>
        <w:t>;</w:t>
      </w:r>
    </w:p>
    <w:p w:rsidR="0094041F" w:rsidRPr="0094041F" w:rsidRDefault="006C1D08" w:rsidP="006C1D08">
      <w:pPr>
        <w:pStyle w:val="a5"/>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денежные выплаты, предоставленные гражданам в качестве социальных гарантий, государственной социальной помощи, мер социальной поддержки, установленных органами государственной власти Российской Федерации, органами государственной власти Республики Карелия, органами местного самоуправления, организациями</w:t>
      </w:r>
      <w:r w:rsidR="00AA36C6" w:rsidRPr="0094041F">
        <w:rPr>
          <w:rFonts w:ascii="Times New Roman" w:hAnsi="Times New Roman" w:cs="Times New Roman"/>
          <w:sz w:val="24"/>
          <w:szCs w:val="24"/>
        </w:rPr>
        <w:t>, за исключением ежегодных и разовых денежных выплат, предоставленных гражданам в качестве социальных гарантий, государственной социальной помощи, мер социальной поддержки, установленных органами государственной власти Российской Федерации, органами государственной власти Республики Карелия, органами</w:t>
      </w:r>
      <w:proofErr w:type="gramEnd"/>
      <w:r w:rsidR="00AA36C6" w:rsidRPr="0094041F">
        <w:rPr>
          <w:rFonts w:ascii="Times New Roman" w:hAnsi="Times New Roman" w:cs="Times New Roman"/>
          <w:sz w:val="24"/>
          <w:szCs w:val="24"/>
        </w:rPr>
        <w:t xml:space="preserve"> местного самоуправления, организациями</w:t>
      </w:r>
      <w:r w:rsidR="007A5D01" w:rsidRPr="0094041F">
        <w:rPr>
          <w:rFonts w:ascii="Times New Roman" w:hAnsi="Times New Roman" w:cs="Times New Roman"/>
          <w:sz w:val="24"/>
          <w:szCs w:val="24"/>
        </w:rPr>
        <w:t>;</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денежные средства из любых источников (за исключением собственных средств заявителя или членов его семьи), направленные на оплату обучения заявителя или членов его семьи в образовательных учреждениях;</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A5D01" w:rsidRPr="0094041F">
        <w:rPr>
          <w:rFonts w:ascii="Times New Roman" w:hAnsi="Times New Roman" w:cs="Times New Roman"/>
          <w:sz w:val="24"/>
          <w:szCs w:val="24"/>
        </w:rPr>
        <w:t>доходы, полученные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7A5D01" w:rsidRPr="0094041F" w:rsidRDefault="006C1D08" w:rsidP="006C1D08">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 </w:t>
      </w:r>
      <w:r w:rsidR="007A5D01" w:rsidRPr="0094041F">
        <w:rPr>
          <w:rFonts w:ascii="Times New Roman" w:hAnsi="Times New Roman" w:cs="Times New Roman"/>
          <w:sz w:val="24"/>
          <w:szCs w:val="24"/>
        </w:rPr>
        <w:t>доходы охотников-любителей, получаемые от сдачи добытых ими пушнины, мехового или кожевенного сырья или мяса диких животных.</w:t>
      </w:r>
    </w:p>
    <w:p w:rsidR="0088380E" w:rsidRPr="0094041F" w:rsidRDefault="0088380E"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6</w:t>
      </w:r>
      <w:r w:rsidR="00235624">
        <w:rPr>
          <w:rFonts w:ascii="Times New Roman" w:hAnsi="Times New Roman" w:cs="Times New Roman"/>
          <w:sz w:val="24"/>
          <w:szCs w:val="24"/>
        </w:rPr>
        <w:t xml:space="preserve">) </w:t>
      </w:r>
      <w:r w:rsidRPr="0094041F">
        <w:rPr>
          <w:rFonts w:ascii="Times New Roman" w:hAnsi="Times New Roman" w:cs="Times New Roman"/>
          <w:sz w:val="24"/>
          <w:szCs w:val="24"/>
        </w:rPr>
        <w:t xml:space="preserve">Справки о регистрации (отсутствии регистрации) транспортных средств за </w:t>
      </w:r>
      <w:r w:rsidR="006C1D08">
        <w:rPr>
          <w:rFonts w:ascii="Times New Roman" w:hAnsi="Times New Roman" w:cs="Times New Roman"/>
          <w:sz w:val="24"/>
          <w:szCs w:val="24"/>
        </w:rPr>
        <w:t>заявителем и членами его семьи;</w:t>
      </w:r>
    </w:p>
    <w:p w:rsidR="007640AF" w:rsidRPr="0094041F" w:rsidRDefault="00235624" w:rsidP="001B04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640AF" w:rsidRPr="0094041F">
        <w:rPr>
          <w:rFonts w:ascii="Times New Roman" w:hAnsi="Times New Roman" w:cs="Times New Roman"/>
          <w:sz w:val="24"/>
          <w:szCs w:val="24"/>
        </w:rPr>
        <w:t xml:space="preserve"> </w:t>
      </w:r>
      <w:r w:rsidR="001A7FC8">
        <w:rPr>
          <w:rFonts w:ascii="Times New Roman" w:hAnsi="Times New Roman" w:cs="Times New Roman"/>
          <w:sz w:val="24"/>
          <w:szCs w:val="24"/>
        </w:rPr>
        <w:t>д</w:t>
      </w:r>
      <w:r w:rsidR="00903B12" w:rsidRPr="0094041F">
        <w:rPr>
          <w:rFonts w:ascii="Times New Roman" w:hAnsi="Times New Roman" w:cs="Times New Roman"/>
          <w:sz w:val="24"/>
          <w:szCs w:val="24"/>
        </w:rPr>
        <w:t>окументы о стоимости имущества или иные документы, содержащие сведения, которые могут быть использованы при определении стоимости имущества</w:t>
      </w:r>
      <w:r w:rsidR="007640AF" w:rsidRPr="0094041F">
        <w:rPr>
          <w:rFonts w:ascii="Times New Roman" w:hAnsi="Times New Roman" w:cs="Times New Roman"/>
          <w:sz w:val="24"/>
          <w:szCs w:val="24"/>
        </w:rPr>
        <w:t>:</w:t>
      </w:r>
    </w:p>
    <w:p w:rsidR="007640AF" w:rsidRPr="0094041F" w:rsidRDefault="007640AF"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а) договор купли-продажи транспортных средств либо отчет об оценке стоимости транспортных сре</w:t>
      </w:r>
      <w:proofErr w:type="gramStart"/>
      <w:r w:rsidRPr="0094041F">
        <w:rPr>
          <w:rFonts w:ascii="Times New Roman" w:hAnsi="Times New Roman" w:cs="Times New Roman"/>
          <w:sz w:val="24"/>
          <w:szCs w:val="24"/>
        </w:rPr>
        <w:t>дств в с</w:t>
      </w:r>
      <w:proofErr w:type="gramEnd"/>
      <w:r w:rsidRPr="0094041F">
        <w:rPr>
          <w:rFonts w:ascii="Times New Roman" w:hAnsi="Times New Roman" w:cs="Times New Roman"/>
          <w:sz w:val="24"/>
          <w:szCs w:val="24"/>
        </w:rPr>
        <w:t>оответствии с законодательством Российской Федерации об оценочной деятельности;</w:t>
      </w:r>
    </w:p>
    <w:p w:rsidR="007640AF" w:rsidRPr="0094041F" w:rsidRDefault="007640AF"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 xml:space="preserve">б) сведения о стоимости </w:t>
      </w:r>
      <w:proofErr w:type="spellStart"/>
      <w:r w:rsidRPr="0094041F">
        <w:rPr>
          <w:rFonts w:ascii="Times New Roman" w:hAnsi="Times New Roman" w:cs="Times New Roman"/>
          <w:sz w:val="24"/>
          <w:szCs w:val="24"/>
        </w:rPr>
        <w:t>паенакоплений</w:t>
      </w:r>
      <w:proofErr w:type="spellEnd"/>
      <w:r w:rsidRPr="0094041F">
        <w:rPr>
          <w:rFonts w:ascii="Times New Roman" w:hAnsi="Times New Roman" w:cs="Times New Roman"/>
          <w:sz w:val="24"/>
          <w:szCs w:val="24"/>
        </w:rPr>
        <w:t xml:space="preserve"> в жилищно-строительных, гаражно-строительных, дачно-строительных кооперативах и иных потребительских специализированных кооперативах, предоставленные соответствующими кооперативами.</w:t>
      </w:r>
    </w:p>
    <w:p w:rsidR="007640AF" w:rsidRPr="006D1CF3" w:rsidRDefault="0088380E" w:rsidP="001B0402">
      <w:pPr>
        <w:spacing w:after="0" w:line="240" w:lineRule="auto"/>
        <w:ind w:firstLine="709"/>
        <w:jc w:val="both"/>
        <w:rPr>
          <w:rFonts w:ascii="Times New Roman" w:hAnsi="Times New Roman" w:cs="Times New Roman"/>
          <w:sz w:val="24"/>
          <w:szCs w:val="24"/>
        </w:rPr>
      </w:pPr>
      <w:r w:rsidRPr="0094041F">
        <w:rPr>
          <w:rFonts w:ascii="Times New Roman" w:hAnsi="Times New Roman" w:cs="Times New Roman"/>
          <w:sz w:val="24"/>
          <w:szCs w:val="24"/>
        </w:rPr>
        <w:t>8</w:t>
      </w:r>
      <w:r w:rsidR="00235624">
        <w:rPr>
          <w:rFonts w:ascii="Times New Roman" w:hAnsi="Times New Roman" w:cs="Times New Roman"/>
          <w:sz w:val="24"/>
          <w:szCs w:val="24"/>
        </w:rPr>
        <w:t>)</w:t>
      </w:r>
      <w:r w:rsidR="007640AF" w:rsidRPr="0094041F">
        <w:rPr>
          <w:rFonts w:ascii="Times New Roman" w:hAnsi="Times New Roman" w:cs="Times New Roman"/>
          <w:sz w:val="24"/>
          <w:szCs w:val="24"/>
        </w:rPr>
        <w:t xml:space="preserve"> </w:t>
      </w:r>
      <w:r w:rsidR="001A7FC8">
        <w:rPr>
          <w:rFonts w:ascii="Times New Roman" w:hAnsi="Times New Roman" w:cs="Times New Roman"/>
          <w:sz w:val="24"/>
          <w:szCs w:val="24"/>
        </w:rPr>
        <w:t>в</w:t>
      </w:r>
      <w:r w:rsidR="007640AF" w:rsidRPr="0094041F">
        <w:rPr>
          <w:rFonts w:ascii="Times New Roman" w:hAnsi="Times New Roman" w:cs="Times New Roman"/>
          <w:sz w:val="24"/>
          <w:szCs w:val="24"/>
        </w:rPr>
        <w:t>ыписка банка и иной</w:t>
      </w:r>
      <w:r w:rsidR="007640AF" w:rsidRPr="006D1CF3">
        <w:rPr>
          <w:rFonts w:ascii="Times New Roman" w:hAnsi="Times New Roman" w:cs="Times New Roman"/>
          <w:sz w:val="24"/>
          <w:szCs w:val="24"/>
        </w:rPr>
        <w:t xml:space="preserve"> кредитной организации с указанием размера денежных средств, находящихся на счетах </w:t>
      </w:r>
      <w:r w:rsidR="003A5AF8" w:rsidRPr="006D1CF3">
        <w:rPr>
          <w:rFonts w:ascii="Times New Roman" w:hAnsi="Times New Roman" w:cs="Times New Roman"/>
          <w:sz w:val="24"/>
          <w:szCs w:val="24"/>
        </w:rPr>
        <w:t xml:space="preserve">заявителя и членов его семьи </w:t>
      </w:r>
      <w:r w:rsidR="007640AF" w:rsidRPr="006D1CF3">
        <w:rPr>
          <w:rFonts w:ascii="Times New Roman" w:hAnsi="Times New Roman" w:cs="Times New Roman"/>
          <w:sz w:val="24"/>
          <w:szCs w:val="24"/>
        </w:rPr>
        <w:t>в банках и других кредитных организациях.</w:t>
      </w:r>
    </w:p>
    <w:p w:rsidR="007640AF" w:rsidRPr="006D1CF3" w:rsidRDefault="0088380E" w:rsidP="001B0402">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9</w:t>
      </w:r>
      <w:r w:rsidR="00235624">
        <w:rPr>
          <w:rFonts w:ascii="Times New Roman" w:hAnsi="Times New Roman" w:cs="Times New Roman"/>
          <w:sz w:val="24"/>
          <w:szCs w:val="24"/>
        </w:rPr>
        <w:t>)</w:t>
      </w:r>
      <w:r w:rsidR="007640AF" w:rsidRPr="006D1CF3">
        <w:rPr>
          <w:rFonts w:ascii="Times New Roman" w:hAnsi="Times New Roman" w:cs="Times New Roman"/>
          <w:sz w:val="24"/>
          <w:szCs w:val="24"/>
        </w:rPr>
        <w:t xml:space="preserve"> </w:t>
      </w:r>
      <w:r w:rsidR="001A7FC8">
        <w:rPr>
          <w:rFonts w:ascii="Times New Roman" w:hAnsi="Times New Roman" w:cs="Times New Roman"/>
          <w:sz w:val="24"/>
          <w:szCs w:val="24"/>
        </w:rPr>
        <w:t>д</w:t>
      </w:r>
      <w:r w:rsidR="007640AF" w:rsidRPr="006D1CF3">
        <w:rPr>
          <w:rFonts w:ascii="Times New Roman" w:hAnsi="Times New Roman" w:cs="Times New Roman"/>
          <w:sz w:val="24"/>
          <w:szCs w:val="24"/>
        </w:rPr>
        <w:t>окументы о размере и видах налогов, уплачиваемых заявителем и членами его семьи в течение расчетного периода, с имущества, подлежащего налогообложению и находящегося на праве собственности у заявителя и членов его семьи</w:t>
      </w:r>
      <w:r w:rsidR="00C61BFC" w:rsidRPr="006D1CF3">
        <w:rPr>
          <w:rFonts w:ascii="Times New Roman" w:hAnsi="Times New Roman" w:cs="Times New Roman"/>
          <w:sz w:val="24"/>
          <w:szCs w:val="24"/>
        </w:rPr>
        <w:t xml:space="preserve"> (при наличии)</w:t>
      </w:r>
      <w:r w:rsidR="007640AF" w:rsidRPr="006D1CF3">
        <w:rPr>
          <w:rFonts w:ascii="Times New Roman" w:hAnsi="Times New Roman" w:cs="Times New Roman"/>
          <w:sz w:val="24"/>
          <w:szCs w:val="24"/>
        </w:rPr>
        <w:t>.</w:t>
      </w:r>
    </w:p>
    <w:p w:rsidR="00C61BFC" w:rsidRDefault="00C61BFC" w:rsidP="001B0402">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1</w:t>
      </w:r>
      <w:r w:rsidR="0088380E" w:rsidRPr="006D1CF3">
        <w:rPr>
          <w:rFonts w:ascii="Times New Roman" w:hAnsi="Times New Roman" w:cs="Times New Roman"/>
          <w:sz w:val="24"/>
          <w:szCs w:val="24"/>
        </w:rPr>
        <w:t>0</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A7FC8">
        <w:rPr>
          <w:rFonts w:ascii="Times New Roman" w:hAnsi="Times New Roman" w:cs="Times New Roman"/>
          <w:sz w:val="24"/>
          <w:szCs w:val="24"/>
        </w:rPr>
        <w:t>д</w:t>
      </w:r>
      <w:r w:rsidRPr="006D1CF3">
        <w:rPr>
          <w:rFonts w:ascii="Times New Roman" w:hAnsi="Times New Roman" w:cs="Times New Roman"/>
          <w:sz w:val="24"/>
          <w:szCs w:val="24"/>
        </w:rPr>
        <w:t>екларированная заявителем в произвольной форме стоимость имущества в случае, если стоимость отдельных видов имущества документально подтвердить невозможно.</w:t>
      </w:r>
    </w:p>
    <w:p w:rsidR="001B0402" w:rsidRDefault="001B0402" w:rsidP="001B0402">
      <w:pPr>
        <w:spacing w:after="0" w:line="240" w:lineRule="auto"/>
        <w:ind w:firstLine="709"/>
        <w:jc w:val="both"/>
        <w:rPr>
          <w:rFonts w:ascii="Times New Roman" w:hAnsi="Times New Roman" w:cs="Times New Roman"/>
          <w:sz w:val="24"/>
          <w:szCs w:val="24"/>
        </w:rPr>
      </w:pPr>
    </w:p>
    <w:p w:rsidR="00F91816" w:rsidRDefault="00F91816" w:rsidP="001B0402">
      <w:pPr>
        <w:spacing w:after="0" w:line="240" w:lineRule="auto"/>
        <w:ind w:firstLine="709"/>
        <w:jc w:val="both"/>
        <w:rPr>
          <w:rFonts w:ascii="Times New Roman" w:hAnsi="Times New Roman" w:cs="Times New Roman"/>
          <w:sz w:val="24"/>
          <w:szCs w:val="24"/>
        </w:rPr>
      </w:pPr>
    </w:p>
    <w:p w:rsidR="00F91816" w:rsidRPr="006D1CF3" w:rsidRDefault="00F91816" w:rsidP="001B0402">
      <w:pPr>
        <w:spacing w:after="0" w:line="240" w:lineRule="auto"/>
        <w:ind w:firstLine="709"/>
        <w:jc w:val="both"/>
        <w:rPr>
          <w:rFonts w:ascii="Times New Roman" w:hAnsi="Times New Roman" w:cs="Times New Roman"/>
          <w:sz w:val="24"/>
          <w:szCs w:val="24"/>
        </w:rPr>
      </w:pPr>
    </w:p>
    <w:p w:rsidR="007640AF"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lastRenderedPageBreak/>
        <w:t>Исчерпывающий перечень документов и сведений, необходимых в</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соответствии с нормативными правовыми актами для предоставления</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C1D08" w:rsidRPr="006D1CF3" w:rsidRDefault="006C1D08" w:rsidP="001B0402">
      <w:pPr>
        <w:spacing w:after="0" w:line="240" w:lineRule="auto"/>
        <w:jc w:val="center"/>
        <w:rPr>
          <w:rFonts w:ascii="Times New Roman" w:hAnsi="Times New Roman" w:cs="Times New Roman"/>
          <w:b/>
          <w:sz w:val="24"/>
          <w:szCs w:val="24"/>
        </w:rPr>
      </w:pP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2</w:t>
      </w:r>
      <w:r w:rsidR="006C1D08">
        <w:rPr>
          <w:rFonts w:ascii="Times New Roman" w:hAnsi="Times New Roman" w:cs="Times New Roman"/>
          <w:sz w:val="24"/>
          <w:szCs w:val="24"/>
        </w:rPr>
        <w:t>0</w:t>
      </w:r>
      <w:r w:rsidRPr="006D1CF3">
        <w:rPr>
          <w:rFonts w:ascii="Times New Roman" w:hAnsi="Times New Roman" w:cs="Times New Roman"/>
          <w:sz w:val="24"/>
          <w:szCs w:val="24"/>
        </w:rPr>
        <w:t>. Перечень документов и сведений, необходимых в соответствии с</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предоставлении государственных или муниципальных услуг в случае</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обращения:</w:t>
      </w:r>
    </w:p>
    <w:p w:rsidR="007640AF" w:rsidRPr="006D1CF3" w:rsidRDefault="006C1D0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xml:space="preserve">) </w:t>
      </w:r>
      <w:r w:rsidR="00A01245" w:rsidRPr="006D1CF3">
        <w:rPr>
          <w:rFonts w:ascii="Times New Roman" w:hAnsi="Times New Roman" w:cs="Times New Roman"/>
          <w:sz w:val="24"/>
          <w:szCs w:val="24"/>
        </w:rPr>
        <w:t>страховое свидетельство обязательного пенсионного страхования, содержащее страховой номер индивидуального лицевого счета, или документ, подтверждающий регистрацию в системе индивидуального (персонифицированного) учета в форме электронного документа или на бумажном носителе</w:t>
      </w:r>
      <w:r w:rsidR="007640AF" w:rsidRPr="006D1CF3">
        <w:rPr>
          <w:rFonts w:ascii="Times New Roman" w:hAnsi="Times New Roman" w:cs="Times New Roman"/>
          <w:sz w:val="24"/>
          <w:szCs w:val="24"/>
        </w:rPr>
        <w:t>;</w:t>
      </w:r>
    </w:p>
    <w:p w:rsidR="007640AF" w:rsidRPr="006D1CF3" w:rsidRDefault="006C1D0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сведения, подтверждающие место жительства</w:t>
      </w:r>
      <w:r w:rsidR="009212F0" w:rsidRPr="006D1CF3">
        <w:rPr>
          <w:rFonts w:ascii="Times New Roman" w:hAnsi="Times New Roman" w:cs="Times New Roman"/>
          <w:sz w:val="24"/>
          <w:szCs w:val="24"/>
        </w:rPr>
        <w:t xml:space="preserve"> заявителя и членов его семьи, </w:t>
      </w:r>
      <w:r w:rsidR="007640AF" w:rsidRPr="006D1CF3">
        <w:rPr>
          <w:rFonts w:ascii="Times New Roman" w:hAnsi="Times New Roman" w:cs="Times New Roman"/>
          <w:sz w:val="24"/>
          <w:szCs w:val="24"/>
        </w:rPr>
        <w:t>сведения</w:t>
      </w:r>
      <w:r w:rsidR="009212F0"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из</w:t>
      </w:r>
      <w:r w:rsidR="009212F0"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Единого</w:t>
      </w:r>
      <w:r w:rsidR="009212F0"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государственного реестра недвижимости об объектах недвижимости;</w:t>
      </w:r>
    </w:p>
    <w:p w:rsidR="007640AF" w:rsidRPr="006D1CF3" w:rsidRDefault="006C1D08" w:rsidP="007640AF">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3</w:t>
      </w:r>
      <w:r w:rsidR="007640AF" w:rsidRPr="006D1CF3">
        <w:rPr>
          <w:rFonts w:ascii="Times New Roman" w:hAnsi="Times New Roman" w:cs="Times New Roman"/>
          <w:sz w:val="24"/>
          <w:szCs w:val="24"/>
        </w:rPr>
        <w:t>) сведения из Единого государственного реестра недвижимости о правах отдельного лица на имеющиеся (имевшиеся) объекты недвижимого имущества, в том числе за</w:t>
      </w:r>
      <w:r>
        <w:rPr>
          <w:rFonts w:ascii="Times New Roman" w:hAnsi="Times New Roman" w:cs="Times New Roman"/>
          <w:sz w:val="24"/>
          <w:szCs w:val="24"/>
        </w:rPr>
        <w:t xml:space="preserve"> предшествующие обращению 5 лет;</w:t>
      </w:r>
      <w:proofErr w:type="gramEnd"/>
    </w:p>
    <w:p w:rsidR="007640AF" w:rsidRPr="006D1CF3" w:rsidRDefault="006C1D0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640AF" w:rsidRPr="006D1CF3">
        <w:rPr>
          <w:rFonts w:ascii="Times New Roman" w:hAnsi="Times New Roman" w:cs="Times New Roman"/>
          <w:sz w:val="24"/>
          <w:szCs w:val="24"/>
        </w:rPr>
        <w:t>) сведения из договора социального найма жилого помещения;</w:t>
      </w:r>
    </w:p>
    <w:p w:rsidR="007640AF" w:rsidRPr="006D1CF3" w:rsidRDefault="006C1D0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640AF" w:rsidRPr="006D1CF3">
        <w:rPr>
          <w:rFonts w:ascii="Times New Roman" w:hAnsi="Times New Roman" w:cs="Times New Roman"/>
          <w:sz w:val="24"/>
          <w:szCs w:val="24"/>
        </w:rPr>
        <w:t xml:space="preserve">) </w:t>
      </w:r>
      <w:r w:rsidR="00D10169" w:rsidRPr="006D1CF3">
        <w:rPr>
          <w:rFonts w:ascii="Times New Roman" w:hAnsi="Times New Roman" w:cs="Times New Roman"/>
          <w:sz w:val="24"/>
          <w:szCs w:val="24"/>
        </w:rPr>
        <w:t>пенсии, компенсационные выплаты и дополнительное ежемесячное материальное обеспечение пенсионеров;</w:t>
      </w:r>
    </w:p>
    <w:p w:rsidR="007640AF" w:rsidRPr="006D1CF3" w:rsidRDefault="006C1D0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640AF" w:rsidRPr="006D1CF3">
        <w:rPr>
          <w:rFonts w:ascii="Times New Roman" w:hAnsi="Times New Roman" w:cs="Times New Roman"/>
          <w:sz w:val="24"/>
          <w:szCs w:val="24"/>
        </w:rPr>
        <w:t>) справк</w:t>
      </w:r>
      <w:r w:rsidR="009D3922" w:rsidRPr="006D1CF3">
        <w:rPr>
          <w:rFonts w:ascii="Times New Roman" w:hAnsi="Times New Roman" w:cs="Times New Roman"/>
          <w:sz w:val="24"/>
          <w:szCs w:val="24"/>
        </w:rPr>
        <w:t>а</w:t>
      </w:r>
      <w:r w:rsidR="007640AF" w:rsidRPr="006D1CF3">
        <w:rPr>
          <w:rFonts w:ascii="Times New Roman" w:hAnsi="Times New Roman" w:cs="Times New Roman"/>
          <w:sz w:val="24"/>
          <w:szCs w:val="24"/>
        </w:rPr>
        <w:t xml:space="preserve"> о получении (неполучении) ежемесячного пособия на детей и его размере;</w:t>
      </w:r>
    </w:p>
    <w:p w:rsidR="007640AF" w:rsidRPr="006D1CF3" w:rsidRDefault="006C1D08"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640AF" w:rsidRPr="006D1CF3">
        <w:rPr>
          <w:rFonts w:ascii="Times New Roman" w:hAnsi="Times New Roman" w:cs="Times New Roman"/>
          <w:sz w:val="24"/>
          <w:szCs w:val="24"/>
        </w:rPr>
        <w:t>) справк</w:t>
      </w:r>
      <w:r w:rsidR="009D3922" w:rsidRPr="006D1CF3">
        <w:rPr>
          <w:rFonts w:ascii="Times New Roman" w:hAnsi="Times New Roman" w:cs="Times New Roman"/>
          <w:sz w:val="24"/>
          <w:szCs w:val="24"/>
        </w:rPr>
        <w:t>а</w:t>
      </w:r>
      <w:r w:rsidR="007640AF" w:rsidRPr="006D1CF3">
        <w:rPr>
          <w:rFonts w:ascii="Times New Roman" w:hAnsi="Times New Roman" w:cs="Times New Roman"/>
          <w:sz w:val="24"/>
          <w:szCs w:val="24"/>
        </w:rPr>
        <w:t xml:space="preserve"> о размере получаемых социальных выплат;</w:t>
      </w:r>
    </w:p>
    <w:p w:rsidR="007640AF" w:rsidRPr="006D1CF3" w:rsidRDefault="006C1D08" w:rsidP="007640AF">
      <w:pPr>
        <w:spacing w:after="0" w:line="240" w:lineRule="auto"/>
        <w:ind w:firstLine="72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8</w:t>
      </w:r>
      <w:r w:rsidR="007640AF" w:rsidRPr="006D1CF3">
        <w:rPr>
          <w:rFonts w:ascii="Times New Roman" w:hAnsi="Times New Roman" w:cs="Times New Roman"/>
          <w:sz w:val="24"/>
          <w:szCs w:val="24"/>
        </w:rPr>
        <w:t>)</w:t>
      </w:r>
      <w:r w:rsidR="007640AF" w:rsidRPr="006D1CF3">
        <w:rPr>
          <w:rFonts w:ascii="Times New Roman" w:eastAsia="Times New Roman" w:hAnsi="Times New Roman" w:cs="Times New Roman"/>
          <w:sz w:val="24"/>
          <w:szCs w:val="24"/>
          <w:lang w:eastAsia="ru-RU"/>
        </w:rPr>
        <w:t xml:space="preserve"> сведения о стоимости жилого помещения, находящегося в собственности заявителя и членов его семьи;</w:t>
      </w:r>
    </w:p>
    <w:p w:rsidR="007640AF" w:rsidRPr="006D1CF3" w:rsidRDefault="006C1D08" w:rsidP="007640AF">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640AF" w:rsidRPr="006D1CF3">
        <w:rPr>
          <w:rFonts w:ascii="Times New Roman" w:eastAsia="Times New Roman" w:hAnsi="Times New Roman" w:cs="Times New Roman"/>
          <w:sz w:val="24"/>
          <w:szCs w:val="24"/>
          <w:lang w:eastAsia="ru-RU"/>
        </w:rPr>
        <w:t>) данные о кадастровой стоимости земельного участка, находящегося в собственности заявителя и членов его семьи.</w:t>
      </w:r>
    </w:p>
    <w:p w:rsidR="007640AF" w:rsidRPr="006D1CF3" w:rsidRDefault="00235624"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727AB">
        <w:rPr>
          <w:rFonts w:ascii="Times New Roman" w:hAnsi="Times New Roman" w:cs="Times New Roman"/>
          <w:sz w:val="24"/>
          <w:szCs w:val="24"/>
        </w:rPr>
        <w:t>1</w:t>
      </w:r>
      <w:r>
        <w:rPr>
          <w:rFonts w:ascii="Times New Roman" w:hAnsi="Times New Roman" w:cs="Times New Roman"/>
          <w:sz w:val="24"/>
          <w:szCs w:val="24"/>
        </w:rPr>
        <w:t>.</w:t>
      </w:r>
      <w:r w:rsidR="007640AF" w:rsidRPr="006D1CF3">
        <w:rPr>
          <w:rFonts w:ascii="Times New Roman" w:hAnsi="Times New Roman" w:cs="Times New Roman"/>
          <w:sz w:val="24"/>
          <w:szCs w:val="24"/>
        </w:rPr>
        <w:t xml:space="preserve"> При предоставлении муниципальной услуги запрещается требовать от заявителя:</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1</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A7FC8">
        <w:rPr>
          <w:rFonts w:ascii="Times New Roman" w:hAnsi="Times New Roman" w:cs="Times New Roman"/>
          <w:sz w:val="24"/>
          <w:szCs w:val="24"/>
        </w:rPr>
        <w:t>п</w:t>
      </w:r>
      <w:r w:rsidRPr="006D1CF3">
        <w:rPr>
          <w:rFonts w:ascii="Times New Roman" w:hAnsi="Times New Roman" w:cs="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6C1D08">
        <w:rPr>
          <w:rFonts w:ascii="Times New Roman" w:hAnsi="Times New Roman" w:cs="Times New Roman"/>
          <w:sz w:val="24"/>
          <w:szCs w:val="24"/>
        </w:rPr>
        <w:t>ставлением муниципальной услуги;</w:t>
      </w:r>
    </w:p>
    <w:p w:rsidR="007640AF" w:rsidRPr="006D1CF3" w:rsidRDefault="00235624" w:rsidP="007640AF">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2)</w:t>
      </w:r>
      <w:r w:rsidR="007640AF" w:rsidRPr="006D1CF3">
        <w:rPr>
          <w:rFonts w:ascii="Times New Roman" w:hAnsi="Times New Roman" w:cs="Times New Roman"/>
          <w:sz w:val="24"/>
          <w:szCs w:val="24"/>
        </w:rPr>
        <w:t xml:space="preserve"> </w:t>
      </w:r>
      <w:r w:rsidR="001A7FC8">
        <w:rPr>
          <w:rFonts w:ascii="Times New Roman" w:hAnsi="Times New Roman" w:cs="Times New Roman"/>
          <w:sz w:val="24"/>
          <w:szCs w:val="24"/>
        </w:rPr>
        <w:t>п</w:t>
      </w:r>
      <w:r w:rsidR="007640AF" w:rsidRPr="006D1CF3">
        <w:rPr>
          <w:rFonts w:ascii="Times New Roman" w:hAnsi="Times New Roman" w:cs="Times New Roman"/>
          <w:sz w:val="24"/>
          <w:szCs w:val="24"/>
        </w:rPr>
        <w:t xml:space="preserve">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w:t>
      </w:r>
      <w:r w:rsidR="00563F90">
        <w:rPr>
          <w:rFonts w:ascii="Times New Roman" w:hAnsi="Times New Roman" w:cs="Times New Roman"/>
          <w:sz w:val="24"/>
          <w:szCs w:val="24"/>
        </w:rPr>
        <w:t>Сегежского муниципального</w:t>
      </w:r>
      <w:r w:rsidR="007640AF" w:rsidRPr="006D1CF3">
        <w:rPr>
          <w:rFonts w:ascii="Times New Roman" w:hAnsi="Times New Roman" w:cs="Times New Roman"/>
          <w:sz w:val="24"/>
          <w:szCs w:val="24"/>
        </w:rPr>
        <w:t xml:space="preserve">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roofErr w:type="gramEnd"/>
      <w:r w:rsidR="007640AF" w:rsidRPr="006D1CF3">
        <w:rPr>
          <w:rFonts w:ascii="Times New Roman" w:hAnsi="Times New Roman" w:cs="Times New Roman"/>
          <w:sz w:val="24"/>
          <w:szCs w:val="24"/>
        </w:rPr>
        <w:t>, за исключением документов, указанных в части 6 статьи 7 Федерального закона от 27 июля 2010 № 210-ФЗ «Об организации предоставления государственных и муниципальных услуг» (дале</w:t>
      </w:r>
      <w:r w:rsidR="006C1D08">
        <w:rPr>
          <w:rFonts w:ascii="Times New Roman" w:hAnsi="Times New Roman" w:cs="Times New Roman"/>
          <w:sz w:val="24"/>
          <w:szCs w:val="24"/>
        </w:rPr>
        <w:t>е – Федеральный закон № 210-ФЗ);</w:t>
      </w:r>
    </w:p>
    <w:p w:rsidR="007640AF" w:rsidRPr="006D1CF3" w:rsidRDefault="007640AF" w:rsidP="007640A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D1CF3">
        <w:rPr>
          <w:rFonts w:ascii="Times New Roman" w:hAnsi="Times New Roman" w:cs="Times New Roman"/>
          <w:sz w:val="24"/>
          <w:szCs w:val="24"/>
        </w:rPr>
        <w:t>3</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A7FC8">
        <w:rPr>
          <w:rFonts w:ascii="Times New Roman" w:hAnsi="Times New Roman" w:cs="Times New Roman"/>
          <w:sz w:val="24"/>
          <w:szCs w:val="24"/>
        </w:rPr>
        <w:t>о</w:t>
      </w:r>
      <w:r w:rsidR="009D3922" w:rsidRPr="006D1CF3">
        <w:rPr>
          <w:rFonts w:ascii="Times New Roman" w:hAnsi="Times New Roman" w:cs="Times New Roman"/>
          <w:sz w:val="24"/>
          <w:szCs w:val="24"/>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w:t>
      </w:r>
      <w:r w:rsidR="009D3922" w:rsidRPr="006D1CF3">
        <w:rPr>
          <w:rFonts w:ascii="Times New Roman" w:hAnsi="Times New Roman" w:cs="Times New Roman"/>
          <w:sz w:val="24"/>
          <w:szCs w:val="24"/>
        </w:rPr>
        <w:lastRenderedPageBreak/>
        <w:t xml:space="preserve">таких услуг, включенных в перечни, указанные в </w:t>
      </w:r>
      <w:hyperlink r:id="rId14" w:history="1">
        <w:r w:rsidR="009D3922" w:rsidRPr="006D1CF3">
          <w:rPr>
            <w:rStyle w:val="a3"/>
            <w:rFonts w:ascii="Times New Roman" w:hAnsi="Times New Roman" w:cs="Times New Roman"/>
            <w:color w:val="auto"/>
            <w:sz w:val="24"/>
            <w:szCs w:val="24"/>
            <w:u w:val="none"/>
          </w:rPr>
          <w:t>части 1 статьи 9</w:t>
        </w:r>
      </w:hyperlink>
      <w:r w:rsidR="009D3922" w:rsidRPr="006D1CF3">
        <w:rPr>
          <w:rFonts w:ascii="Times New Roman" w:hAnsi="Times New Roman" w:cs="Times New Roman"/>
          <w:sz w:val="24"/>
          <w:szCs w:val="24"/>
        </w:rPr>
        <w:t xml:space="preserve"> Федерального закона</w:t>
      </w:r>
      <w:r w:rsidR="006C1D08">
        <w:rPr>
          <w:rFonts w:ascii="Times New Roman" w:hAnsi="Times New Roman" w:cs="Times New Roman"/>
          <w:sz w:val="24"/>
          <w:szCs w:val="24"/>
        </w:rPr>
        <w:t xml:space="preserve"> № 210-ФЗ;</w:t>
      </w:r>
      <w:proofErr w:type="gramEnd"/>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A7FC8">
        <w:rPr>
          <w:rFonts w:ascii="Times New Roman" w:hAnsi="Times New Roman" w:cs="Times New Roman"/>
          <w:sz w:val="24"/>
          <w:szCs w:val="24"/>
        </w:rPr>
        <w:t>п</w:t>
      </w:r>
      <w:r w:rsidRPr="006D1CF3">
        <w:rPr>
          <w:rFonts w:ascii="Times New Roman" w:hAnsi="Times New Roman" w:cs="Times New Roman"/>
          <w:sz w:val="24"/>
          <w:szCs w:val="24"/>
        </w:rPr>
        <w:t>редставления документов и информации, отсутствие и (или)</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а) изменение требований нормативных правовых актов, касающихся</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предоставления муниципальной услуги, после первоначальной подачи заявления о предоставлении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б) наличие ошибок в заявлении о предоставлении </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муниципальной услуги и документах, поданных заявителем после</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первоначального отказа в приеме документов, необходимых для предоставления муниципальной услуги, либо в предоставлении</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муниципальной услуги и не включенных в представленный</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ранее комплект документов;</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г) выявление документально подтвержденного факта (признаков)</w:t>
      </w:r>
      <w:r w:rsidR="001B0402">
        <w:rPr>
          <w:rFonts w:ascii="Times New Roman" w:hAnsi="Times New Roman" w:cs="Times New Roman"/>
          <w:sz w:val="24"/>
          <w:szCs w:val="24"/>
        </w:rPr>
        <w:t xml:space="preserve"> </w:t>
      </w:r>
      <w:r w:rsidRPr="006D1CF3">
        <w:rPr>
          <w:rFonts w:ascii="Times New Roman" w:hAnsi="Times New Roman" w:cs="Times New Roman"/>
          <w:sz w:val="24"/>
          <w:szCs w:val="24"/>
        </w:rPr>
        <w:t>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Уполномоченного</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органа,</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руководителя многофункционального центра</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при</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первоначальном</w:t>
      </w:r>
      <w:proofErr w:type="gramEnd"/>
      <w:r w:rsidR="009D3922" w:rsidRPr="006D1CF3">
        <w:rPr>
          <w:rFonts w:ascii="Times New Roman" w:hAnsi="Times New Roman" w:cs="Times New Roman"/>
          <w:sz w:val="24"/>
          <w:szCs w:val="24"/>
        </w:rPr>
        <w:t xml:space="preserve"> </w:t>
      </w:r>
      <w:proofErr w:type="gramStart"/>
      <w:r w:rsidRPr="006D1CF3">
        <w:rPr>
          <w:rFonts w:ascii="Times New Roman" w:hAnsi="Times New Roman" w:cs="Times New Roman"/>
          <w:sz w:val="24"/>
          <w:szCs w:val="24"/>
        </w:rPr>
        <w:t>отказе</w:t>
      </w:r>
      <w:proofErr w:type="gramEnd"/>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в</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приеме документов, необходимых для предоставления муниципальной услуги, либо руководителя организации, предусмотренной</w:t>
      </w:r>
      <w:r w:rsidR="009D3922" w:rsidRPr="006D1CF3">
        <w:rPr>
          <w:rFonts w:ascii="Times New Roman" w:hAnsi="Times New Roman" w:cs="Times New Roman"/>
          <w:sz w:val="24"/>
          <w:szCs w:val="24"/>
        </w:rPr>
        <w:t xml:space="preserve"> </w:t>
      </w:r>
      <w:r w:rsidRPr="006D1CF3">
        <w:rPr>
          <w:rFonts w:ascii="Times New Roman" w:hAnsi="Times New Roman" w:cs="Times New Roman"/>
          <w:sz w:val="24"/>
          <w:szCs w:val="24"/>
        </w:rPr>
        <w:t>частью 1.1 статьи 16 Федерального закона № 210-ФЗ, уведомляется заявитель, а также приносятся извинения за доставленные неудобства.</w:t>
      </w:r>
    </w:p>
    <w:p w:rsidR="001B0402" w:rsidRDefault="001B0402" w:rsidP="007640AF">
      <w:pPr>
        <w:spacing w:after="0" w:line="240" w:lineRule="auto"/>
        <w:ind w:firstLine="709"/>
        <w:jc w:val="center"/>
        <w:rPr>
          <w:rFonts w:ascii="Times New Roman" w:hAnsi="Times New Roman" w:cs="Times New Roman"/>
          <w:b/>
          <w:sz w:val="24"/>
          <w:szCs w:val="24"/>
        </w:rPr>
      </w:pPr>
    </w:p>
    <w:p w:rsidR="006727AB" w:rsidRDefault="007640AF" w:rsidP="006727AB">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Исчерпывающий перечень оснований для отказа в приеме документов,</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необходимых для предоставления муниципальной услуги</w:t>
      </w:r>
    </w:p>
    <w:p w:rsidR="006727AB" w:rsidRDefault="006727AB" w:rsidP="006727AB">
      <w:pPr>
        <w:spacing w:after="0" w:line="240" w:lineRule="auto"/>
        <w:jc w:val="center"/>
        <w:rPr>
          <w:rFonts w:ascii="Times New Roman" w:hAnsi="Times New Roman" w:cs="Times New Roman"/>
          <w:b/>
          <w:sz w:val="24"/>
          <w:szCs w:val="24"/>
        </w:rPr>
      </w:pPr>
    </w:p>
    <w:p w:rsidR="007640AF" w:rsidRPr="006D1CF3" w:rsidRDefault="006727AB" w:rsidP="006727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5624">
        <w:rPr>
          <w:rFonts w:ascii="Times New Roman" w:hAnsi="Times New Roman" w:cs="Times New Roman"/>
          <w:sz w:val="24"/>
          <w:szCs w:val="24"/>
        </w:rPr>
        <w:t>2</w:t>
      </w:r>
      <w:r>
        <w:rPr>
          <w:rFonts w:ascii="Times New Roman" w:hAnsi="Times New Roman" w:cs="Times New Roman"/>
          <w:sz w:val="24"/>
          <w:szCs w:val="24"/>
        </w:rPr>
        <w:t>2</w:t>
      </w:r>
      <w:r w:rsidR="007640AF" w:rsidRPr="006D1CF3">
        <w:rPr>
          <w:rFonts w:ascii="Times New Roman" w:hAnsi="Times New Roman" w:cs="Times New Roman"/>
          <w:sz w:val="24"/>
          <w:szCs w:val="24"/>
        </w:rPr>
        <w:t>. Основаниями для отказа в приеме к рассмотрению документов, необходимых</w:t>
      </w:r>
      <w:r w:rsidR="009D3922"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для</w:t>
      </w:r>
      <w:r w:rsidR="009D3922"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предоставления</w:t>
      </w:r>
      <w:r w:rsidR="009D3922"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муниципальной</w:t>
      </w:r>
      <w:r w:rsidR="009D3922"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услуги,</w:t>
      </w:r>
      <w:r w:rsidR="009D3922" w:rsidRPr="006D1CF3">
        <w:rPr>
          <w:rFonts w:ascii="Times New Roman" w:hAnsi="Times New Roman" w:cs="Times New Roman"/>
          <w:sz w:val="24"/>
          <w:szCs w:val="24"/>
        </w:rPr>
        <w:t xml:space="preserve"> </w:t>
      </w:r>
      <w:r w:rsidR="007640AF" w:rsidRPr="006D1CF3">
        <w:rPr>
          <w:rFonts w:ascii="Times New Roman" w:hAnsi="Times New Roman" w:cs="Times New Roman"/>
          <w:sz w:val="24"/>
          <w:szCs w:val="24"/>
        </w:rPr>
        <w:t>являются:</w:t>
      </w:r>
    </w:p>
    <w:p w:rsidR="007640AF" w:rsidRPr="006D1CF3" w:rsidRDefault="004F3B79"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1</w:t>
      </w:r>
      <w:r w:rsidR="00235624">
        <w:rPr>
          <w:rFonts w:ascii="Times New Roman" w:hAnsi="Times New Roman" w:cs="Times New Roman"/>
          <w:sz w:val="24"/>
          <w:szCs w:val="24"/>
        </w:rPr>
        <w:t>)</w:t>
      </w:r>
      <w:r w:rsidR="007640AF" w:rsidRPr="006D1CF3">
        <w:rPr>
          <w:rFonts w:ascii="Times New Roman" w:hAnsi="Times New Roman" w:cs="Times New Roman"/>
          <w:sz w:val="24"/>
          <w:szCs w:val="24"/>
        </w:rPr>
        <w:t xml:space="preserve"> </w:t>
      </w:r>
      <w:r w:rsidR="001A7FC8">
        <w:rPr>
          <w:rFonts w:ascii="Times New Roman" w:hAnsi="Times New Roman" w:cs="Times New Roman"/>
          <w:sz w:val="24"/>
          <w:szCs w:val="24"/>
        </w:rPr>
        <w:t>з</w:t>
      </w:r>
      <w:r w:rsidRPr="006D1CF3">
        <w:rPr>
          <w:rFonts w:ascii="Times New Roman" w:hAnsi="Times New Roman" w:cs="Times New Roman"/>
          <w:sz w:val="24"/>
          <w:szCs w:val="24"/>
        </w:rPr>
        <w:t>аявление исполнено карандашом</w:t>
      </w:r>
      <w:r w:rsidR="006727AB">
        <w:rPr>
          <w:rFonts w:ascii="Times New Roman" w:hAnsi="Times New Roman" w:cs="Times New Roman"/>
          <w:sz w:val="24"/>
          <w:szCs w:val="24"/>
        </w:rPr>
        <w:t>;</w:t>
      </w:r>
    </w:p>
    <w:p w:rsidR="004F3B79"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2</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A7FC8">
        <w:rPr>
          <w:rFonts w:ascii="Times New Roman" w:hAnsi="Times New Roman" w:cs="Times New Roman"/>
          <w:sz w:val="24"/>
          <w:szCs w:val="24"/>
        </w:rPr>
        <w:t>т</w:t>
      </w:r>
      <w:r w:rsidR="004F3B79" w:rsidRPr="006D1CF3">
        <w:rPr>
          <w:rFonts w:ascii="Times New Roman" w:hAnsi="Times New Roman" w:cs="Times New Roman"/>
          <w:sz w:val="24"/>
          <w:szCs w:val="24"/>
        </w:rPr>
        <w:t>екст не поддается прочтению, содержит повреждения, не позволяющие до</w:t>
      </w:r>
      <w:r w:rsidR="006727AB">
        <w:rPr>
          <w:rFonts w:ascii="Times New Roman" w:hAnsi="Times New Roman" w:cs="Times New Roman"/>
          <w:sz w:val="24"/>
          <w:szCs w:val="24"/>
        </w:rPr>
        <w:t>стоверно определить содержание;</w:t>
      </w:r>
    </w:p>
    <w:p w:rsidR="004F3B79" w:rsidRPr="006D1CF3" w:rsidRDefault="00235624"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1A7FC8">
        <w:rPr>
          <w:rFonts w:ascii="Times New Roman" w:hAnsi="Times New Roman" w:cs="Times New Roman"/>
          <w:sz w:val="24"/>
          <w:szCs w:val="24"/>
        </w:rPr>
        <w:t xml:space="preserve"> п</w:t>
      </w:r>
      <w:r w:rsidR="004F3B79" w:rsidRPr="006D1CF3">
        <w:rPr>
          <w:rFonts w:ascii="Times New Roman" w:hAnsi="Times New Roman" w:cs="Times New Roman"/>
          <w:sz w:val="24"/>
          <w:szCs w:val="24"/>
        </w:rPr>
        <w:t>редставленные документы утратили силу на момент обращения за услугой (документ, удостоверяющий личность; документ, удостовер</w:t>
      </w:r>
      <w:r w:rsidR="006727AB">
        <w:rPr>
          <w:rFonts w:ascii="Times New Roman" w:hAnsi="Times New Roman" w:cs="Times New Roman"/>
          <w:sz w:val="24"/>
          <w:szCs w:val="24"/>
        </w:rPr>
        <w:t>яющий полномочия представителя з</w:t>
      </w:r>
      <w:r w:rsidR="004F3B79" w:rsidRPr="006D1CF3">
        <w:rPr>
          <w:rFonts w:ascii="Times New Roman" w:hAnsi="Times New Roman" w:cs="Times New Roman"/>
          <w:sz w:val="24"/>
          <w:szCs w:val="24"/>
        </w:rPr>
        <w:t>аявителя, в случае обращения за предоставлением услуги указанным лицом</w:t>
      </w:r>
      <w:r w:rsidR="006727AB">
        <w:rPr>
          <w:rFonts w:ascii="Times New Roman" w:hAnsi="Times New Roman" w:cs="Times New Roman"/>
          <w:sz w:val="24"/>
          <w:szCs w:val="24"/>
        </w:rPr>
        <w:t>);</w:t>
      </w:r>
    </w:p>
    <w:p w:rsidR="007640AF" w:rsidRPr="006D1CF3" w:rsidRDefault="004F3B79"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A7FC8">
        <w:rPr>
          <w:rFonts w:ascii="Times New Roman" w:hAnsi="Times New Roman" w:cs="Times New Roman"/>
          <w:sz w:val="24"/>
          <w:szCs w:val="24"/>
        </w:rPr>
        <w:t>п</w:t>
      </w:r>
      <w:r w:rsidR="007640AF" w:rsidRPr="006D1CF3">
        <w:rPr>
          <w:rFonts w:ascii="Times New Roman" w:hAnsi="Times New Roman" w:cs="Times New Roman"/>
          <w:sz w:val="24"/>
          <w:szCs w:val="24"/>
        </w:rPr>
        <w:t>редставленные документы содержат подчистки и исправления текста, не заверенные в порядке, установленном законод</w:t>
      </w:r>
      <w:r w:rsidR="006727AB">
        <w:rPr>
          <w:rFonts w:ascii="Times New Roman" w:hAnsi="Times New Roman" w:cs="Times New Roman"/>
          <w:sz w:val="24"/>
          <w:szCs w:val="24"/>
        </w:rPr>
        <w:t>ательством Российской Федерации;</w:t>
      </w:r>
    </w:p>
    <w:p w:rsidR="007640AF" w:rsidRDefault="004F3B79"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5</w:t>
      </w:r>
      <w:r w:rsidR="00235624">
        <w:rPr>
          <w:rFonts w:ascii="Times New Roman" w:hAnsi="Times New Roman" w:cs="Times New Roman"/>
          <w:sz w:val="24"/>
          <w:szCs w:val="24"/>
        </w:rPr>
        <w:t>)</w:t>
      </w:r>
      <w:r w:rsidR="001A7FC8">
        <w:rPr>
          <w:rFonts w:ascii="Times New Roman" w:hAnsi="Times New Roman" w:cs="Times New Roman"/>
          <w:sz w:val="24"/>
          <w:szCs w:val="24"/>
        </w:rPr>
        <w:t xml:space="preserve"> з</w:t>
      </w:r>
      <w:r w:rsidR="007640AF" w:rsidRPr="006D1CF3">
        <w:rPr>
          <w:rFonts w:ascii="Times New Roman" w:hAnsi="Times New Roman" w:cs="Times New Roman"/>
          <w:sz w:val="24"/>
          <w:szCs w:val="24"/>
        </w:rPr>
        <w:t>аявление подано лицом, не имеющим полномочий представлять</w:t>
      </w:r>
      <w:r w:rsidR="001B0402">
        <w:rPr>
          <w:rFonts w:ascii="Times New Roman" w:hAnsi="Times New Roman" w:cs="Times New Roman"/>
          <w:sz w:val="24"/>
          <w:szCs w:val="24"/>
        </w:rPr>
        <w:t xml:space="preserve"> </w:t>
      </w:r>
      <w:r w:rsidR="007640AF" w:rsidRPr="006D1CF3">
        <w:rPr>
          <w:rFonts w:ascii="Times New Roman" w:hAnsi="Times New Roman" w:cs="Times New Roman"/>
          <w:sz w:val="24"/>
          <w:szCs w:val="24"/>
        </w:rPr>
        <w:t>интересы заявителя.</w:t>
      </w:r>
    </w:p>
    <w:p w:rsidR="00F91816" w:rsidRDefault="00F91816" w:rsidP="007640AF">
      <w:pPr>
        <w:spacing w:after="0" w:line="240" w:lineRule="auto"/>
        <w:ind w:firstLine="709"/>
        <w:jc w:val="both"/>
        <w:rPr>
          <w:rFonts w:ascii="Times New Roman" w:hAnsi="Times New Roman" w:cs="Times New Roman"/>
          <w:sz w:val="24"/>
          <w:szCs w:val="24"/>
        </w:rPr>
      </w:pPr>
    </w:p>
    <w:p w:rsidR="00F91816" w:rsidRDefault="00F91816" w:rsidP="007640AF">
      <w:pPr>
        <w:spacing w:after="0" w:line="240" w:lineRule="auto"/>
        <w:ind w:firstLine="709"/>
        <w:jc w:val="both"/>
        <w:rPr>
          <w:rFonts w:ascii="Times New Roman" w:hAnsi="Times New Roman" w:cs="Times New Roman"/>
          <w:sz w:val="24"/>
          <w:szCs w:val="24"/>
        </w:rPr>
      </w:pPr>
    </w:p>
    <w:p w:rsidR="00F91816" w:rsidRDefault="00F91816" w:rsidP="007640AF">
      <w:pPr>
        <w:spacing w:after="0" w:line="240" w:lineRule="auto"/>
        <w:ind w:firstLine="709"/>
        <w:jc w:val="both"/>
        <w:rPr>
          <w:rFonts w:ascii="Times New Roman" w:hAnsi="Times New Roman" w:cs="Times New Roman"/>
          <w:sz w:val="24"/>
          <w:szCs w:val="24"/>
        </w:rPr>
      </w:pPr>
    </w:p>
    <w:p w:rsidR="00F91816" w:rsidRDefault="00F91816" w:rsidP="007640AF">
      <w:pPr>
        <w:spacing w:after="0" w:line="240" w:lineRule="auto"/>
        <w:ind w:firstLine="709"/>
        <w:jc w:val="both"/>
        <w:rPr>
          <w:rFonts w:ascii="Times New Roman" w:hAnsi="Times New Roman" w:cs="Times New Roman"/>
          <w:sz w:val="24"/>
          <w:szCs w:val="24"/>
        </w:rPr>
      </w:pPr>
    </w:p>
    <w:p w:rsidR="00F91816" w:rsidRDefault="00F91816" w:rsidP="007640AF">
      <w:pPr>
        <w:spacing w:after="0" w:line="240" w:lineRule="auto"/>
        <w:ind w:firstLine="709"/>
        <w:jc w:val="both"/>
        <w:rPr>
          <w:rFonts w:ascii="Times New Roman" w:hAnsi="Times New Roman" w:cs="Times New Roman"/>
          <w:sz w:val="24"/>
          <w:szCs w:val="24"/>
        </w:rPr>
      </w:pPr>
    </w:p>
    <w:p w:rsidR="00F91816" w:rsidRPr="006D1CF3" w:rsidRDefault="00F91816" w:rsidP="007640AF">
      <w:pPr>
        <w:spacing w:after="0" w:line="240" w:lineRule="auto"/>
        <w:ind w:firstLine="709"/>
        <w:jc w:val="both"/>
        <w:rPr>
          <w:rFonts w:ascii="Times New Roman" w:hAnsi="Times New Roman" w:cs="Times New Roman"/>
          <w:sz w:val="24"/>
          <w:szCs w:val="24"/>
        </w:rPr>
      </w:pPr>
    </w:p>
    <w:p w:rsidR="001B0402" w:rsidRDefault="001B0402" w:rsidP="007640AF">
      <w:pPr>
        <w:spacing w:after="0" w:line="240" w:lineRule="auto"/>
        <w:ind w:firstLine="709"/>
        <w:jc w:val="center"/>
        <w:rPr>
          <w:rFonts w:ascii="Times New Roman" w:hAnsi="Times New Roman" w:cs="Times New Roman"/>
          <w:b/>
          <w:sz w:val="24"/>
          <w:szCs w:val="24"/>
        </w:rPr>
      </w:pPr>
    </w:p>
    <w:p w:rsidR="007640AF"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lastRenderedPageBreak/>
        <w:t>Исчерпывающий перечень оснований для приостановления или</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отказа в предоставлении муниципальной услуги</w:t>
      </w:r>
    </w:p>
    <w:p w:rsidR="006727AB" w:rsidRPr="006D1CF3" w:rsidRDefault="006727AB" w:rsidP="001B0402">
      <w:pPr>
        <w:spacing w:after="0" w:line="240" w:lineRule="auto"/>
        <w:jc w:val="center"/>
        <w:rPr>
          <w:rFonts w:ascii="Times New Roman" w:hAnsi="Times New Roman" w:cs="Times New Roman"/>
          <w:sz w:val="24"/>
          <w:szCs w:val="24"/>
        </w:rPr>
      </w:pPr>
    </w:p>
    <w:p w:rsidR="007640AF"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2</w:t>
      </w:r>
      <w:r w:rsidR="006727AB">
        <w:rPr>
          <w:rFonts w:ascii="Times New Roman" w:hAnsi="Times New Roman" w:cs="Times New Roman"/>
          <w:sz w:val="24"/>
          <w:szCs w:val="24"/>
        </w:rPr>
        <w:t>3</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2</w:t>
      </w:r>
      <w:r w:rsidR="006727AB">
        <w:rPr>
          <w:rFonts w:ascii="Times New Roman" w:hAnsi="Times New Roman" w:cs="Times New Roman"/>
          <w:sz w:val="24"/>
          <w:szCs w:val="24"/>
        </w:rPr>
        <w:t>4</w:t>
      </w:r>
      <w:r w:rsidRPr="006D1CF3">
        <w:rPr>
          <w:rFonts w:ascii="Times New Roman" w:hAnsi="Times New Roman" w:cs="Times New Roman"/>
          <w:sz w:val="24"/>
          <w:szCs w:val="24"/>
        </w:rPr>
        <w:t>. Основания для отказа в предоставлении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1</w:t>
      </w:r>
      <w:r w:rsidR="00235624">
        <w:rPr>
          <w:rFonts w:ascii="Times New Roman" w:hAnsi="Times New Roman" w:cs="Times New Roman"/>
          <w:sz w:val="24"/>
          <w:szCs w:val="24"/>
        </w:rPr>
        <w:t>)</w:t>
      </w:r>
      <w:r w:rsidR="004F3B79" w:rsidRPr="006D1CF3">
        <w:rPr>
          <w:rFonts w:ascii="Times New Roman" w:hAnsi="Times New Roman" w:cs="Times New Roman"/>
          <w:sz w:val="24"/>
          <w:szCs w:val="24"/>
        </w:rPr>
        <w:t xml:space="preserve"> </w:t>
      </w:r>
      <w:r w:rsidR="00186AE9">
        <w:rPr>
          <w:rFonts w:ascii="Times New Roman" w:hAnsi="Times New Roman" w:cs="Times New Roman"/>
          <w:sz w:val="24"/>
          <w:szCs w:val="24"/>
        </w:rPr>
        <w:t>п</w:t>
      </w:r>
      <w:r w:rsidR="004F3B79" w:rsidRPr="006D1CF3">
        <w:rPr>
          <w:rFonts w:ascii="Times New Roman" w:hAnsi="Times New Roman" w:cs="Times New Roman"/>
          <w:sz w:val="24"/>
          <w:szCs w:val="24"/>
        </w:rPr>
        <w:t>редставление неполного пакета документов, обязанность по предоставлению</w:t>
      </w:r>
      <w:r w:rsidR="006727AB">
        <w:rPr>
          <w:rFonts w:ascii="Times New Roman" w:hAnsi="Times New Roman" w:cs="Times New Roman"/>
          <w:sz w:val="24"/>
          <w:szCs w:val="24"/>
        </w:rPr>
        <w:t xml:space="preserve"> которых возложена на заявителя;</w:t>
      </w:r>
    </w:p>
    <w:p w:rsidR="00B36AE2"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2</w:t>
      </w:r>
      <w:r w:rsidR="00235624">
        <w:rPr>
          <w:rFonts w:ascii="Times New Roman" w:hAnsi="Times New Roman" w:cs="Times New Roman"/>
          <w:sz w:val="24"/>
          <w:szCs w:val="24"/>
        </w:rPr>
        <w:t>)</w:t>
      </w:r>
      <w:r w:rsidRPr="006D1CF3">
        <w:rPr>
          <w:rFonts w:ascii="Times New Roman" w:hAnsi="Times New Roman" w:cs="Times New Roman"/>
          <w:sz w:val="24"/>
          <w:szCs w:val="24"/>
        </w:rPr>
        <w:t xml:space="preserve"> </w:t>
      </w:r>
      <w:r w:rsidR="00186AE9">
        <w:rPr>
          <w:rFonts w:ascii="Times New Roman" w:hAnsi="Times New Roman" w:cs="Times New Roman"/>
          <w:sz w:val="24"/>
          <w:szCs w:val="24"/>
        </w:rPr>
        <w:t>п</w:t>
      </w:r>
      <w:r w:rsidRPr="006D1CF3">
        <w:rPr>
          <w:rFonts w:ascii="Times New Roman" w:hAnsi="Times New Roman" w:cs="Times New Roman"/>
          <w:sz w:val="24"/>
          <w:szCs w:val="24"/>
        </w:rPr>
        <w:t>редставленными документами и сведениями не подтверждается</w:t>
      </w:r>
      <w:r w:rsidR="00B36AE2" w:rsidRPr="006D1CF3">
        <w:rPr>
          <w:rFonts w:ascii="Times New Roman" w:hAnsi="Times New Roman" w:cs="Times New Roman"/>
          <w:sz w:val="24"/>
          <w:szCs w:val="24"/>
        </w:rPr>
        <w:t xml:space="preserve"> отнесение </w:t>
      </w:r>
      <w:r w:rsidRPr="006D1CF3">
        <w:rPr>
          <w:rFonts w:ascii="Times New Roman" w:hAnsi="Times New Roman" w:cs="Times New Roman"/>
          <w:sz w:val="24"/>
          <w:szCs w:val="24"/>
        </w:rPr>
        <w:t xml:space="preserve">гражданина </w:t>
      </w:r>
      <w:r w:rsidR="004F3B79" w:rsidRPr="006D1CF3">
        <w:rPr>
          <w:rFonts w:ascii="Times New Roman" w:hAnsi="Times New Roman" w:cs="Times New Roman"/>
          <w:sz w:val="24"/>
          <w:szCs w:val="24"/>
        </w:rPr>
        <w:t xml:space="preserve">и членов его семьи </w:t>
      </w:r>
      <w:r w:rsidR="00B36AE2" w:rsidRPr="006D1CF3">
        <w:rPr>
          <w:rFonts w:ascii="Times New Roman" w:hAnsi="Times New Roman" w:cs="Times New Roman"/>
          <w:sz w:val="24"/>
          <w:szCs w:val="24"/>
        </w:rPr>
        <w:t>к категории малоимущих граждан.</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Перечень услуг, которые являются необходимыми и обязательными</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для предоставления муниципальной услуги, в том числе</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сведения о документе (документах), выдаваемом (выдаваемых)</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организациями, участвующими в предоставлении муниципальной услуги</w:t>
      </w:r>
    </w:p>
    <w:p w:rsidR="006727AB" w:rsidRPr="006D1CF3" w:rsidRDefault="006727AB" w:rsidP="001B0402">
      <w:pPr>
        <w:spacing w:after="0" w:line="240" w:lineRule="auto"/>
        <w:jc w:val="center"/>
        <w:rPr>
          <w:rFonts w:ascii="Times New Roman" w:hAnsi="Times New Roman" w:cs="Times New Roman"/>
          <w:b/>
          <w:sz w:val="24"/>
          <w:szCs w:val="24"/>
        </w:rPr>
      </w:pP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sidR="007640AF" w:rsidRPr="006D1CF3">
        <w:rPr>
          <w:rFonts w:ascii="Times New Roman" w:hAnsi="Times New Roman" w:cs="Times New Roman"/>
          <w:sz w:val="24"/>
          <w:szCs w:val="24"/>
        </w:rPr>
        <w:t>. Услуги, необходимые и обязательные для предоставления</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муниципальной услуги, отсутствуют.</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1B0402"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Порядок, размер и основания взимания государственной пошлины</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или иной оплаты, взимаемой за предоставление муниципальной услуги</w:t>
      </w:r>
      <w:r w:rsidR="001B0402">
        <w:rPr>
          <w:rFonts w:ascii="Times New Roman" w:hAnsi="Times New Roman" w:cs="Times New Roman"/>
          <w:b/>
          <w:sz w:val="24"/>
          <w:szCs w:val="24"/>
        </w:rPr>
        <w:t>.</w:t>
      </w:r>
    </w:p>
    <w:p w:rsidR="00186AE9" w:rsidRDefault="00186AE9" w:rsidP="001B0402">
      <w:pPr>
        <w:spacing w:after="0" w:line="240" w:lineRule="auto"/>
        <w:ind w:firstLine="709"/>
        <w:jc w:val="both"/>
        <w:rPr>
          <w:rFonts w:ascii="Times New Roman" w:hAnsi="Times New Roman" w:cs="Times New Roman"/>
          <w:sz w:val="24"/>
          <w:szCs w:val="24"/>
        </w:rPr>
      </w:pPr>
    </w:p>
    <w:p w:rsidR="007640AF" w:rsidRPr="006D1CF3" w:rsidRDefault="006727AB" w:rsidP="001B04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sidR="007640AF" w:rsidRPr="006D1CF3">
        <w:rPr>
          <w:rFonts w:ascii="Times New Roman" w:hAnsi="Times New Roman" w:cs="Times New Roman"/>
          <w:sz w:val="24"/>
          <w:szCs w:val="24"/>
        </w:rPr>
        <w:t>. Предоставление муниципальной услуги осуществляется бесплатно.</w:t>
      </w:r>
    </w:p>
    <w:p w:rsidR="001B0402" w:rsidRDefault="001B0402" w:rsidP="007640AF">
      <w:pPr>
        <w:spacing w:after="0" w:line="240" w:lineRule="auto"/>
        <w:ind w:firstLine="709"/>
        <w:jc w:val="center"/>
        <w:rPr>
          <w:rFonts w:ascii="Times New Roman" w:hAnsi="Times New Roman" w:cs="Times New Roman"/>
          <w:b/>
          <w:sz w:val="24"/>
          <w:szCs w:val="24"/>
        </w:rPr>
      </w:pPr>
    </w:p>
    <w:p w:rsidR="007640AF" w:rsidRPr="006D1CF3" w:rsidRDefault="007640AF" w:rsidP="001B0402">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Порядок, размер и основания взимания платы за предоставление</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услуг, которые являются необходимыми и обязательными для</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предоставления муниципальной услуги, включая</w:t>
      </w:r>
      <w:r w:rsidR="001B0402">
        <w:rPr>
          <w:rFonts w:ascii="Times New Roman" w:hAnsi="Times New Roman" w:cs="Times New Roman"/>
          <w:b/>
          <w:sz w:val="24"/>
          <w:szCs w:val="24"/>
        </w:rPr>
        <w:t xml:space="preserve"> </w:t>
      </w:r>
      <w:r w:rsidRPr="006D1CF3">
        <w:rPr>
          <w:rFonts w:ascii="Times New Roman" w:hAnsi="Times New Roman" w:cs="Times New Roman"/>
          <w:b/>
          <w:sz w:val="24"/>
          <w:szCs w:val="24"/>
        </w:rPr>
        <w:t>информацию о методике расчета размера такой платы</w:t>
      </w:r>
      <w:r w:rsidR="00676834">
        <w:rPr>
          <w:rFonts w:ascii="Times New Roman" w:hAnsi="Times New Roman" w:cs="Times New Roman"/>
          <w:b/>
          <w:sz w:val="24"/>
          <w:szCs w:val="24"/>
        </w:rPr>
        <w:t>.</w:t>
      </w:r>
    </w:p>
    <w:p w:rsidR="00186AE9" w:rsidRDefault="00186AE9" w:rsidP="007640AF">
      <w:pPr>
        <w:spacing w:after="0" w:line="240" w:lineRule="auto"/>
        <w:ind w:firstLine="709"/>
        <w:jc w:val="both"/>
        <w:rPr>
          <w:rFonts w:ascii="Times New Roman" w:hAnsi="Times New Roman" w:cs="Times New Roman"/>
          <w:sz w:val="24"/>
          <w:szCs w:val="24"/>
        </w:rPr>
      </w:pP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7640AF" w:rsidRPr="006D1CF3">
        <w:rPr>
          <w:rFonts w:ascii="Times New Roman" w:hAnsi="Times New Roman" w:cs="Times New Roman"/>
          <w:sz w:val="24"/>
          <w:szCs w:val="24"/>
        </w:rPr>
        <w:t>. Услуги, необходимые и обязательные для предоставления</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муниципальной услуги, отсутствуют.</w:t>
      </w:r>
    </w:p>
    <w:p w:rsidR="001B0402" w:rsidRDefault="001B0402" w:rsidP="007640AF">
      <w:pPr>
        <w:spacing w:after="0" w:line="240" w:lineRule="auto"/>
        <w:ind w:firstLine="709"/>
        <w:jc w:val="center"/>
        <w:rPr>
          <w:rFonts w:ascii="Times New Roman" w:hAnsi="Times New Roman" w:cs="Times New Roman"/>
          <w:b/>
          <w:sz w:val="24"/>
          <w:szCs w:val="24"/>
        </w:rPr>
      </w:pPr>
    </w:p>
    <w:p w:rsidR="007640AF" w:rsidRPr="006D1CF3" w:rsidRDefault="007640AF" w:rsidP="007640AF">
      <w:pPr>
        <w:spacing w:after="0" w:line="240" w:lineRule="auto"/>
        <w:ind w:firstLine="709"/>
        <w:jc w:val="center"/>
        <w:rPr>
          <w:rFonts w:ascii="Times New Roman" w:hAnsi="Times New Roman" w:cs="Times New Roman"/>
          <w:b/>
          <w:sz w:val="24"/>
          <w:szCs w:val="24"/>
        </w:rPr>
      </w:pPr>
      <w:r w:rsidRPr="006D1CF3">
        <w:rPr>
          <w:rFonts w:ascii="Times New Roman" w:hAnsi="Times New Roman" w:cs="Times New Roman"/>
          <w:b/>
          <w:sz w:val="24"/>
          <w:szCs w:val="24"/>
        </w:rPr>
        <w:t>Максимальный срок ожидания в очереди при подаче запроса о</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предоставлении муниципальной услуги и при получении</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результата предоставления муниципальной услуги</w:t>
      </w:r>
      <w:r w:rsidR="00676834">
        <w:rPr>
          <w:rFonts w:ascii="Times New Roman" w:hAnsi="Times New Roman" w:cs="Times New Roman"/>
          <w:b/>
          <w:sz w:val="24"/>
          <w:szCs w:val="24"/>
        </w:rPr>
        <w:t>.</w:t>
      </w:r>
    </w:p>
    <w:p w:rsidR="00186AE9" w:rsidRDefault="00186AE9" w:rsidP="007640AF">
      <w:pPr>
        <w:spacing w:after="0" w:line="240" w:lineRule="auto"/>
        <w:ind w:firstLine="709"/>
        <w:jc w:val="both"/>
        <w:rPr>
          <w:rFonts w:ascii="Times New Roman" w:hAnsi="Times New Roman" w:cs="Times New Roman"/>
          <w:sz w:val="24"/>
          <w:szCs w:val="24"/>
        </w:rPr>
      </w:pP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sidR="007640AF" w:rsidRPr="006D1CF3">
        <w:rPr>
          <w:rFonts w:ascii="Times New Roman" w:hAnsi="Times New Roman" w:cs="Times New Roman"/>
          <w:sz w:val="24"/>
          <w:szCs w:val="24"/>
        </w:rPr>
        <w:t>. Максимальный срок ожидания в очереди при подаче запроса о</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Pr="006D1CF3" w:rsidRDefault="007640AF" w:rsidP="00676834">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Требования к помещениям, в которых предоставляется муниципальная услуга</w:t>
      </w:r>
      <w:r w:rsidR="00676834">
        <w:rPr>
          <w:rFonts w:ascii="Times New Roman" w:hAnsi="Times New Roman" w:cs="Times New Roman"/>
          <w:b/>
          <w:sz w:val="24"/>
          <w:szCs w:val="24"/>
        </w:rPr>
        <w:t>.</w:t>
      </w:r>
    </w:p>
    <w:p w:rsidR="00186AE9" w:rsidRDefault="00186AE9" w:rsidP="007640AF">
      <w:pPr>
        <w:spacing w:after="0" w:line="240" w:lineRule="auto"/>
        <w:ind w:firstLine="709"/>
        <w:jc w:val="both"/>
        <w:rPr>
          <w:rFonts w:ascii="Times New Roman" w:hAnsi="Times New Roman" w:cs="Times New Roman"/>
          <w:sz w:val="24"/>
          <w:szCs w:val="24"/>
        </w:rPr>
      </w:pP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sidR="007640AF" w:rsidRPr="006D1CF3">
        <w:rPr>
          <w:rFonts w:ascii="Times New Roman" w:hAnsi="Times New Roman" w:cs="Times New Roman"/>
          <w:sz w:val="24"/>
          <w:szCs w:val="24"/>
        </w:rPr>
        <w:t>. Местоположение административных зданий, в которых</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осуществляется прием заявлений и документов, необходимых для</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lastRenderedPageBreak/>
        <w:t>Для парковки специальных автотранспортных средств инвалидов на</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пандусами, поручнями, тактильными (контрастными) предупреждающими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элементами, иными специальными приспособлениями, позволяющими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обеспечить беспрепятственный доступ и передвижение инвалидов, в</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соответствии с законодательством Российской Федерации о социальной защите инвалидов.</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Центральный вход в здание </w:t>
      </w:r>
      <w:r w:rsidR="00676834" w:rsidRPr="006D1CF3">
        <w:rPr>
          <w:rFonts w:ascii="Times New Roman" w:hAnsi="Times New Roman" w:cs="Times New Roman"/>
          <w:sz w:val="24"/>
          <w:szCs w:val="24"/>
        </w:rPr>
        <w:t>Администрации</w:t>
      </w:r>
      <w:r w:rsidRPr="006D1CF3">
        <w:rPr>
          <w:rFonts w:ascii="Times New Roman" w:hAnsi="Times New Roman" w:cs="Times New Roman"/>
          <w:sz w:val="24"/>
          <w:szCs w:val="24"/>
        </w:rPr>
        <w:t xml:space="preserve"> должен быть</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оборудован информационной табличкой (вывеской), содержащей информацию: наименование; местонахождение и юридический адрес;</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режим работы; график приема; номера телефонов для справок.</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нормативам.</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Помещения, в которых предоставляется муниципальная услуга, оснащаются: </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а) противопожарной системой и средствами пожаротушения;</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б) системой оповещения о возникновении чрезвычайной ситуации;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средствами оказания первой медицинской помощи;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г) туалетными комнатами для посетителей.</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Места для заполнения заявлений оборудуются стульями, столами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(стойками), бланками заявлений, письменными принадлежностями.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Места приема Заявителей оборудуются информационными табличками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(вывесками) с указанием:</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640AF" w:rsidRPr="006D1CF3">
        <w:rPr>
          <w:rFonts w:ascii="Times New Roman" w:hAnsi="Times New Roman" w:cs="Times New Roman"/>
          <w:sz w:val="24"/>
          <w:szCs w:val="24"/>
        </w:rPr>
        <w:t>) номера кабинета и наименования отдела;</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640AF" w:rsidRPr="006D1CF3">
        <w:rPr>
          <w:rFonts w:ascii="Times New Roman" w:hAnsi="Times New Roman" w:cs="Times New Roman"/>
          <w:sz w:val="24"/>
          <w:szCs w:val="24"/>
        </w:rPr>
        <w:t>) фамилии, имени и отчества (последнее – при наличии), должности</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ответственного лица за прием документов;</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7640AF" w:rsidRPr="006D1CF3">
        <w:rPr>
          <w:rFonts w:ascii="Times New Roman" w:hAnsi="Times New Roman" w:cs="Times New Roman"/>
          <w:sz w:val="24"/>
          <w:szCs w:val="24"/>
        </w:rPr>
        <w:t>) графика приема Заявителей.</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Рабочее место каждого </w:t>
      </w:r>
      <w:r w:rsidR="00122B0A" w:rsidRPr="006D1CF3">
        <w:rPr>
          <w:rFonts w:ascii="Times New Roman" w:hAnsi="Times New Roman" w:cs="Times New Roman"/>
          <w:sz w:val="24"/>
          <w:szCs w:val="24"/>
        </w:rPr>
        <w:t xml:space="preserve">лица, </w:t>
      </w:r>
      <w:r w:rsidRPr="006D1CF3">
        <w:rPr>
          <w:rFonts w:ascii="Times New Roman" w:hAnsi="Times New Roman" w:cs="Times New Roman"/>
          <w:sz w:val="24"/>
          <w:szCs w:val="24"/>
        </w:rPr>
        <w:t>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Лицо, ответственное за прием документов, должно иметь настольную</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 xml:space="preserve">табличку с указанием фамилии, имени, отчества (последнее </w:t>
      </w:r>
      <w:r w:rsidR="00122B0A" w:rsidRPr="006D1CF3">
        <w:rPr>
          <w:rFonts w:ascii="Times New Roman" w:hAnsi="Times New Roman" w:cs="Times New Roman"/>
          <w:sz w:val="24"/>
          <w:szCs w:val="24"/>
        </w:rPr>
        <w:t>–</w:t>
      </w:r>
      <w:r w:rsidRPr="006D1CF3">
        <w:rPr>
          <w:rFonts w:ascii="Times New Roman" w:hAnsi="Times New Roman" w:cs="Times New Roman"/>
          <w:sz w:val="24"/>
          <w:szCs w:val="24"/>
        </w:rPr>
        <w:t xml:space="preserve"> при наличии) и</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должности.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При предоставлении муниципальной услуги инвалидам обеспечиваются:</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7640AF" w:rsidRPr="006D1CF3">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муниципальная услуга;</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007640AF" w:rsidRPr="006D1CF3">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посадки в транспортное средство и высадки из него, в том числе с использование</w:t>
      </w:r>
      <w:r w:rsidR="00F42006" w:rsidRPr="006D1CF3">
        <w:rPr>
          <w:rFonts w:ascii="Times New Roman" w:hAnsi="Times New Roman" w:cs="Times New Roman"/>
          <w:sz w:val="24"/>
          <w:szCs w:val="24"/>
        </w:rPr>
        <w:t>м</w:t>
      </w:r>
      <w:r w:rsidR="007640AF" w:rsidRPr="006D1CF3">
        <w:rPr>
          <w:rFonts w:ascii="Times New Roman" w:hAnsi="Times New Roman" w:cs="Times New Roman"/>
          <w:sz w:val="24"/>
          <w:szCs w:val="24"/>
        </w:rPr>
        <w:t xml:space="preserve"> кресла-коляски;</w:t>
      </w:r>
    </w:p>
    <w:p w:rsidR="007640AF" w:rsidRPr="006D1CF3" w:rsidRDefault="006727AB" w:rsidP="00F420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7640AF" w:rsidRPr="006D1CF3">
        <w:rPr>
          <w:rFonts w:ascii="Times New Roman" w:hAnsi="Times New Roman" w:cs="Times New Roman"/>
          <w:sz w:val="24"/>
          <w:szCs w:val="24"/>
        </w:rPr>
        <w:t xml:space="preserve">) </w:t>
      </w:r>
      <w:r w:rsidR="00F42006" w:rsidRPr="006D1CF3">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r w:rsidR="007640AF" w:rsidRPr="006D1CF3">
        <w:rPr>
          <w:rFonts w:ascii="Times New Roman" w:hAnsi="Times New Roman" w:cs="Times New Roman"/>
          <w:sz w:val="24"/>
          <w:szCs w:val="24"/>
        </w:rPr>
        <w:t>;</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г</w:t>
      </w:r>
      <w:r w:rsidR="007640AF" w:rsidRPr="006D1CF3">
        <w:rPr>
          <w:rFonts w:ascii="Times New Roman" w:hAnsi="Times New Roman" w:cs="Times New Roman"/>
          <w:sz w:val="24"/>
          <w:szCs w:val="24"/>
        </w:rPr>
        <w:t>) надлежащее размещение оборудования и носителей информации,</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необходимых для обеспечения беспрепятственного доступа инвалидов зданиям и помещениям, в которых предоставляется муниципальная</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услуга, и к муниципальной услуге с учетом ограничений их</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жизнедеятельности;</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7640AF" w:rsidRPr="006D1CF3">
        <w:rPr>
          <w:rFonts w:ascii="Times New Roman" w:hAnsi="Times New Roman" w:cs="Times New Roman"/>
          <w:sz w:val="24"/>
          <w:szCs w:val="24"/>
        </w:rPr>
        <w:t>) дублирование необходимой для инвалидов звуковой и зрительной</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информации, а также надписей, знаков и иной текстовой и графической</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информации знаками, выполненными рельефно-точечным шрифтом Брайля;</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 xml:space="preserve">допуск </w:t>
      </w:r>
      <w:proofErr w:type="spellStart"/>
      <w:r w:rsidR="007640AF" w:rsidRPr="006D1CF3">
        <w:rPr>
          <w:rFonts w:ascii="Times New Roman" w:hAnsi="Times New Roman" w:cs="Times New Roman"/>
          <w:sz w:val="24"/>
          <w:szCs w:val="24"/>
        </w:rPr>
        <w:t>сурдопереводчика</w:t>
      </w:r>
      <w:proofErr w:type="spellEnd"/>
      <w:r w:rsidR="007640AF" w:rsidRPr="006D1CF3">
        <w:rPr>
          <w:rFonts w:ascii="Times New Roman" w:hAnsi="Times New Roman" w:cs="Times New Roman"/>
          <w:sz w:val="24"/>
          <w:szCs w:val="24"/>
        </w:rPr>
        <w:t xml:space="preserve"> и </w:t>
      </w:r>
      <w:proofErr w:type="spellStart"/>
      <w:r w:rsidR="007640AF" w:rsidRPr="006D1CF3">
        <w:rPr>
          <w:rFonts w:ascii="Times New Roman" w:hAnsi="Times New Roman" w:cs="Times New Roman"/>
          <w:sz w:val="24"/>
          <w:szCs w:val="24"/>
        </w:rPr>
        <w:t>тифлосурдопереводчика</w:t>
      </w:r>
      <w:proofErr w:type="spellEnd"/>
      <w:r w:rsidR="007640AF" w:rsidRPr="006D1CF3">
        <w:rPr>
          <w:rFonts w:ascii="Times New Roman" w:hAnsi="Times New Roman" w:cs="Times New Roman"/>
          <w:sz w:val="24"/>
          <w:szCs w:val="24"/>
        </w:rPr>
        <w:t>;</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007640AF" w:rsidRPr="006D1CF3">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w:t>
      </w:r>
      <w:r w:rsidR="007640AF" w:rsidRPr="006D1CF3">
        <w:rPr>
          <w:rFonts w:ascii="Times New Roman" w:hAnsi="Times New Roman" w:cs="Times New Roman"/>
          <w:sz w:val="24"/>
          <w:szCs w:val="24"/>
        </w:rPr>
        <w:t>) оказание инвалидам помощи в преодолении барьеров, мешающих</w:t>
      </w:r>
      <w:r w:rsidR="00676834">
        <w:rPr>
          <w:rFonts w:ascii="Times New Roman" w:hAnsi="Times New Roman" w:cs="Times New Roman"/>
          <w:sz w:val="24"/>
          <w:szCs w:val="24"/>
        </w:rPr>
        <w:t xml:space="preserve"> </w:t>
      </w:r>
      <w:r w:rsidR="007640AF" w:rsidRPr="006D1CF3">
        <w:rPr>
          <w:rFonts w:ascii="Times New Roman" w:hAnsi="Times New Roman" w:cs="Times New Roman"/>
          <w:sz w:val="24"/>
          <w:szCs w:val="24"/>
        </w:rPr>
        <w:t>получению ими государственных и муниципальных услуг наравне с другими лицами.</w:t>
      </w:r>
    </w:p>
    <w:p w:rsidR="007640AF" w:rsidRPr="006D1CF3" w:rsidRDefault="007640AF" w:rsidP="007640AF">
      <w:pPr>
        <w:spacing w:after="0" w:line="240" w:lineRule="auto"/>
        <w:jc w:val="center"/>
        <w:rPr>
          <w:rFonts w:ascii="Times New Roman" w:hAnsi="Times New Roman" w:cs="Times New Roman"/>
          <w:b/>
          <w:sz w:val="24"/>
          <w:szCs w:val="24"/>
        </w:rPr>
      </w:pPr>
    </w:p>
    <w:p w:rsidR="007640AF" w:rsidRPr="006D1CF3"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Показатели доступности и качества муниципальной услуги</w:t>
      </w:r>
    </w:p>
    <w:p w:rsidR="007640AF" w:rsidRPr="006D1CF3" w:rsidRDefault="00160C65"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727AB">
        <w:rPr>
          <w:rFonts w:ascii="Times New Roman" w:hAnsi="Times New Roman" w:cs="Times New Roman"/>
          <w:sz w:val="24"/>
          <w:szCs w:val="24"/>
        </w:rPr>
        <w:t>0</w:t>
      </w:r>
      <w:r w:rsidR="007640AF" w:rsidRPr="006D1CF3">
        <w:rPr>
          <w:rFonts w:ascii="Times New Roman" w:hAnsi="Times New Roman" w:cs="Times New Roman"/>
          <w:sz w:val="24"/>
          <w:szCs w:val="24"/>
        </w:rPr>
        <w:t>. Основными показателями доступности предоставления муниципальной услуги являются:</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наличие полной и понятной информации о порядке, сроках и ходе предоставления муниципальной услуги в информационн</w:t>
      </w:r>
      <w:proofErr w:type="gramStart"/>
      <w:r w:rsidR="007640AF" w:rsidRPr="006D1CF3">
        <w:rPr>
          <w:rFonts w:ascii="Times New Roman" w:hAnsi="Times New Roman" w:cs="Times New Roman"/>
          <w:sz w:val="24"/>
          <w:szCs w:val="24"/>
        </w:rPr>
        <w:t>о-</w:t>
      </w:r>
      <w:proofErr w:type="gramEnd"/>
      <w:r w:rsidR="007640AF" w:rsidRPr="006D1CF3">
        <w:rPr>
          <w:rFonts w:ascii="Times New Roman" w:hAnsi="Times New Roman" w:cs="Times New Roman"/>
          <w:sz w:val="24"/>
          <w:szCs w:val="24"/>
        </w:rPr>
        <w:t xml:space="preserve"> телекоммуникационных сетях общего пользования (в том числе в сети «Интернет»), средствах массовой информации;</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007640AF" w:rsidRPr="006D1CF3">
        <w:rPr>
          <w:rFonts w:ascii="Times New Roman" w:hAnsi="Times New Roman" w:cs="Times New Roman"/>
          <w:sz w:val="24"/>
          <w:szCs w:val="24"/>
        </w:rPr>
        <w:t>. Основными показателями качества предоставления муниципальной услуги являются:</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40AF" w:rsidRPr="006D1CF3">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7640AF" w:rsidRPr="006D1CF3">
        <w:rPr>
          <w:rFonts w:ascii="Times New Roman" w:hAnsi="Times New Roman" w:cs="Times New Roman"/>
          <w:sz w:val="24"/>
          <w:szCs w:val="24"/>
        </w:rPr>
        <w:t>) отсутствие нарушений установленных сроков в процессе предоставления муниципальной услуги;</w:t>
      </w:r>
    </w:p>
    <w:p w:rsidR="007640AF" w:rsidRPr="006D1CF3" w:rsidRDefault="006727AB"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640AF" w:rsidRPr="006D1CF3">
        <w:rPr>
          <w:rFonts w:ascii="Times New Roman" w:hAnsi="Times New Roman" w:cs="Times New Roman"/>
          <w:sz w:val="24"/>
          <w:szCs w:val="24"/>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7640AF" w:rsidRPr="006D1CF3">
        <w:rPr>
          <w:rFonts w:ascii="Times New Roman" w:hAnsi="Times New Roman" w:cs="Times New Roman"/>
          <w:sz w:val="24"/>
          <w:szCs w:val="24"/>
        </w:rPr>
        <w:t>итогам</w:t>
      </w:r>
      <w:proofErr w:type="gramEnd"/>
      <w:r w:rsidR="007640AF" w:rsidRPr="006D1CF3">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FC5A72">
      <w:pPr>
        <w:spacing w:after="0" w:line="240" w:lineRule="auto"/>
        <w:ind w:firstLine="708"/>
        <w:jc w:val="center"/>
        <w:rPr>
          <w:rFonts w:ascii="Times New Roman" w:hAnsi="Times New Roman" w:cs="Times New Roman"/>
          <w:b/>
          <w:sz w:val="24"/>
          <w:szCs w:val="24"/>
        </w:rPr>
      </w:pPr>
      <w:r w:rsidRPr="006D1CF3">
        <w:rPr>
          <w:rFonts w:ascii="Times New Roman" w:hAnsi="Times New Roman" w:cs="Times New Roman"/>
          <w:b/>
          <w:sz w:val="24"/>
          <w:szCs w:val="24"/>
        </w:rPr>
        <w:t>Состав, последовательность и сроки выполнения</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административных процедур (действий), требования к порядку их</w:t>
      </w:r>
      <w:r w:rsidR="00676834">
        <w:rPr>
          <w:rFonts w:ascii="Times New Roman" w:hAnsi="Times New Roman" w:cs="Times New Roman"/>
          <w:b/>
          <w:sz w:val="24"/>
          <w:szCs w:val="24"/>
        </w:rPr>
        <w:t xml:space="preserve"> </w:t>
      </w:r>
      <w:r w:rsidR="007D20FB" w:rsidRPr="006D1CF3">
        <w:rPr>
          <w:rFonts w:ascii="Times New Roman" w:hAnsi="Times New Roman" w:cs="Times New Roman"/>
          <w:b/>
          <w:sz w:val="24"/>
          <w:szCs w:val="24"/>
        </w:rPr>
        <w:t>выполнения</w:t>
      </w:r>
      <w:r w:rsidR="00676834">
        <w:rPr>
          <w:rFonts w:ascii="Times New Roman" w:hAnsi="Times New Roman" w:cs="Times New Roman"/>
          <w:b/>
          <w:sz w:val="24"/>
          <w:szCs w:val="24"/>
        </w:rPr>
        <w:t>.</w:t>
      </w:r>
    </w:p>
    <w:p w:rsidR="00186AE9" w:rsidRPr="006D1CF3" w:rsidRDefault="00186AE9" w:rsidP="00FC5A72">
      <w:pPr>
        <w:spacing w:after="0" w:line="240" w:lineRule="auto"/>
        <w:ind w:firstLine="708"/>
        <w:jc w:val="center"/>
        <w:rPr>
          <w:rFonts w:ascii="Times New Roman" w:hAnsi="Times New Roman" w:cs="Times New Roman"/>
          <w:sz w:val="24"/>
          <w:szCs w:val="24"/>
        </w:rPr>
      </w:pPr>
    </w:p>
    <w:p w:rsidR="00F42006"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Исчерпывающий перечень административных процедур</w:t>
      </w:r>
    </w:p>
    <w:p w:rsidR="006727AB" w:rsidRPr="006D1CF3" w:rsidRDefault="006727AB" w:rsidP="007640AF">
      <w:pPr>
        <w:spacing w:after="0" w:line="240" w:lineRule="auto"/>
        <w:jc w:val="center"/>
        <w:rPr>
          <w:rFonts w:ascii="Times New Roman" w:hAnsi="Times New Roman" w:cs="Times New Roman"/>
          <w:b/>
          <w:sz w:val="24"/>
          <w:szCs w:val="24"/>
        </w:rPr>
      </w:pPr>
    </w:p>
    <w:p w:rsidR="005220A0"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3</w:t>
      </w:r>
      <w:r w:rsidR="006727AB">
        <w:rPr>
          <w:rFonts w:ascii="Times New Roman" w:eastAsia="Times New Roman" w:hAnsi="Times New Roman" w:cs="Times New Roman"/>
          <w:sz w:val="24"/>
          <w:szCs w:val="24"/>
          <w:lang w:eastAsia="ru-RU"/>
        </w:rPr>
        <w:t>2</w:t>
      </w:r>
      <w:r w:rsidRPr="006D1CF3">
        <w:rPr>
          <w:rFonts w:ascii="Times New Roman" w:eastAsia="Times New Roman" w:hAnsi="Times New Roman" w:cs="Times New Roman"/>
          <w:sz w:val="24"/>
          <w:szCs w:val="24"/>
          <w:lang w:eastAsia="ru-RU"/>
        </w:rPr>
        <w:t xml:space="preserve">. </w:t>
      </w:r>
      <w:r w:rsidR="005220A0" w:rsidRPr="006D1CF3">
        <w:rPr>
          <w:rFonts w:ascii="Times New Roman" w:eastAsia="Times New Roman" w:hAnsi="Times New Roman" w:cs="Times New Roman"/>
          <w:sz w:val="24"/>
          <w:szCs w:val="24"/>
          <w:lang w:eastAsia="ru-RU"/>
        </w:rPr>
        <w:t xml:space="preserve">Последовательность </w:t>
      </w:r>
      <w:r w:rsidR="005220A0" w:rsidRPr="00B933AE">
        <w:rPr>
          <w:rFonts w:ascii="Times New Roman" w:eastAsia="Times New Roman" w:hAnsi="Times New Roman" w:cs="Times New Roman"/>
          <w:sz w:val="24"/>
          <w:szCs w:val="24"/>
          <w:lang w:eastAsia="ru-RU"/>
        </w:rPr>
        <w:t>административных процедур предоставления муниципальной услуги представлена в блок-схеме (приложение № 2 к настоящему Административному регламенту).</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При предоставлении муниципальной услуги осуществляются следующие административные процедуры:</w:t>
      </w:r>
    </w:p>
    <w:p w:rsidR="007640AF" w:rsidRPr="006D1CF3" w:rsidRDefault="006727AB"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640AF" w:rsidRPr="006D1CF3">
        <w:rPr>
          <w:rFonts w:ascii="Times New Roman" w:eastAsia="Times New Roman" w:hAnsi="Times New Roman" w:cs="Times New Roman"/>
          <w:sz w:val="24"/>
          <w:szCs w:val="24"/>
          <w:lang w:eastAsia="ru-RU"/>
        </w:rPr>
        <w:t>) прием и регистрация заявления и приложенных к нему документов;</w:t>
      </w:r>
    </w:p>
    <w:p w:rsidR="007640AF" w:rsidRPr="006D1CF3" w:rsidRDefault="006727AB"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640AF" w:rsidRPr="006D1CF3">
        <w:rPr>
          <w:rFonts w:ascii="Times New Roman" w:eastAsia="Times New Roman" w:hAnsi="Times New Roman" w:cs="Times New Roman"/>
          <w:sz w:val="24"/>
          <w:szCs w:val="24"/>
          <w:lang w:eastAsia="ru-RU"/>
        </w:rPr>
        <w:t xml:space="preserve">) направление межведомственных запросов, необходимых для предоставления муниципальной услуги </w:t>
      </w:r>
      <w:r w:rsidR="007640AF" w:rsidRPr="006D1CF3">
        <w:rPr>
          <w:rFonts w:ascii="Times New Roman" w:hAnsi="Times New Roman" w:cs="Times New Roman"/>
          <w:sz w:val="24"/>
          <w:szCs w:val="24"/>
        </w:rPr>
        <w:t xml:space="preserve">посредством Федеральной государственной информационной </w:t>
      </w:r>
      <w:r w:rsidR="007640AF" w:rsidRPr="006D1CF3">
        <w:rPr>
          <w:rFonts w:ascii="Times New Roman" w:hAnsi="Times New Roman" w:cs="Times New Roman"/>
          <w:sz w:val="24"/>
          <w:szCs w:val="24"/>
        </w:rPr>
        <w:lastRenderedPageBreak/>
        <w:t>системы «Единая система межведомственного электронного взаимодействия» (далее – СМЭВ)</w:t>
      </w:r>
      <w:r w:rsidR="007640AF" w:rsidRPr="006D1CF3">
        <w:rPr>
          <w:rFonts w:ascii="Times New Roman" w:eastAsia="Times New Roman" w:hAnsi="Times New Roman" w:cs="Times New Roman"/>
          <w:sz w:val="24"/>
          <w:szCs w:val="24"/>
          <w:lang w:eastAsia="ru-RU"/>
        </w:rPr>
        <w:t>;</w:t>
      </w:r>
    </w:p>
    <w:p w:rsidR="007640AF" w:rsidRPr="004F17F5" w:rsidRDefault="006727AB"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640AF" w:rsidRPr="004F17F5">
        <w:rPr>
          <w:rFonts w:ascii="Times New Roman" w:eastAsia="Times New Roman" w:hAnsi="Times New Roman" w:cs="Times New Roman"/>
          <w:sz w:val="24"/>
          <w:szCs w:val="24"/>
          <w:lang w:eastAsia="ru-RU"/>
        </w:rPr>
        <w:t xml:space="preserve">) рассмотрение заявления и документов </w:t>
      </w:r>
      <w:r w:rsidR="00F45203">
        <w:rPr>
          <w:rFonts w:ascii="Times New Roman" w:eastAsia="Times New Roman" w:hAnsi="Times New Roman" w:cs="Times New Roman"/>
          <w:sz w:val="24"/>
          <w:szCs w:val="24"/>
          <w:lang w:eastAsia="ru-RU"/>
        </w:rPr>
        <w:t>К</w:t>
      </w:r>
      <w:r w:rsidR="004F17F5" w:rsidRPr="004F17F5">
        <w:rPr>
          <w:rFonts w:ascii="Times New Roman" w:hAnsi="Times New Roman"/>
          <w:sz w:val="24"/>
          <w:szCs w:val="24"/>
        </w:rPr>
        <w:t xml:space="preserve">омиссией  </w:t>
      </w:r>
      <w:r w:rsidR="004F17F5" w:rsidRPr="004F17F5">
        <w:rPr>
          <w:rFonts w:ascii="Times New Roman" w:hAnsi="Times New Roman" w:cs="Times New Roman"/>
          <w:sz w:val="24"/>
          <w:szCs w:val="24"/>
        </w:rPr>
        <w:t xml:space="preserve">по признанию граждан </w:t>
      </w:r>
      <w:proofErr w:type="gramStart"/>
      <w:r w:rsidR="004F17F5" w:rsidRPr="004F17F5">
        <w:rPr>
          <w:rFonts w:ascii="Times New Roman" w:hAnsi="Times New Roman" w:cs="Times New Roman"/>
          <w:sz w:val="24"/>
          <w:szCs w:val="24"/>
        </w:rPr>
        <w:t>малоимущими</w:t>
      </w:r>
      <w:proofErr w:type="gramEnd"/>
      <w:r w:rsidR="004F17F5" w:rsidRPr="004F17F5">
        <w:rPr>
          <w:rFonts w:ascii="Times New Roman" w:hAnsi="Times New Roman" w:cs="Times New Roman"/>
          <w:sz w:val="24"/>
          <w:szCs w:val="24"/>
        </w:rPr>
        <w:t xml:space="preserve"> в целях постановки их на учет и предоставления им по договорам социального найма жилых помещений муниципального жилищного фонда</w:t>
      </w:r>
      <w:r w:rsidR="007640AF" w:rsidRPr="004F17F5">
        <w:rPr>
          <w:rFonts w:ascii="Times New Roman" w:eastAsia="Times New Roman" w:hAnsi="Times New Roman" w:cs="Times New Roman"/>
          <w:sz w:val="24"/>
          <w:szCs w:val="24"/>
          <w:lang w:eastAsia="ru-RU"/>
        </w:rPr>
        <w:t xml:space="preserve"> </w:t>
      </w:r>
      <w:r w:rsidR="00F45203">
        <w:rPr>
          <w:rFonts w:ascii="Times New Roman" w:eastAsia="Times New Roman" w:hAnsi="Times New Roman" w:cs="Times New Roman"/>
          <w:sz w:val="24"/>
          <w:szCs w:val="24"/>
          <w:lang w:eastAsia="ru-RU"/>
        </w:rPr>
        <w:t xml:space="preserve">(Далее – Комиссия) </w:t>
      </w:r>
      <w:r w:rsidR="007640AF" w:rsidRPr="004F17F5">
        <w:rPr>
          <w:rFonts w:ascii="Times New Roman" w:eastAsia="Times New Roman" w:hAnsi="Times New Roman" w:cs="Times New Roman"/>
          <w:sz w:val="24"/>
          <w:szCs w:val="24"/>
          <w:lang w:eastAsia="ru-RU"/>
        </w:rPr>
        <w:t>и принятие решения о предоставлении муниципальной услуги либо отказе в ее предоставлении;</w:t>
      </w:r>
    </w:p>
    <w:p w:rsidR="007640AF" w:rsidRPr="006D1CF3" w:rsidRDefault="006727AB"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640AF" w:rsidRPr="006D1CF3">
        <w:rPr>
          <w:rFonts w:ascii="Times New Roman" w:eastAsia="Times New Roman" w:hAnsi="Times New Roman" w:cs="Times New Roman"/>
          <w:sz w:val="24"/>
          <w:szCs w:val="24"/>
          <w:lang w:eastAsia="ru-RU"/>
        </w:rPr>
        <w:t xml:space="preserve">) направление уведомления </w:t>
      </w:r>
      <w:r w:rsidR="00F42006" w:rsidRPr="006D1CF3">
        <w:rPr>
          <w:rFonts w:ascii="Times New Roman" w:eastAsia="Times New Roman" w:hAnsi="Times New Roman" w:cs="Times New Roman"/>
          <w:sz w:val="24"/>
          <w:szCs w:val="24"/>
          <w:lang w:eastAsia="ru-RU"/>
        </w:rPr>
        <w:t xml:space="preserve">о признании заявителя и членов его семьи </w:t>
      </w:r>
      <w:proofErr w:type="gramStart"/>
      <w:r w:rsidR="00F42006" w:rsidRPr="006D1CF3">
        <w:rPr>
          <w:rFonts w:ascii="Times New Roman" w:eastAsia="Times New Roman" w:hAnsi="Times New Roman" w:cs="Times New Roman"/>
          <w:sz w:val="24"/>
          <w:szCs w:val="24"/>
          <w:lang w:eastAsia="ru-RU"/>
        </w:rPr>
        <w:t>малоимущими</w:t>
      </w:r>
      <w:proofErr w:type="gramEnd"/>
      <w:r w:rsidR="00F42006" w:rsidRPr="006D1CF3">
        <w:rPr>
          <w:rFonts w:ascii="Times New Roman" w:eastAsia="Times New Roman" w:hAnsi="Times New Roman" w:cs="Times New Roman"/>
          <w:sz w:val="24"/>
          <w:szCs w:val="24"/>
          <w:lang w:eastAsia="ru-RU"/>
        </w:rPr>
        <w:t xml:space="preserve"> в целях постановки их на учет и предоставления по договорам социального найма жилых помещений муниципального жилищного фонда </w:t>
      </w:r>
      <w:r w:rsidR="007640AF" w:rsidRPr="006D1CF3">
        <w:rPr>
          <w:rFonts w:ascii="Times New Roman" w:eastAsia="Times New Roman" w:hAnsi="Times New Roman" w:cs="Times New Roman"/>
          <w:sz w:val="24"/>
          <w:szCs w:val="24"/>
          <w:lang w:eastAsia="ru-RU"/>
        </w:rPr>
        <w:t>или мотивированного отказа в предоставлении муниципальной услуги.</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3</w:t>
      </w:r>
      <w:r w:rsidR="006727AB">
        <w:rPr>
          <w:rFonts w:ascii="Times New Roman" w:eastAsia="Times New Roman" w:hAnsi="Times New Roman" w:cs="Times New Roman"/>
          <w:sz w:val="24"/>
          <w:szCs w:val="24"/>
          <w:lang w:eastAsia="ru-RU"/>
        </w:rPr>
        <w:t>3</w:t>
      </w:r>
      <w:r w:rsidRPr="006D1CF3">
        <w:rPr>
          <w:rFonts w:ascii="Times New Roman" w:eastAsia="Times New Roman" w:hAnsi="Times New Roman" w:cs="Times New Roman"/>
          <w:sz w:val="24"/>
          <w:szCs w:val="24"/>
          <w:lang w:eastAsia="ru-RU"/>
        </w:rPr>
        <w:t>. Прием и регистрация заявления и приложенных к нему документов:</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1</w:t>
      </w:r>
      <w:r w:rsidR="00160C65">
        <w:rPr>
          <w:rFonts w:ascii="Times New Roman" w:eastAsia="Times New Roman" w:hAnsi="Times New Roman" w:cs="Times New Roman"/>
          <w:sz w:val="24"/>
          <w:szCs w:val="24"/>
          <w:lang w:eastAsia="ru-RU"/>
        </w:rPr>
        <w:t>)</w:t>
      </w:r>
      <w:r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о</w:t>
      </w:r>
      <w:r w:rsidRPr="006D1CF3">
        <w:rPr>
          <w:rFonts w:ascii="Times New Roman" w:eastAsia="Times New Roman" w:hAnsi="Times New Roman" w:cs="Times New Roman"/>
          <w:sz w:val="24"/>
          <w:szCs w:val="24"/>
          <w:lang w:eastAsia="ru-RU"/>
        </w:rPr>
        <w:t>снованием для начала административной процедуры является обращение заявителя или его уполномоченного представителя в Уполномоченный орган либо поступление заявления и документов в адрес Уполномоченного органа.</w:t>
      </w:r>
    </w:p>
    <w:p w:rsidR="007640AF" w:rsidRPr="006D1CF3" w:rsidRDefault="00160C65"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640AF"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п</w:t>
      </w:r>
      <w:r w:rsidR="007640AF" w:rsidRPr="006D1CF3">
        <w:rPr>
          <w:rFonts w:ascii="Times New Roman" w:eastAsia="Times New Roman" w:hAnsi="Times New Roman" w:cs="Times New Roman"/>
          <w:sz w:val="24"/>
          <w:szCs w:val="24"/>
          <w:lang w:eastAsia="ru-RU"/>
        </w:rPr>
        <w:t>ри личном обращении заявителя или его уполномоченного представителя в Уполномоченный орган специалист, ответственный за предоставление муниципальной услуги:</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а) устанавливает предмет обращения, устанавливает личность заявителя, проверяет документ, удостоверяющий личность заявителя;</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б) проверяет полномочия представителя гражданина действовать от его имени;</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в) сверяет копии документов с их подлинниками и возвращает подлинники </w:t>
      </w:r>
      <w:r w:rsidRPr="00444BF9">
        <w:rPr>
          <w:rFonts w:ascii="Times New Roman" w:eastAsia="Times New Roman" w:hAnsi="Times New Roman" w:cs="Times New Roman"/>
          <w:sz w:val="24"/>
          <w:szCs w:val="24"/>
          <w:lang w:eastAsia="ru-RU"/>
        </w:rPr>
        <w:t>заявителю;</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 xml:space="preserve">г) проверяет соответствие представленных документов требованиям, указанным в </w:t>
      </w:r>
      <w:r w:rsidR="00493D9B" w:rsidRPr="00444BF9">
        <w:rPr>
          <w:rFonts w:ascii="Times New Roman" w:eastAsia="Times New Roman" w:hAnsi="Times New Roman" w:cs="Times New Roman"/>
          <w:sz w:val="24"/>
          <w:szCs w:val="24"/>
          <w:lang w:eastAsia="ru-RU"/>
        </w:rPr>
        <w:t>пунктах</w:t>
      </w:r>
      <w:r w:rsidR="00186AE9" w:rsidRPr="00444BF9">
        <w:rPr>
          <w:rFonts w:ascii="Times New Roman" w:eastAsia="Times New Roman" w:hAnsi="Times New Roman" w:cs="Times New Roman"/>
          <w:sz w:val="24"/>
          <w:szCs w:val="24"/>
          <w:lang w:eastAsia="ru-RU"/>
        </w:rPr>
        <w:t xml:space="preserve"> 19, 22 </w:t>
      </w:r>
      <w:r w:rsidRPr="00444BF9">
        <w:rPr>
          <w:rFonts w:ascii="Times New Roman" w:eastAsia="Times New Roman" w:hAnsi="Times New Roman" w:cs="Times New Roman"/>
          <w:sz w:val="24"/>
          <w:szCs w:val="24"/>
          <w:lang w:eastAsia="ru-RU"/>
        </w:rPr>
        <w:t>настоящего Административного регламента.</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3</w:t>
      </w:r>
      <w:r w:rsidR="00160C65" w:rsidRPr="00444BF9">
        <w:rPr>
          <w:rFonts w:ascii="Times New Roman" w:eastAsia="Times New Roman" w:hAnsi="Times New Roman" w:cs="Times New Roman"/>
          <w:sz w:val="24"/>
          <w:szCs w:val="24"/>
          <w:lang w:eastAsia="ru-RU"/>
        </w:rPr>
        <w:t>)</w:t>
      </w:r>
      <w:r w:rsidRPr="00444BF9">
        <w:rPr>
          <w:rFonts w:ascii="Times New Roman" w:eastAsia="Times New Roman" w:hAnsi="Times New Roman" w:cs="Times New Roman"/>
          <w:sz w:val="24"/>
          <w:szCs w:val="24"/>
          <w:lang w:eastAsia="ru-RU"/>
        </w:rPr>
        <w:t xml:space="preserve"> </w:t>
      </w:r>
      <w:r w:rsidR="00186AE9" w:rsidRPr="00444BF9">
        <w:rPr>
          <w:rFonts w:ascii="Times New Roman" w:eastAsia="Times New Roman" w:hAnsi="Times New Roman" w:cs="Times New Roman"/>
          <w:sz w:val="24"/>
          <w:szCs w:val="24"/>
          <w:lang w:eastAsia="ru-RU"/>
        </w:rPr>
        <w:t>п</w:t>
      </w:r>
      <w:r w:rsidRPr="00444BF9">
        <w:rPr>
          <w:rFonts w:ascii="Times New Roman" w:eastAsia="Times New Roman" w:hAnsi="Times New Roman" w:cs="Times New Roman"/>
          <w:sz w:val="24"/>
          <w:szCs w:val="24"/>
          <w:lang w:eastAsia="ru-RU"/>
        </w:rPr>
        <w:t>ри поступлении в Уполномоченный орган заявления и документов по почте, электронной почте специалист, ответственный за предоставление муниципальной услуги:</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а) устанавливает предмет обращения, устанавливает личность заявителя, проверяет документ, удостоверяющий личность заявителя;</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б) проверяет полномочия представителя гражданина действовать от его имени;</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 xml:space="preserve">в) проверяет соответствие представленных документов требованиям, указанным в </w:t>
      </w:r>
      <w:r w:rsidR="00186AE9" w:rsidRPr="00444BF9">
        <w:rPr>
          <w:rFonts w:ascii="Times New Roman" w:eastAsia="Times New Roman" w:hAnsi="Times New Roman" w:cs="Times New Roman"/>
          <w:sz w:val="24"/>
          <w:szCs w:val="24"/>
          <w:lang w:eastAsia="ru-RU"/>
        </w:rPr>
        <w:t>пунктах 19, 22</w:t>
      </w:r>
      <w:r w:rsidR="00493D9B" w:rsidRPr="00444BF9">
        <w:rPr>
          <w:rFonts w:ascii="Times New Roman" w:eastAsia="Times New Roman" w:hAnsi="Times New Roman" w:cs="Times New Roman"/>
          <w:sz w:val="24"/>
          <w:szCs w:val="24"/>
          <w:lang w:eastAsia="ru-RU"/>
        </w:rPr>
        <w:t xml:space="preserve"> </w:t>
      </w:r>
      <w:r w:rsidRPr="00444BF9">
        <w:rPr>
          <w:rFonts w:ascii="Times New Roman" w:eastAsia="Times New Roman" w:hAnsi="Times New Roman" w:cs="Times New Roman"/>
          <w:sz w:val="24"/>
          <w:szCs w:val="24"/>
          <w:lang w:eastAsia="ru-RU"/>
        </w:rPr>
        <w:t>настоящего Административного регламента.</w:t>
      </w:r>
    </w:p>
    <w:p w:rsidR="007640AF" w:rsidRPr="00444BF9"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4</w:t>
      </w:r>
      <w:r w:rsidR="00160C65" w:rsidRPr="00444BF9">
        <w:rPr>
          <w:rFonts w:ascii="Times New Roman" w:eastAsia="Times New Roman" w:hAnsi="Times New Roman" w:cs="Times New Roman"/>
          <w:sz w:val="24"/>
          <w:szCs w:val="24"/>
          <w:lang w:eastAsia="ru-RU"/>
        </w:rPr>
        <w:t>)</w:t>
      </w:r>
      <w:r w:rsidRPr="00444BF9">
        <w:rPr>
          <w:rFonts w:ascii="Times New Roman" w:eastAsia="Times New Roman" w:hAnsi="Times New Roman" w:cs="Times New Roman"/>
          <w:sz w:val="24"/>
          <w:szCs w:val="24"/>
          <w:lang w:eastAsia="ru-RU"/>
        </w:rPr>
        <w:t xml:space="preserve"> </w:t>
      </w:r>
      <w:r w:rsidR="00186AE9" w:rsidRPr="00444BF9">
        <w:rPr>
          <w:rFonts w:ascii="Times New Roman" w:eastAsia="Times New Roman" w:hAnsi="Times New Roman" w:cs="Times New Roman"/>
          <w:sz w:val="24"/>
          <w:szCs w:val="24"/>
          <w:lang w:eastAsia="ru-RU"/>
        </w:rPr>
        <w:t>с</w:t>
      </w:r>
      <w:r w:rsidRPr="00444BF9">
        <w:rPr>
          <w:rFonts w:ascii="Times New Roman" w:eastAsia="Times New Roman" w:hAnsi="Times New Roman" w:cs="Times New Roman"/>
          <w:sz w:val="24"/>
          <w:szCs w:val="24"/>
          <w:lang w:eastAsia="ru-RU"/>
        </w:rPr>
        <w:t>пециалист, ответственный за предоставление муниципальной услуги, в случае отсутствия оснований для отказа в прие</w:t>
      </w:r>
      <w:r w:rsidR="00444BF9" w:rsidRPr="00444BF9">
        <w:rPr>
          <w:rFonts w:ascii="Times New Roman" w:eastAsia="Times New Roman" w:hAnsi="Times New Roman" w:cs="Times New Roman"/>
          <w:sz w:val="24"/>
          <w:szCs w:val="24"/>
          <w:lang w:eastAsia="ru-RU"/>
        </w:rPr>
        <w:t>ме документов, предусмотренных</w:t>
      </w:r>
      <w:r w:rsidRPr="00444BF9">
        <w:rPr>
          <w:rFonts w:ascii="Times New Roman" w:eastAsia="Times New Roman" w:hAnsi="Times New Roman" w:cs="Times New Roman"/>
          <w:sz w:val="24"/>
          <w:szCs w:val="24"/>
          <w:lang w:eastAsia="ru-RU"/>
        </w:rPr>
        <w:t xml:space="preserve"> </w:t>
      </w:r>
      <w:r w:rsidR="00444BF9" w:rsidRPr="00444BF9">
        <w:rPr>
          <w:rFonts w:ascii="Times New Roman" w:eastAsia="Times New Roman" w:hAnsi="Times New Roman" w:cs="Times New Roman"/>
          <w:sz w:val="24"/>
          <w:szCs w:val="24"/>
          <w:lang w:eastAsia="ru-RU"/>
        </w:rPr>
        <w:t>пунктом</w:t>
      </w:r>
      <w:r w:rsidRPr="00444BF9">
        <w:rPr>
          <w:rFonts w:ascii="Times New Roman" w:eastAsia="Times New Roman" w:hAnsi="Times New Roman" w:cs="Times New Roman"/>
          <w:sz w:val="24"/>
          <w:szCs w:val="24"/>
          <w:lang w:eastAsia="ru-RU"/>
        </w:rPr>
        <w:t xml:space="preserve"> 2</w:t>
      </w:r>
      <w:r w:rsidR="00493D9B" w:rsidRPr="00444BF9">
        <w:rPr>
          <w:rFonts w:ascii="Times New Roman" w:eastAsia="Times New Roman" w:hAnsi="Times New Roman" w:cs="Times New Roman"/>
          <w:sz w:val="24"/>
          <w:szCs w:val="24"/>
          <w:lang w:eastAsia="ru-RU"/>
        </w:rPr>
        <w:t>2</w:t>
      </w:r>
      <w:r w:rsidR="00186AE9" w:rsidRPr="00444BF9">
        <w:rPr>
          <w:rFonts w:ascii="Times New Roman" w:eastAsia="Times New Roman" w:hAnsi="Times New Roman" w:cs="Times New Roman"/>
          <w:sz w:val="24"/>
          <w:szCs w:val="24"/>
          <w:lang w:eastAsia="ru-RU"/>
        </w:rPr>
        <w:t xml:space="preserve">  </w:t>
      </w:r>
      <w:r w:rsidRPr="00444BF9">
        <w:rPr>
          <w:rFonts w:ascii="Times New Roman" w:eastAsia="Times New Roman" w:hAnsi="Times New Roman" w:cs="Times New Roman"/>
          <w:sz w:val="24"/>
          <w:szCs w:val="24"/>
          <w:lang w:eastAsia="ru-RU"/>
        </w:rPr>
        <w:t xml:space="preserve"> настоящего Административного регламента, </w:t>
      </w:r>
      <w:r w:rsidR="00875696" w:rsidRPr="00444BF9">
        <w:rPr>
          <w:rFonts w:ascii="Times New Roman" w:eastAsia="Times New Roman" w:hAnsi="Times New Roman" w:cs="Times New Roman"/>
          <w:sz w:val="24"/>
          <w:szCs w:val="24"/>
          <w:lang w:eastAsia="ru-RU"/>
        </w:rPr>
        <w:t>передает</w:t>
      </w:r>
      <w:r w:rsidRPr="00444BF9">
        <w:rPr>
          <w:rFonts w:ascii="Times New Roman" w:eastAsia="Times New Roman" w:hAnsi="Times New Roman" w:cs="Times New Roman"/>
          <w:sz w:val="24"/>
          <w:szCs w:val="24"/>
          <w:lang w:eastAsia="ru-RU"/>
        </w:rPr>
        <w:t xml:space="preserve"> заявление с прилагаемым к нему комплектом документов </w:t>
      </w:r>
      <w:r w:rsidR="00875696" w:rsidRPr="00444BF9">
        <w:rPr>
          <w:rFonts w:ascii="Times New Roman" w:eastAsia="Times New Roman" w:hAnsi="Times New Roman" w:cs="Times New Roman"/>
          <w:sz w:val="24"/>
          <w:szCs w:val="24"/>
          <w:lang w:eastAsia="ru-RU"/>
        </w:rPr>
        <w:t>специалисту Уполномоченного органа для регистрации</w:t>
      </w:r>
      <w:r w:rsidRPr="00444BF9">
        <w:rPr>
          <w:rFonts w:ascii="Times New Roman" w:eastAsia="Times New Roman" w:hAnsi="Times New Roman" w:cs="Times New Roman"/>
          <w:sz w:val="24"/>
          <w:szCs w:val="24"/>
          <w:lang w:eastAsia="ru-RU"/>
        </w:rPr>
        <w:t>.</w:t>
      </w:r>
    </w:p>
    <w:p w:rsidR="007253C3" w:rsidRPr="006D1CF3" w:rsidRDefault="00875696" w:rsidP="007253C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44BF9">
        <w:rPr>
          <w:rFonts w:ascii="Times New Roman" w:eastAsia="Times New Roman" w:hAnsi="Times New Roman" w:cs="Times New Roman"/>
          <w:sz w:val="24"/>
          <w:szCs w:val="24"/>
          <w:lang w:eastAsia="ru-RU"/>
        </w:rPr>
        <w:t>5</w:t>
      </w:r>
      <w:r w:rsidR="00160C65" w:rsidRPr="00444BF9">
        <w:rPr>
          <w:rFonts w:ascii="Times New Roman" w:eastAsia="Times New Roman" w:hAnsi="Times New Roman" w:cs="Times New Roman"/>
          <w:sz w:val="24"/>
          <w:szCs w:val="24"/>
          <w:lang w:eastAsia="ru-RU"/>
        </w:rPr>
        <w:t>)</w:t>
      </w:r>
      <w:r w:rsidR="007640AF" w:rsidRPr="00444BF9">
        <w:rPr>
          <w:rFonts w:ascii="Times New Roman" w:eastAsia="Times New Roman" w:hAnsi="Times New Roman" w:cs="Times New Roman"/>
          <w:sz w:val="24"/>
          <w:szCs w:val="24"/>
          <w:lang w:eastAsia="ru-RU"/>
        </w:rPr>
        <w:t xml:space="preserve"> </w:t>
      </w:r>
      <w:r w:rsidR="00186AE9" w:rsidRPr="00444BF9">
        <w:rPr>
          <w:rFonts w:ascii="Times New Roman" w:eastAsia="Times New Roman" w:hAnsi="Times New Roman" w:cs="Times New Roman"/>
          <w:sz w:val="24"/>
          <w:szCs w:val="24"/>
          <w:lang w:eastAsia="ru-RU"/>
        </w:rPr>
        <w:t>п</w:t>
      </w:r>
      <w:r w:rsidR="007640AF" w:rsidRPr="00444BF9">
        <w:rPr>
          <w:rFonts w:ascii="Times New Roman" w:eastAsia="Times New Roman" w:hAnsi="Times New Roman" w:cs="Times New Roman"/>
          <w:sz w:val="24"/>
          <w:szCs w:val="24"/>
          <w:lang w:eastAsia="ru-RU"/>
        </w:rPr>
        <w:t xml:space="preserve">ри наличии оснований, указанных </w:t>
      </w:r>
      <w:r w:rsidR="00444BF9" w:rsidRPr="00444BF9">
        <w:rPr>
          <w:rFonts w:ascii="Times New Roman" w:eastAsia="Times New Roman" w:hAnsi="Times New Roman" w:cs="Times New Roman"/>
          <w:sz w:val="24"/>
          <w:szCs w:val="24"/>
          <w:lang w:eastAsia="ru-RU"/>
        </w:rPr>
        <w:t xml:space="preserve">в </w:t>
      </w:r>
      <w:r w:rsidR="00186AE9" w:rsidRPr="00444BF9">
        <w:rPr>
          <w:rFonts w:ascii="Times New Roman" w:eastAsia="Times New Roman" w:hAnsi="Times New Roman" w:cs="Times New Roman"/>
          <w:sz w:val="24"/>
          <w:szCs w:val="24"/>
          <w:lang w:eastAsia="ru-RU"/>
        </w:rPr>
        <w:t xml:space="preserve">пункте 22 </w:t>
      </w:r>
      <w:r w:rsidR="007640AF" w:rsidRPr="00444BF9">
        <w:rPr>
          <w:rFonts w:ascii="Times New Roman" w:eastAsia="Times New Roman" w:hAnsi="Times New Roman" w:cs="Times New Roman"/>
          <w:sz w:val="24"/>
          <w:szCs w:val="24"/>
          <w:lang w:eastAsia="ru-RU"/>
        </w:rPr>
        <w:t xml:space="preserve">настоящего Административного регламента, </w:t>
      </w:r>
      <w:r w:rsidR="007253C3" w:rsidRPr="00444BF9">
        <w:rPr>
          <w:rFonts w:ascii="Times New Roman" w:eastAsia="Times New Roman" w:hAnsi="Times New Roman" w:cs="Times New Roman"/>
          <w:sz w:val="24"/>
          <w:szCs w:val="24"/>
          <w:lang w:eastAsia="ru-RU"/>
        </w:rPr>
        <w:t>специалист, ответственный за предоставление муниципальной услуги,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 и поясняет, что возврат документов не препятствует повторному обращению заявителя для пред</w:t>
      </w:r>
      <w:r w:rsidR="006727AB" w:rsidRPr="00444BF9">
        <w:rPr>
          <w:rFonts w:ascii="Times New Roman" w:eastAsia="Times New Roman" w:hAnsi="Times New Roman" w:cs="Times New Roman"/>
          <w:sz w:val="24"/>
          <w:szCs w:val="24"/>
          <w:lang w:eastAsia="ru-RU"/>
        </w:rPr>
        <w:t>оставления муниципальной услуги;</w:t>
      </w:r>
      <w:proofErr w:type="gramEnd"/>
    </w:p>
    <w:p w:rsidR="007640AF" w:rsidRPr="006D1CF3" w:rsidRDefault="00875696"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6</w:t>
      </w:r>
      <w:r w:rsidR="00160C65">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р</w:t>
      </w:r>
      <w:r w:rsidR="007640AF" w:rsidRPr="006D1CF3">
        <w:rPr>
          <w:rFonts w:ascii="Times New Roman" w:eastAsia="Times New Roman" w:hAnsi="Times New Roman" w:cs="Times New Roman"/>
          <w:sz w:val="24"/>
          <w:szCs w:val="24"/>
          <w:lang w:eastAsia="ru-RU"/>
        </w:rPr>
        <w:t>езультатом административной процедуры являются прием и регистрация заявления и приложенных к нему документов</w:t>
      </w:r>
      <w:r w:rsidR="0095007C" w:rsidRPr="006D1CF3">
        <w:rPr>
          <w:rFonts w:ascii="Times New Roman" w:eastAsia="Times New Roman" w:hAnsi="Times New Roman" w:cs="Times New Roman"/>
          <w:sz w:val="24"/>
          <w:szCs w:val="24"/>
          <w:lang w:eastAsia="ru-RU"/>
        </w:rPr>
        <w:t>,</w:t>
      </w:r>
      <w:r w:rsidR="007640AF" w:rsidRPr="006D1CF3">
        <w:rPr>
          <w:rFonts w:ascii="Times New Roman" w:eastAsia="Times New Roman" w:hAnsi="Times New Roman" w:cs="Times New Roman"/>
          <w:sz w:val="24"/>
          <w:szCs w:val="24"/>
          <w:lang w:eastAsia="ru-RU"/>
        </w:rPr>
        <w:t xml:space="preserve"> </w:t>
      </w:r>
      <w:r w:rsidR="0095007C" w:rsidRPr="006D1CF3">
        <w:rPr>
          <w:rFonts w:ascii="Times New Roman" w:eastAsia="Times New Roman" w:hAnsi="Times New Roman" w:cs="Times New Roman"/>
          <w:sz w:val="24"/>
          <w:szCs w:val="24"/>
          <w:lang w:eastAsia="ru-RU"/>
        </w:rPr>
        <w:t xml:space="preserve">решение  об отказе в приеме документов, необходимых для предоставления услуги, либо </w:t>
      </w:r>
      <w:r w:rsidR="007640AF" w:rsidRPr="006D1CF3">
        <w:rPr>
          <w:rFonts w:ascii="Times New Roman" w:eastAsia="Times New Roman" w:hAnsi="Times New Roman" w:cs="Times New Roman"/>
          <w:sz w:val="24"/>
          <w:szCs w:val="24"/>
          <w:lang w:eastAsia="ru-RU"/>
        </w:rPr>
        <w:t>возврат документов</w:t>
      </w:r>
      <w:r w:rsidR="0095007C" w:rsidRPr="006D1CF3">
        <w:rPr>
          <w:rFonts w:ascii="Times New Roman" w:eastAsia="Times New Roman" w:hAnsi="Times New Roman" w:cs="Times New Roman"/>
          <w:sz w:val="24"/>
          <w:szCs w:val="24"/>
          <w:lang w:eastAsia="ru-RU"/>
        </w:rPr>
        <w:t xml:space="preserve"> при личном обращении заявителя</w:t>
      </w:r>
      <w:r w:rsidR="007640AF" w:rsidRPr="006D1CF3">
        <w:rPr>
          <w:rFonts w:ascii="Times New Roman" w:eastAsia="Times New Roman" w:hAnsi="Times New Roman" w:cs="Times New Roman"/>
          <w:sz w:val="24"/>
          <w:szCs w:val="24"/>
          <w:lang w:eastAsia="ru-RU"/>
        </w:rPr>
        <w:t>.</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Срок выполнения административной процедуры – в день поступления заявления и приложенных к нему документов в Уполномоченный орган.</w:t>
      </w:r>
    </w:p>
    <w:p w:rsidR="007640AF" w:rsidRPr="006D1CF3" w:rsidRDefault="006727AB"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r w:rsidR="007640AF" w:rsidRPr="006D1CF3">
        <w:rPr>
          <w:rFonts w:ascii="Times New Roman" w:eastAsia="Times New Roman" w:hAnsi="Times New Roman" w:cs="Times New Roman"/>
          <w:sz w:val="24"/>
          <w:szCs w:val="24"/>
          <w:lang w:eastAsia="ru-RU"/>
        </w:rPr>
        <w:t>. Направление межведомственных запросов, необходимых для предостав</w:t>
      </w:r>
      <w:r w:rsidR="008A7CA7">
        <w:rPr>
          <w:rFonts w:ascii="Times New Roman" w:eastAsia="Times New Roman" w:hAnsi="Times New Roman" w:cs="Times New Roman"/>
          <w:sz w:val="24"/>
          <w:szCs w:val="24"/>
          <w:lang w:eastAsia="ru-RU"/>
        </w:rPr>
        <w:t>ления муниципальной услуги.</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lastRenderedPageBreak/>
        <w:t>1</w:t>
      </w:r>
      <w:r w:rsidR="00160C65">
        <w:rPr>
          <w:rFonts w:ascii="Times New Roman" w:eastAsia="Times New Roman" w:hAnsi="Times New Roman" w:cs="Times New Roman"/>
          <w:sz w:val="24"/>
          <w:szCs w:val="24"/>
          <w:lang w:eastAsia="ru-RU"/>
        </w:rPr>
        <w:t>)</w:t>
      </w:r>
      <w:r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о</w:t>
      </w:r>
      <w:r w:rsidRPr="006D1CF3">
        <w:rPr>
          <w:rFonts w:ascii="Times New Roman" w:eastAsia="Times New Roman" w:hAnsi="Times New Roman" w:cs="Times New Roman"/>
          <w:sz w:val="24"/>
          <w:szCs w:val="24"/>
          <w:lang w:eastAsia="ru-RU"/>
        </w:rPr>
        <w:t>снованием для начала проведения процедуры является поступление зарегистрированного заявления с приложенными к нему документами специалисту Уполномоченного органа.</w:t>
      </w:r>
    </w:p>
    <w:p w:rsidR="007640AF" w:rsidRPr="006D1CF3" w:rsidRDefault="00160C65"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640AF"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с</w:t>
      </w:r>
      <w:r w:rsidR="007640AF" w:rsidRPr="006D1CF3">
        <w:rPr>
          <w:rFonts w:ascii="Times New Roman" w:eastAsia="Times New Roman" w:hAnsi="Times New Roman" w:cs="Times New Roman"/>
          <w:sz w:val="24"/>
          <w:szCs w:val="24"/>
          <w:lang w:eastAsia="ru-RU"/>
        </w:rPr>
        <w:t>пециалист Уполномоченного органа осуществляет формирование и направление в Федеральную службу государственной регистрации, кадастра и картографии по системе межведомственного электронного взаимодействия межведомственного запроса о получении выписки из Единого государственного реестра недвижимости, иных межведомственных запросов, необходимых для предоставления муниципальной услуги.</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44BF9">
        <w:rPr>
          <w:rFonts w:ascii="Times New Roman" w:eastAsia="Times New Roman" w:hAnsi="Times New Roman" w:cs="Times New Roman"/>
          <w:sz w:val="24"/>
          <w:szCs w:val="24"/>
          <w:lang w:eastAsia="ru-RU"/>
        </w:rPr>
        <w:t>3</w:t>
      </w:r>
      <w:r w:rsidR="00160C65" w:rsidRPr="00444BF9">
        <w:rPr>
          <w:rFonts w:ascii="Times New Roman" w:eastAsia="Times New Roman" w:hAnsi="Times New Roman" w:cs="Times New Roman"/>
          <w:sz w:val="24"/>
          <w:szCs w:val="24"/>
          <w:lang w:eastAsia="ru-RU"/>
        </w:rPr>
        <w:t>)</w:t>
      </w:r>
      <w:r w:rsidRPr="00444BF9">
        <w:rPr>
          <w:rFonts w:ascii="Times New Roman" w:eastAsia="Times New Roman" w:hAnsi="Times New Roman" w:cs="Times New Roman"/>
          <w:sz w:val="24"/>
          <w:szCs w:val="24"/>
          <w:lang w:eastAsia="ru-RU"/>
        </w:rPr>
        <w:t xml:space="preserve"> </w:t>
      </w:r>
      <w:r w:rsidR="00186AE9" w:rsidRPr="00444BF9">
        <w:rPr>
          <w:rFonts w:ascii="Times New Roman" w:eastAsia="Times New Roman" w:hAnsi="Times New Roman" w:cs="Times New Roman"/>
          <w:sz w:val="24"/>
          <w:szCs w:val="24"/>
          <w:lang w:eastAsia="ru-RU"/>
        </w:rPr>
        <w:t>п</w:t>
      </w:r>
      <w:r w:rsidRPr="00444BF9">
        <w:rPr>
          <w:rFonts w:ascii="Times New Roman" w:eastAsia="Times New Roman" w:hAnsi="Times New Roman" w:cs="Times New Roman"/>
          <w:sz w:val="24"/>
          <w:szCs w:val="24"/>
          <w:lang w:eastAsia="ru-RU"/>
        </w:rPr>
        <w:t>о мере поступления ответов на межведомственные запросы специалист Уполномоченного органа рассматривает документы, предоставленные заявителем и поступившие в рамках межведомственного информационного взаимодействия, устанавливает наличие или отсутствие оснований для предоставления либо отказа в предоставлении услуги, изложенных</w:t>
      </w:r>
      <w:r w:rsidR="00444BF9" w:rsidRPr="00444BF9">
        <w:rPr>
          <w:rFonts w:ascii="Times New Roman" w:eastAsia="Times New Roman" w:hAnsi="Times New Roman" w:cs="Times New Roman"/>
          <w:sz w:val="24"/>
          <w:szCs w:val="24"/>
          <w:lang w:eastAsia="ru-RU"/>
        </w:rPr>
        <w:t xml:space="preserve"> в</w:t>
      </w:r>
      <w:r w:rsidRPr="00444BF9">
        <w:rPr>
          <w:rFonts w:ascii="Times New Roman" w:eastAsia="Times New Roman" w:hAnsi="Times New Roman" w:cs="Times New Roman"/>
          <w:sz w:val="24"/>
          <w:szCs w:val="24"/>
          <w:lang w:eastAsia="ru-RU"/>
        </w:rPr>
        <w:t xml:space="preserve"> </w:t>
      </w:r>
      <w:r w:rsidR="00493D9B" w:rsidRPr="00444BF9">
        <w:rPr>
          <w:rFonts w:ascii="Times New Roman" w:eastAsia="Times New Roman" w:hAnsi="Times New Roman" w:cs="Times New Roman"/>
          <w:sz w:val="24"/>
          <w:szCs w:val="24"/>
          <w:lang w:eastAsia="ru-RU"/>
        </w:rPr>
        <w:t>п</w:t>
      </w:r>
      <w:r w:rsidR="00186AE9" w:rsidRPr="00444BF9">
        <w:rPr>
          <w:rFonts w:ascii="Times New Roman" w:eastAsia="Times New Roman" w:hAnsi="Times New Roman" w:cs="Times New Roman"/>
          <w:sz w:val="24"/>
          <w:szCs w:val="24"/>
          <w:lang w:eastAsia="ru-RU"/>
        </w:rPr>
        <w:t>ункте 22</w:t>
      </w:r>
      <w:r w:rsidR="00493D9B" w:rsidRPr="00444BF9">
        <w:rPr>
          <w:rFonts w:ascii="Times New Roman" w:eastAsia="Times New Roman" w:hAnsi="Times New Roman" w:cs="Times New Roman"/>
          <w:sz w:val="24"/>
          <w:szCs w:val="24"/>
          <w:lang w:eastAsia="ru-RU"/>
        </w:rPr>
        <w:t xml:space="preserve"> </w:t>
      </w:r>
      <w:r w:rsidRPr="00444BF9">
        <w:rPr>
          <w:rFonts w:ascii="Times New Roman" w:eastAsia="Times New Roman" w:hAnsi="Times New Roman" w:cs="Times New Roman"/>
          <w:sz w:val="24"/>
          <w:szCs w:val="24"/>
          <w:lang w:eastAsia="ru-RU"/>
        </w:rPr>
        <w:t>настоящего Административного регламента.</w:t>
      </w:r>
      <w:proofErr w:type="gramEnd"/>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4</w:t>
      </w:r>
      <w:r w:rsidR="00160C65">
        <w:rPr>
          <w:rFonts w:ascii="Times New Roman" w:eastAsia="Times New Roman" w:hAnsi="Times New Roman" w:cs="Times New Roman"/>
          <w:sz w:val="24"/>
          <w:szCs w:val="24"/>
          <w:lang w:eastAsia="ru-RU"/>
        </w:rPr>
        <w:t>)</w:t>
      </w:r>
      <w:r w:rsidR="00186AE9">
        <w:rPr>
          <w:rFonts w:ascii="Times New Roman" w:eastAsia="Times New Roman" w:hAnsi="Times New Roman" w:cs="Times New Roman"/>
          <w:sz w:val="24"/>
          <w:szCs w:val="24"/>
          <w:lang w:eastAsia="ru-RU"/>
        </w:rPr>
        <w:t xml:space="preserve"> р</w:t>
      </w:r>
      <w:r w:rsidRPr="006D1CF3">
        <w:rPr>
          <w:rFonts w:ascii="Times New Roman" w:eastAsia="Times New Roman" w:hAnsi="Times New Roman" w:cs="Times New Roman"/>
          <w:sz w:val="24"/>
          <w:szCs w:val="24"/>
          <w:lang w:eastAsia="ru-RU"/>
        </w:rPr>
        <w:t xml:space="preserve">езультатом административной процедуры является направление представленных документов на рассмотрение </w:t>
      </w:r>
      <w:r w:rsidR="00F45203">
        <w:rPr>
          <w:rFonts w:ascii="Times New Roman" w:eastAsia="Times New Roman" w:hAnsi="Times New Roman" w:cs="Times New Roman"/>
          <w:sz w:val="24"/>
          <w:szCs w:val="24"/>
          <w:lang w:eastAsia="ru-RU"/>
        </w:rPr>
        <w:t>Комиссии</w:t>
      </w:r>
      <w:r w:rsidRPr="006D1CF3">
        <w:rPr>
          <w:rFonts w:ascii="Times New Roman" w:eastAsia="Times New Roman" w:hAnsi="Times New Roman" w:cs="Times New Roman"/>
          <w:sz w:val="24"/>
          <w:szCs w:val="24"/>
          <w:lang w:eastAsia="ru-RU"/>
        </w:rPr>
        <w:t>.</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3</w:t>
      </w:r>
      <w:r w:rsidR="008A7CA7">
        <w:rPr>
          <w:rFonts w:ascii="Times New Roman" w:eastAsia="Times New Roman" w:hAnsi="Times New Roman" w:cs="Times New Roman"/>
          <w:sz w:val="24"/>
          <w:szCs w:val="24"/>
          <w:lang w:eastAsia="ru-RU"/>
        </w:rPr>
        <w:t>5</w:t>
      </w:r>
      <w:r w:rsidRPr="006D1CF3">
        <w:rPr>
          <w:rFonts w:ascii="Times New Roman" w:eastAsia="Times New Roman" w:hAnsi="Times New Roman" w:cs="Times New Roman"/>
          <w:sz w:val="24"/>
          <w:szCs w:val="24"/>
          <w:lang w:eastAsia="ru-RU"/>
        </w:rPr>
        <w:t xml:space="preserve">. Рассмотрение заявления и документов </w:t>
      </w:r>
      <w:r w:rsidR="00F45203">
        <w:rPr>
          <w:rFonts w:ascii="Times New Roman" w:eastAsia="Times New Roman" w:hAnsi="Times New Roman" w:cs="Times New Roman"/>
          <w:sz w:val="24"/>
          <w:szCs w:val="24"/>
          <w:lang w:eastAsia="ru-RU"/>
        </w:rPr>
        <w:t>Комиссией</w:t>
      </w:r>
      <w:r w:rsidRPr="006D1CF3">
        <w:rPr>
          <w:rFonts w:ascii="Times New Roman" w:eastAsia="Times New Roman" w:hAnsi="Times New Roman" w:cs="Times New Roman"/>
          <w:sz w:val="24"/>
          <w:szCs w:val="24"/>
          <w:lang w:eastAsia="ru-RU"/>
        </w:rPr>
        <w:t xml:space="preserve"> и принятие решения о предоставлении муниципальной услуги либо отказе в предоставлении муниципальной услуги.</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1</w:t>
      </w:r>
      <w:r w:rsidR="00160C65">
        <w:rPr>
          <w:rFonts w:ascii="Times New Roman" w:eastAsia="Times New Roman" w:hAnsi="Times New Roman" w:cs="Times New Roman"/>
          <w:sz w:val="24"/>
          <w:szCs w:val="24"/>
          <w:lang w:eastAsia="ru-RU"/>
        </w:rPr>
        <w:t>)</w:t>
      </w:r>
      <w:r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к</w:t>
      </w:r>
      <w:r w:rsidR="00F45203">
        <w:rPr>
          <w:rFonts w:ascii="Times New Roman" w:eastAsia="Times New Roman" w:hAnsi="Times New Roman" w:cs="Times New Roman"/>
          <w:sz w:val="24"/>
          <w:szCs w:val="24"/>
          <w:lang w:eastAsia="ru-RU"/>
        </w:rPr>
        <w:t>омиссия</w:t>
      </w:r>
      <w:r w:rsidRPr="006D1CF3">
        <w:rPr>
          <w:rFonts w:ascii="Times New Roman" w:eastAsia="Times New Roman" w:hAnsi="Times New Roman" w:cs="Times New Roman"/>
          <w:sz w:val="24"/>
          <w:szCs w:val="24"/>
          <w:lang w:eastAsia="ru-RU"/>
        </w:rPr>
        <w:t xml:space="preserve"> принимается решение о </w:t>
      </w:r>
      <w:r w:rsidR="00875696" w:rsidRPr="006D1CF3">
        <w:rPr>
          <w:rFonts w:ascii="Times New Roman" w:eastAsia="Times New Roman" w:hAnsi="Times New Roman" w:cs="Times New Roman"/>
          <w:sz w:val="24"/>
          <w:szCs w:val="24"/>
          <w:lang w:eastAsia="ru-RU"/>
        </w:rPr>
        <w:t>признании</w:t>
      </w:r>
      <w:r w:rsidRPr="006D1CF3">
        <w:rPr>
          <w:rFonts w:ascii="Times New Roman" w:eastAsia="Times New Roman" w:hAnsi="Times New Roman" w:cs="Times New Roman"/>
          <w:sz w:val="24"/>
          <w:szCs w:val="24"/>
          <w:lang w:eastAsia="ru-RU"/>
        </w:rPr>
        <w:t xml:space="preserve">  заявителя и членов его семьи </w:t>
      </w:r>
      <w:proofErr w:type="gramStart"/>
      <w:r w:rsidR="00F42006" w:rsidRPr="006D1CF3">
        <w:rPr>
          <w:rFonts w:ascii="Times New Roman" w:eastAsia="Times New Roman" w:hAnsi="Times New Roman" w:cs="Times New Roman"/>
          <w:sz w:val="24"/>
          <w:szCs w:val="24"/>
          <w:lang w:eastAsia="ru-RU"/>
        </w:rPr>
        <w:t>малоимущими</w:t>
      </w:r>
      <w:proofErr w:type="gramEnd"/>
      <w:r w:rsidR="00F42006" w:rsidRPr="006D1CF3">
        <w:rPr>
          <w:rFonts w:ascii="Times New Roman" w:eastAsia="Times New Roman" w:hAnsi="Times New Roman" w:cs="Times New Roman"/>
          <w:sz w:val="24"/>
          <w:szCs w:val="24"/>
          <w:lang w:eastAsia="ru-RU"/>
        </w:rPr>
        <w:t xml:space="preserve"> в целях постановки их на учет и предоставления по договорам социального найма жилых помещений муниципального жилищного фонда </w:t>
      </w:r>
      <w:r w:rsidRPr="006D1CF3">
        <w:rPr>
          <w:rFonts w:ascii="Times New Roman" w:eastAsia="Times New Roman" w:hAnsi="Times New Roman" w:cs="Times New Roman"/>
          <w:sz w:val="24"/>
          <w:szCs w:val="24"/>
          <w:lang w:eastAsia="ru-RU"/>
        </w:rPr>
        <w:t xml:space="preserve">либо об отказе в предоставлении муниципальной услуги. Члены </w:t>
      </w:r>
      <w:r w:rsidR="00F45203">
        <w:rPr>
          <w:rFonts w:ascii="Times New Roman" w:eastAsia="Times New Roman" w:hAnsi="Times New Roman" w:cs="Times New Roman"/>
          <w:sz w:val="24"/>
          <w:szCs w:val="24"/>
          <w:lang w:eastAsia="ru-RU"/>
        </w:rPr>
        <w:t>К</w:t>
      </w:r>
      <w:r w:rsidRPr="006D1CF3">
        <w:rPr>
          <w:rFonts w:ascii="Times New Roman" w:eastAsia="Times New Roman" w:hAnsi="Times New Roman" w:cs="Times New Roman"/>
          <w:sz w:val="24"/>
          <w:szCs w:val="24"/>
          <w:lang w:eastAsia="ru-RU"/>
        </w:rPr>
        <w:t>омиссии при рассмотрении заявления и приложенных документов руководствуются действующим жилищным законодательством и требованиями настоящего Административного регламента.</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2</w:t>
      </w:r>
      <w:r w:rsidR="00160C65">
        <w:rPr>
          <w:rFonts w:ascii="Times New Roman" w:eastAsia="Times New Roman" w:hAnsi="Times New Roman" w:cs="Times New Roman"/>
          <w:sz w:val="24"/>
          <w:szCs w:val="24"/>
          <w:lang w:eastAsia="ru-RU"/>
        </w:rPr>
        <w:t>)</w:t>
      </w:r>
      <w:r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в</w:t>
      </w:r>
      <w:r w:rsidRPr="006D1CF3">
        <w:rPr>
          <w:rFonts w:ascii="Times New Roman" w:eastAsia="Times New Roman" w:hAnsi="Times New Roman" w:cs="Times New Roman"/>
          <w:sz w:val="24"/>
          <w:szCs w:val="24"/>
          <w:lang w:eastAsia="ru-RU"/>
        </w:rPr>
        <w:t xml:space="preserve"> случае </w:t>
      </w:r>
      <w:r w:rsidR="00F45203">
        <w:rPr>
          <w:rFonts w:ascii="Times New Roman" w:eastAsia="Times New Roman" w:hAnsi="Times New Roman" w:cs="Times New Roman"/>
          <w:sz w:val="24"/>
          <w:szCs w:val="24"/>
          <w:lang w:eastAsia="ru-RU"/>
        </w:rPr>
        <w:t>принятия Комиссией</w:t>
      </w:r>
      <w:r w:rsidRPr="006D1CF3">
        <w:rPr>
          <w:rFonts w:ascii="Times New Roman" w:eastAsia="Times New Roman" w:hAnsi="Times New Roman" w:cs="Times New Roman"/>
          <w:sz w:val="24"/>
          <w:szCs w:val="24"/>
          <w:lang w:eastAsia="ru-RU"/>
        </w:rPr>
        <w:t xml:space="preserve"> решения об  отказе </w:t>
      </w:r>
      <w:r w:rsidR="00E45424" w:rsidRPr="006D1CF3">
        <w:rPr>
          <w:rFonts w:ascii="Times New Roman" w:eastAsia="Times New Roman" w:hAnsi="Times New Roman" w:cs="Times New Roman"/>
          <w:sz w:val="24"/>
          <w:szCs w:val="24"/>
          <w:lang w:eastAsia="ru-RU"/>
        </w:rPr>
        <w:t xml:space="preserve">в предоставлении муниципальной услуги </w:t>
      </w:r>
      <w:r w:rsidRPr="006D1CF3">
        <w:rPr>
          <w:rFonts w:ascii="Times New Roman" w:eastAsia="Times New Roman" w:hAnsi="Times New Roman" w:cs="Times New Roman"/>
          <w:sz w:val="24"/>
          <w:szCs w:val="24"/>
          <w:lang w:eastAsia="ru-RU"/>
        </w:rPr>
        <w:t>заявителю</w:t>
      </w:r>
      <w:r w:rsidR="00E45424" w:rsidRPr="006D1CF3">
        <w:rPr>
          <w:rFonts w:ascii="Times New Roman" w:eastAsia="Times New Roman" w:hAnsi="Times New Roman" w:cs="Times New Roman"/>
          <w:sz w:val="24"/>
          <w:szCs w:val="24"/>
          <w:lang w:eastAsia="ru-RU"/>
        </w:rPr>
        <w:t>, обратившемуся в Уполномоченный орган лично,</w:t>
      </w:r>
      <w:r w:rsidRPr="006D1CF3">
        <w:rPr>
          <w:rFonts w:ascii="Times New Roman" w:eastAsia="Times New Roman" w:hAnsi="Times New Roman" w:cs="Times New Roman"/>
          <w:sz w:val="24"/>
          <w:szCs w:val="24"/>
          <w:lang w:eastAsia="ru-RU"/>
        </w:rPr>
        <w:t xml:space="preserve"> специалистом Уполномоченного органа готовится письменный ответ об отказе в предоставлении муниципальной услуги с указанием всех оснований для отказа.</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Подготовка письменного ответа об отказе в предоставлении муниципальной услуги с указанием причин, послуживших основанием для отказа в предоставлении муниципальной услуги, осуществляется специалистом Уполномоченного органа, подписывается начальником Уполномоченного органа.</w:t>
      </w:r>
    </w:p>
    <w:p w:rsidR="007640AF" w:rsidRPr="00D14D84"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3</w:t>
      </w:r>
      <w:r w:rsidR="00160C65">
        <w:rPr>
          <w:rFonts w:ascii="Times New Roman" w:eastAsia="Times New Roman" w:hAnsi="Times New Roman" w:cs="Times New Roman"/>
          <w:sz w:val="24"/>
          <w:szCs w:val="24"/>
          <w:lang w:eastAsia="ru-RU"/>
        </w:rPr>
        <w:t>)</w:t>
      </w:r>
      <w:r w:rsidRPr="006D1CF3">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в</w:t>
      </w:r>
      <w:r w:rsidRPr="006D1CF3">
        <w:rPr>
          <w:rFonts w:ascii="Times New Roman" w:eastAsia="Times New Roman" w:hAnsi="Times New Roman" w:cs="Times New Roman"/>
          <w:sz w:val="24"/>
          <w:szCs w:val="24"/>
          <w:lang w:eastAsia="ru-RU"/>
        </w:rPr>
        <w:t xml:space="preserve"> случае принятия </w:t>
      </w:r>
      <w:r w:rsidR="00F45203">
        <w:rPr>
          <w:rFonts w:ascii="Times New Roman" w:eastAsia="Times New Roman" w:hAnsi="Times New Roman" w:cs="Times New Roman"/>
          <w:sz w:val="24"/>
          <w:szCs w:val="24"/>
          <w:lang w:eastAsia="ru-RU"/>
        </w:rPr>
        <w:t>К</w:t>
      </w:r>
      <w:r w:rsidRPr="006D1CF3">
        <w:rPr>
          <w:rFonts w:ascii="Times New Roman" w:eastAsia="Times New Roman" w:hAnsi="Times New Roman" w:cs="Times New Roman"/>
          <w:sz w:val="24"/>
          <w:szCs w:val="24"/>
          <w:lang w:eastAsia="ru-RU"/>
        </w:rPr>
        <w:t xml:space="preserve">омиссией решения о </w:t>
      </w:r>
      <w:r w:rsidR="004A2601" w:rsidRPr="006D1CF3">
        <w:rPr>
          <w:rFonts w:ascii="Times New Roman" w:eastAsia="Times New Roman" w:hAnsi="Times New Roman" w:cs="Times New Roman"/>
          <w:sz w:val="24"/>
          <w:szCs w:val="24"/>
          <w:lang w:eastAsia="ru-RU"/>
        </w:rPr>
        <w:t xml:space="preserve">признании  заявителя и членов его семьи </w:t>
      </w:r>
      <w:proofErr w:type="gramStart"/>
      <w:r w:rsidR="00F7068E" w:rsidRPr="006D1CF3">
        <w:rPr>
          <w:rFonts w:ascii="Times New Roman" w:eastAsia="Times New Roman" w:hAnsi="Times New Roman" w:cs="Times New Roman"/>
          <w:sz w:val="24"/>
          <w:szCs w:val="24"/>
          <w:lang w:eastAsia="ru-RU"/>
        </w:rPr>
        <w:t>малоимущими</w:t>
      </w:r>
      <w:proofErr w:type="gramEnd"/>
      <w:r w:rsidR="00F7068E" w:rsidRPr="006D1CF3">
        <w:rPr>
          <w:rFonts w:ascii="Times New Roman" w:eastAsia="Times New Roman" w:hAnsi="Times New Roman" w:cs="Times New Roman"/>
          <w:sz w:val="24"/>
          <w:szCs w:val="24"/>
          <w:lang w:eastAsia="ru-RU"/>
        </w:rPr>
        <w:t xml:space="preserve"> в целях постановки их на учет и предоставления по договорам социального найма жилых помещений муниципального жилищного фонда </w:t>
      </w:r>
      <w:r w:rsidRPr="006D1CF3">
        <w:rPr>
          <w:rFonts w:ascii="Times New Roman" w:eastAsia="Times New Roman" w:hAnsi="Times New Roman" w:cs="Times New Roman"/>
          <w:sz w:val="24"/>
          <w:szCs w:val="24"/>
          <w:lang w:eastAsia="ru-RU"/>
        </w:rPr>
        <w:t xml:space="preserve">специалист Уполномоченного органа готовит соответствующий проект постановления </w:t>
      </w:r>
      <w:r w:rsidRPr="00D14D84">
        <w:rPr>
          <w:rFonts w:ascii="Times New Roman" w:eastAsia="Times New Roman" w:hAnsi="Times New Roman" w:cs="Times New Roman"/>
          <w:sz w:val="24"/>
          <w:szCs w:val="24"/>
          <w:lang w:eastAsia="ru-RU"/>
        </w:rPr>
        <w:t>Администрации.</w:t>
      </w:r>
    </w:p>
    <w:p w:rsidR="007640AF" w:rsidRPr="00D14D84" w:rsidRDefault="0039651D"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14D84">
        <w:rPr>
          <w:rFonts w:ascii="Times New Roman" w:eastAsia="Times New Roman" w:hAnsi="Times New Roman" w:cs="Times New Roman"/>
          <w:sz w:val="24"/>
          <w:szCs w:val="24"/>
          <w:lang w:eastAsia="ru-RU"/>
        </w:rPr>
        <w:t>4)</w:t>
      </w:r>
      <w:r w:rsidR="007640AF" w:rsidRPr="00D14D84">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р</w:t>
      </w:r>
      <w:r w:rsidR="007640AF" w:rsidRPr="00D14D84">
        <w:rPr>
          <w:rFonts w:ascii="Times New Roman" w:eastAsia="Times New Roman" w:hAnsi="Times New Roman" w:cs="Times New Roman"/>
          <w:sz w:val="24"/>
          <w:szCs w:val="24"/>
          <w:lang w:eastAsia="ru-RU"/>
        </w:rPr>
        <w:t xml:space="preserve">езультатом административной процедуры является принятие решения о </w:t>
      </w:r>
      <w:r w:rsidR="00875696" w:rsidRPr="00D14D84">
        <w:rPr>
          <w:rFonts w:ascii="Times New Roman" w:eastAsia="Times New Roman" w:hAnsi="Times New Roman" w:cs="Times New Roman"/>
          <w:sz w:val="24"/>
          <w:szCs w:val="24"/>
          <w:lang w:eastAsia="ru-RU"/>
        </w:rPr>
        <w:t>признании</w:t>
      </w:r>
      <w:r w:rsidR="007640AF" w:rsidRPr="00D14D84">
        <w:rPr>
          <w:rFonts w:ascii="Times New Roman" w:eastAsia="Times New Roman" w:hAnsi="Times New Roman" w:cs="Times New Roman"/>
          <w:sz w:val="24"/>
          <w:szCs w:val="24"/>
          <w:lang w:eastAsia="ru-RU"/>
        </w:rPr>
        <w:t xml:space="preserve"> заявителя и (или) членов его семьи </w:t>
      </w:r>
      <w:r w:rsidR="00875696" w:rsidRPr="00D14D84">
        <w:rPr>
          <w:rFonts w:ascii="Times New Roman" w:eastAsia="Times New Roman" w:hAnsi="Times New Roman" w:cs="Times New Roman"/>
          <w:sz w:val="24"/>
          <w:szCs w:val="24"/>
          <w:lang w:eastAsia="ru-RU"/>
        </w:rPr>
        <w:t>малоимущими в целях</w:t>
      </w:r>
      <w:r w:rsidR="00875696" w:rsidRPr="00D14D84">
        <w:rPr>
          <w:rFonts w:ascii="Times New Roman" w:hAnsi="Times New Roman" w:cs="Times New Roman"/>
          <w:sz w:val="24"/>
          <w:szCs w:val="24"/>
        </w:rPr>
        <w:t xml:space="preserve"> </w:t>
      </w:r>
      <w:r w:rsidR="00875696" w:rsidRPr="00D14D84">
        <w:rPr>
          <w:rFonts w:ascii="Times New Roman" w:eastAsia="Times New Roman" w:hAnsi="Times New Roman" w:cs="Times New Roman"/>
          <w:sz w:val="24"/>
          <w:szCs w:val="24"/>
          <w:lang w:eastAsia="ru-RU"/>
        </w:rPr>
        <w:t xml:space="preserve">постановки на учет и предоставления им жилых помещений </w:t>
      </w:r>
      <w:r w:rsidR="006254D0" w:rsidRPr="00D14D84">
        <w:rPr>
          <w:rFonts w:ascii="Times New Roman" w:eastAsia="Times New Roman" w:hAnsi="Times New Roman" w:cs="Times New Roman"/>
          <w:sz w:val="24"/>
          <w:szCs w:val="24"/>
          <w:lang w:eastAsia="ru-RU"/>
        </w:rPr>
        <w:t xml:space="preserve">им </w:t>
      </w:r>
      <w:r w:rsidR="00875696" w:rsidRPr="00D14D84">
        <w:rPr>
          <w:rFonts w:ascii="Times New Roman" w:eastAsia="Times New Roman" w:hAnsi="Times New Roman" w:cs="Times New Roman"/>
          <w:sz w:val="24"/>
          <w:szCs w:val="24"/>
          <w:lang w:eastAsia="ru-RU"/>
        </w:rPr>
        <w:t>по договорам социального найма</w:t>
      </w:r>
      <w:r w:rsidR="007640AF" w:rsidRPr="00D14D84">
        <w:rPr>
          <w:rFonts w:ascii="Times New Roman" w:eastAsia="Times New Roman" w:hAnsi="Times New Roman" w:cs="Times New Roman"/>
          <w:sz w:val="24"/>
          <w:szCs w:val="24"/>
          <w:lang w:eastAsia="ru-RU"/>
        </w:rPr>
        <w:t>, издание постановления Администрации либо подготовка мотивированного ответа об отказе в предоставлении муниципальной услуги с указ</w:t>
      </w:r>
      <w:r w:rsidR="00E45424" w:rsidRPr="00D14D84">
        <w:rPr>
          <w:rFonts w:ascii="Times New Roman" w:eastAsia="Times New Roman" w:hAnsi="Times New Roman" w:cs="Times New Roman"/>
          <w:sz w:val="24"/>
          <w:szCs w:val="24"/>
          <w:lang w:eastAsia="ru-RU"/>
        </w:rPr>
        <w:t xml:space="preserve">анием всех оснований для отказа в соответствии с пунктом </w:t>
      </w:r>
      <w:r w:rsidR="00BD6D42" w:rsidRPr="00D14D84">
        <w:rPr>
          <w:rFonts w:ascii="Times New Roman" w:eastAsia="Times New Roman" w:hAnsi="Times New Roman" w:cs="Times New Roman"/>
          <w:sz w:val="24"/>
          <w:szCs w:val="24"/>
          <w:lang w:eastAsia="ru-RU"/>
        </w:rPr>
        <w:t xml:space="preserve">подпункта </w:t>
      </w:r>
      <w:r w:rsidR="00D14D84" w:rsidRPr="00D14D84">
        <w:rPr>
          <w:rFonts w:ascii="Times New Roman" w:eastAsia="Times New Roman" w:hAnsi="Times New Roman" w:cs="Times New Roman"/>
          <w:sz w:val="24"/>
          <w:szCs w:val="24"/>
          <w:lang w:eastAsia="ru-RU"/>
        </w:rPr>
        <w:t>2</w:t>
      </w:r>
      <w:r w:rsidR="00BD6D42" w:rsidRPr="00D14D84">
        <w:rPr>
          <w:rFonts w:ascii="Times New Roman" w:eastAsia="Times New Roman" w:hAnsi="Times New Roman" w:cs="Times New Roman"/>
          <w:sz w:val="24"/>
          <w:szCs w:val="24"/>
          <w:lang w:eastAsia="ru-RU"/>
        </w:rPr>
        <w:t xml:space="preserve"> пункта 3</w:t>
      </w:r>
      <w:r w:rsidR="00D14D84" w:rsidRPr="00D14D84">
        <w:rPr>
          <w:rFonts w:ascii="Times New Roman" w:eastAsia="Times New Roman" w:hAnsi="Times New Roman" w:cs="Times New Roman"/>
          <w:sz w:val="24"/>
          <w:szCs w:val="24"/>
          <w:lang w:eastAsia="ru-RU"/>
        </w:rPr>
        <w:t>5</w:t>
      </w:r>
      <w:r w:rsidR="00E45424" w:rsidRPr="00D14D84">
        <w:rPr>
          <w:rFonts w:ascii="Times New Roman" w:eastAsia="Times New Roman" w:hAnsi="Times New Roman" w:cs="Times New Roman"/>
          <w:sz w:val="24"/>
          <w:szCs w:val="24"/>
          <w:lang w:eastAsia="ru-RU"/>
        </w:rPr>
        <w:t xml:space="preserve"> настоящего Административного</w:t>
      </w:r>
      <w:proofErr w:type="gramEnd"/>
      <w:r w:rsidR="00E45424" w:rsidRPr="00D14D84">
        <w:rPr>
          <w:rFonts w:ascii="Times New Roman" w:eastAsia="Times New Roman" w:hAnsi="Times New Roman" w:cs="Times New Roman"/>
          <w:sz w:val="24"/>
          <w:szCs w:val="24"/>
          <w:lang w:eastAsia="ru-RU"/>
        </w:rPr>
        <w:t xml:space="preserve"> регламента.</w:t>
      </w:r>
    </w:p>
    <w:p w:rsidR="007640AF" w:rsidRPr="00D14D84"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4D84">
        <w:rPr>
          <w:rFonts w:ascii="Times New Roman" w:eastAsia="Times New Roman" w:hAnsi="Times New Roman" w:cs="Times New Roman"/>
          <w:sz w:val="24"/>
          <w:szCs w:val="24"/>
          <w:lang w:eastAsia="ru-RU"/>
        </w:rPr>
        <w:t xml:space="preserve">Срок выполнения административной процедуры – </w:t>
      </w:r>
      <w:r w:rsidR="00F7068E" w:rsidRPr="00D14D84">
        <w:rPr>
          <w:rFonts w:ascii="Times New Roman" w:eastAsia="Times New Roman" w:hAnsi="Times New Roman" w:cs="Times New Roman"/>
          <w:sz w:val="24"/>
          <w:szCs w:val="24"/>
          <w:lang w:eastAsia="ru-RU"/>
        </w:rPr>
        <w:t>27</w:t>
      </w:r>
      <w:r w:rsidRPr="00D14D84">
        <w:rPr>
          <w:rFonts w:ascii="Times New Roman" w:eastAsia="Times New Roman" w:hAnsi="Times New Roman" w:cs="Times New Roman"/>
          <w:sz w:val="24"/>
          <w:szCs w:val="24"/>
          <w:lang w:eastAsia="ru-RU"/>
        </w:rPr>
        <w:t xml:space="preserve"> рабочих дней со дня по</w:t>
      </w:r>
      <w:r w:rsidR="00F7068E" w:rsidRPr="00D14D84">
        <w:rPr>
          <w:rFonts w:ascii="Times New Roman" w:eastAsia="Times New Roman" w:hAnsi="Times New Roman" w:cs="Times New Roman"/>
          <w:sz w:val="24"/>
          <w:szCs w:val="24"/>
          <w:lang w:eastAsia="ru-RU"/>
        </w:rPr>
        <w:t>дачи</w:t>
      </w:r>
      <w:r w:rsidRPr="00D14D84">
        <w:rPr>
          <w:rFonts w:ascii="Times New Roman" w:eastAsia="Times New Roman" w:hAnsi="Times New Roman" w:cs="Times New Roman"/>
          <w:sz w:val="24"/>
          <w:szCs w:val="24"/>
          <w:lang w:eastAsia="ru-RU"/>
        </w:rPr>
        <w:t xml:space="preserve"> заявления и приложенных к нему документов.</w:t>
      </w:r>
    </w:p>
    <w:p w:rsidR="007640AF" w:rsidRPr="00D14D84" w:rsidRDefault="008A7CA7"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4D84">
        <w:rPr>
          <w:rFonts w:ascii="Times New Roman" w:eastAsia="Times New Roman" w:hAnsi="Times New Roman" w:cs="Times New Roman"/>
          <w:sz w:val="24"/>
          <w:szCs w:val="24"/>
          <w:lang w:eastAsia="ru-RU"/>
        </w:rPr>
        <w:t>36</w:t>
      </w:r>
      <w:r w:rsidR="007640AF" w:rsidRPr="00D14D84">
        <w:rPr>
          <w:rFonts w:ascii="Times New Roman" w:eastAsia="Times New Roman" w:hAnsi="Times New Roman" w:cs="Times New Roman"/>
          <w:sz w:val="24"/>
          <w:szCs w:val="24"/>
          <w:lang w:eastAsia="ru-RU"/>
        </w:rPr>
        <w:t xml:space="preserve">. Направление уведомления о </w:t>
      </w:r>
      <w:r w:rsidR="004A2601" w:rsidRPr="00D14D84">
        <w:rPr>
          <w:rFonts w:ascii="Times New Roman" w:eastAsia="Times New Roman" w:hAnsi="Times New Roman" w:cs="Times New Roman"/>
          <w:sz w:val="24"/>
          <w:szCs w:val="24"/>
          <w:lang w:eastAsia="ru-RU"/>
        </w:rPr>
        <w:t xml:space="preserve">признании заявителя и членов его семьи </w:t>
      </w:r>
      <w:proofErr w:type="gramStart"/>
      <w:r w:rsidR="00F7068E" w:rsidRPr="00D14D84">
        <w:rPr>
          <w:rFonts w:ascii="Times New Roman" w:eastAsia="Times New Roman" w:hAnsi="Times New Roman" w:cs="Times New Roman"/>
          <w:sz w:val="24"/>
          <w:szCs w:val="24"/>
          <w:lang w:eastAsia="ru-RU"/>
        </w:rPr>
        <w:t>малоимущими</w:t>
      </w:r>
      <w:proofErr w:type="gramEnd"/>
      <w:r w:rsidR="00F7068E" w:rsidRPr="00D14D84">
        <w:rPr>
          <w:rFonts w:ascii="Times New Roman" w:eastAsia="Times New Roman" w:hAnsi="Times New Roman" w:cs="Times New Roman"/>
          <w:sz w:val="24"/>
          <w:szCs w:val="24"/>
          <w:lang w:eastAsia="ru-RU"/>
        </w:rPr>
        <w:t xml:space="preserve"> в целях постановки их на учет и предоставления по договорам социального найма жилых помещений муниципального жилищного фонда</w:t>
      </w:r>
      <w:r w:rsidR="007640AF" w:rsidRPr="00D14D84">
        <w:rPr>
          <w:rFonts w:ascii="Times New Roman" w:eastAsia="Times New Roman" w:hAnsi="Times New Roman" w:cs="Times New Roman"/>
          <w:sz w:val="24"/>
          <w:szCs w:val="24"/>
          <w:lang w:eastAsia="ru-RU"/>
        </w:rPr>
        <w:t xml:space="preserve"> или мотивированного отказа в предоставлении муниципальной услуги.</w:t>
      </w:r>
    </w:p>
    <w:p w:rsidR="007640AF" w:rsidRPr="00D14D84"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14D84">
        <w:rPr>
          <w:rFonts w:ascii="Times New Roman" w:eastAsia="Times New Roman" w:hAnsi="Times New Roman" w:cs="Times New Roman"/>
          <w:sz w:val="24"/>
          <w:szCs w:val="24"/>
          <w:lang w:eastAsia="ru-RU"/>
        </w:rPr>
        <w:lastRenderedPageBreak/>
        <w:t>1</w:t>
      </w:r>
      <w:r w:rsidR="0039651D" w:rsidRPr="00D14D84">
        <w:rPr>
          <w:rFonts w:ascii="Times New Roman" w:eastAsia="Times New Roman" w:hAnsi="Times New Roman" w:cs="Times New Roman"/>
          <w:sz w:val="24"/>
          <w:szCs w:val="24"/>
          <w:lang w:eastAsia="ru-RU"/>
        </w:rPr>
        <w:t>)</w:t>
      </w:r>
      <w:r w:rsidRPr="00D14D84">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у</w:t>
      </w:r>
      <w:r w:rsidRPr="00D14D84">
        <w:rPr>
          <w:rFonts w:ascii="Times New Roman" w:eastAsia="Times New Roman" w:hAnsi="Times New Roman" w:cs="Times New Roman"/>
          <w:sz w:val="24"/>
          <w:szCs w:val="24"/>
          <w:lang w:eastAsia="ru-RU"/>
        </w:rPr>
        <w:t xml:space="preserve">полномоченный специалист после принятия постановления Администрации о </w:t>
      </w:r>
      <w:r w:rsidR="004A2601" w:rsidRPr="00D14D84">
        <w:rPr>
          <w:rFonts w:ascii="Times New Roman" w:eastAsia="Times New Roman" w:hAnsi="Times New Roman" w:cs="Times New Roman"/>
          <w:sz w:val="24"/>
          <w:szCs w:val="24"/>
          <w:lang w:eastAsia="ru-RU"/>
        </w:rPr>
        <w:t xml:space="preserve">признании  заявителя и членов его семьи малоимущими в целях постановки на учет и предоставления им жилых помещений </w:t>
      </w:r>
      <w:r w:rsidR="006254D0" w:rsidRPr="00D14D84">
        <w:rPr>
          <w:rFonts w:ascii="Times New Roman" w:eastAsia="Times New Roman" w:hAnsi="Times New Roman" w:cs="Times New Roman"/>
          <w:sz w:val="24"/>
          <w:szCs w:val="24"/>
          <w:lang w:eastAsia="ru-RU"/>
        </w:rPr>
        <w:t xml:space="preserve">им </w:t>
      </w:r>
      <w:r w:rsidR="004A2601" w:rsidRPr="00D14D84">
        <w:rPr>
          <w:rFonts w:ascii="Times New Roman" w:eastAsia="Times New Roman" w:hAnsi="Times New Roman" w:cs="Times New Roman"/>
          <w:sz w:val="24"/>
          <w:szCs w:val="24"/>
          <w:lang w:eastAsia="ru-RU"/>
        </w:rPr>
        <w:t>по договорам социального найма</w:t>
      </w:r>
      <w:r w:rsidRPr="00D14D84">
        <w:rPr>
          <w:rFonts w:ascii="Times New Roman" w:eastAsia="Times New Roman" w:hAnsi="Times New Roman" w:cs="Times New Roman"/>
          <w:sz w:val="24"/>
          <w:szCs w:val="24"/>
          <w:lang w:eastAsia="ru-RU"/>
        </w:rPr>
        <w:t xml:space="preserve">, либо оформления мотивированного отказа в предоставлении муниципальной услуги направляет уведомление о </w:t>
      </w:r>
      <w:r w:rsidR="004A2601" w:rsidRPr="00D14D84">
        <w:rPr>
          <w:rFonts w:ascii="Times New Roman" w:eastAsia="Times New Roman" w:hAnsi="Times New Roman" w:cs="Times New Roman"/>
          <w:sz w:val="24"/>
          <w:szCs w:val="24"/>
          <w:lang w:eastAsia="ru-RU"/>
        </w:rPr>
        <w:t xml:space="preserve">признании  заявителя и членов его семьи малоимущими в целях постановки на учет и предоставления им жилых помещений </w:t>
      </w:r>
      <w:r w:rsidR="006254D0" w:rsidRPr="00D14D84">
        <w:rPr>
          <w:rFonts w:ascii="Times New Roman" w:eastAsia="Times New Roman" w:hAnsi="Times New Roman" w:cs="Times New Roman"/>
          <w:sz w:val="24"/>
          <w:szCs w:val="24"/>
          <w:lang w:eastAsia="ru-RU"/>
        </w:rPr>
        <w:t xml:space="preserve">им </w:t>
      </w:r>
      <w:r w:rsidR="004A2601" w:rsidRPr="00D14D84">
        <w:rPr>
          <w:rFonts w:ascii="Times New Roman" w:eastAsia="Times New Roman" w:hAnsi="Times New Roman" w:cs="Times New Roman"/>
          <w:sz w:val="24"/>
          <w:szCs w:val="24"/>
          <w:lang w:eastAsia="ru-RU"/>
        </w:rPr>
        <w:t>по</w:t>
      </w:r>
      <w:proofErr w:type="gramEnd"/>
      <w:r w:rsidR="004A2601" w:rsidRPr="00D14D84">
        <w:rPr>
          <w:rFonts w:ascii="Times New Roman" w:eastAsia="Times New Roman" w:hAnsi="Times New Roman" w:cs="Times New Roman"/>
          <w:sz w:val="24"/>
          <w:szCs w:val="24"/>
          <w:lang w:eastAsia="ru-RU"/>
        </w:rPr>
        <w:t xml:space="preserve"> договорам социального найма</w:t>
      </w:r>
      <w:r w:rsidRPr="00D14D84">
        <w:rPr>
          <w:rFonts w:ascii="Times New Roman" w:eastAsia="Times New Roman" w:hAnsi="Times New Roman" w:cs="Times New Roman"/>
          <w:sz w:val="24"/>
          <w:szCs w:val="24"/>
          <w:lang w:eastAsia="ru-RU"/>
        </w:rPr>
        <w:t xml:space="preserve"> и заносит сведения о заявителе и (или) членах его семьи в </w:t>
      </w:r>
      <w:r w:rsidR="004A2601" w:rsidRPr="00D14D84">
        <w:rPr>
          <w:rFonts w:ascii="Times New Roman" w:eastAsia="Times New Roman" w:hAnsi="Times New Roman" w:cs="Times New Roman"/>
          <w:sz w:val="24"/>
          <w:szCs w:val="24"/>
          <w:lang w:eastAsia="ru-RU"/>
        </w:rPr>
        <w:t>реестр</w:t>
      </w:r>
      <w:r w:rsidRPr="00D14D84">
        <w:rPr>
          <w:rFonts w:ascii="Times New Roman" w:eastAsia="Times New Roman" w:hAnsi="Times New Roman" w:cs="Times New Roman"/>
          <w:sz w:val="24"/>
          <w:szCs w:val="24"/>
          <w:lang w:eastAsia="ru-RU"/>
        </w:rPr>
        <w:t xml:space="preserve"> граждан, </w:t>
      </w:r>
      <w:r w:rsidR="004A2601" w:rsidRPr="00D14D84">
        <w:rPr>
          <w:rFonts w:ascii="Times New Roman" w:eastAsia="Times New Roman" w:hAnsi="Times New Roman" w:cs="Times New Roman"/>
          <w:sz w:val="24"/>
          <w:szCs w:val="24"/>
          <w:lang w:eastAsia="ru-RU"/>
        </w:rPr>
        <w:t xml:space="preserve">признанных малоимущими в целях постановки на учет и предоставления им жилых помещений </w:t>
      </w:r>
      <w:r w:rsidR="006254D0" w:rsidRPr="00D14D84">
        <w:rPr>
          <w:rFonts w:ascii="Times New Roman" w:eastAsia="Times New Roman" w:hAnsi="Times New Roman" w:cs="Times New Roman"/>
          <w:sz w:val="24"/>
          <w:szCs w:val="24"/>
          <w:lang w:eastAsia="ru-RU"/>
        </w:rPr>
        <w:t xml:space="preserve">им </w:t>
      </w:r>
      <w:r w:rsidR="004A2601" w:rsidRPr="00D14D84">
        <w:rPr>
          <w:rFonts w:ascii="Times New Roman" w:eastAsia="Times New Roman" w:hAnsi="Times New Roman" w:cs="Times New Roman"/>
          <w:sz w:val="24"/>
          <w:szCs w:val="24"/>
          <w:lang w:eastAsia="ru-RU"/>
        </w:rPr>
        <w:t xml:space="preserve">по договорам социального найма, </w:t>
      </w:r>
      <w:r w:rsidRPr="00D14D84">
        <w:rPr>
          <w:rFonts w:ascii="Times New Roman" w:eastAsia="Times New Roman" w:hAnsi="Times New Roman" w:cs="Times New Roman"/>
          <w:sz w:val="24"/>
          <w:szCs w:val="24"/>
          <w:lang w:eastAsia="ru-RU"/>
        </w:rPr>
        <w:t>либо направляет заявителю мотивированный отказ в предоставлении муниципальной услуги</w:t>
      </w:r>
      <w:r w:rsidR="004F7FA8" w:rsidRPr="00D14D84">
        <w:rPr>
          <w:rFonts w:ascii="Times New Roman" w:eastAsia="Times New Roman" w:hAnsi="Times New Roman" w:cs="Times New Roman"/>
          <w:sz w:val="24"/>
          <w:szCs w:val="24"/>
          <w:lang w:eastAsia="ru-RU"/>
        </w:rPr>
        <w:t xml:space="preserve"> в соответствии с пунктом </w:t>
      </w:r>
      <w:r w:rsidR="00BD6D42" w:rsidRPr="00D14D84">
        <w:rPr>
          <w:rFonts w:ascii="Times New Roman" w:eastAsia="Times New Roman" w:hAnsi="Times New Roman" w:cs="Times New Roman"/>
          <w:sz w:val="24"/>
          <w:szCs w:val="24"/>
          <w:lang w:eastAsia="ru-RU"/>
        </w:rPr>
        <w:t xml:space="preserve">подпункта </w:t>
      </w:r>
      <w:r w:rsidR="00D14D84" w:rsidRPr="00D14D84">
        <w:rPr>
          <w:rFonts w:ascii="Times New Roman" w:eastAsia="Times New Roman" w:hAnsi="Times New Roman" w:cs="Times New Roman"/>
          <w:sz w:val="24"/>
          <w:szCs w:val="24"/>
          <w:lang w:eastAsia="ru-RU"/>
        </w:rPr>
        <w:t>2</w:t>
      </w:r>
      <w:r w:rsidR="00BD6D42" w:rsidRPr="00D14D84">
        <w:rPr>
          <w:rFonts w:ascii="Times New Roman" w:eastAsia="Times New Roman" w:hAnsi="Times New Roman" w:cs="Times New Roman"/>
          <w:sz w:val="24"/>
          <w:szCs w:val="24"/>
          <w:lang w:eastAsia="ru-RU"/>
        </w:rPr>
        <w:t xml:space="preserve"> пункта 3</w:t>
      </w:r>
      <w:r w:rsidR="00D14D84" w:rsidRPr="00D14D84">
        <w:rPr>
          <w:rFonts w:ascii="Times New Roman" w:eastAsia="Times New Roman" w:hAnsi="Times New Roman" w:cs="Times New Roman"/>
          <w:sz w:val="24"/>
          <w:szCs w:val="24"/>
          <w:lang w:eastAsia="ru-RU"/>
        </w:rPr>
        <w:t>5</w:t>
      </w:r>
      <w:r w:rsidR="008A7CA7" w:rsidRPr="00D14D84">
        <w:rPr>
          <w:rFonts w:ascii="Times New Roman" w:eastAsia="Times New Roman" w:hAnsi="Times New Roman" w:cs="Times New Roman"/>
          <w:sz w:val="24"/>
          <w:szCs w:val="24"/>
          <w:lang w:eastAsia="ru-RU"/>
        </w:rPr>
        <w:t>.</w:t>
      </w:r>
      <w:r w:rsidR="00BD6D42" w:rsidRPr="00D14D84">
        <w:rPr>
          <w:rFonts w:ascii="Times New Roman" w:eastAsia="Times New Roman" w:hAnsi="Times New Roman" w:cs="Times New Roman"/>
          <w:sz w:val="24"/>
          <w:szCs w:val="24"/>
          <w:lang w:eastAsia="ru-RU"/>
        </w:rPr>
        <w:t xml:space="preserve"> </w:t>
      </w:r>
      <w:r w:rsidRPr="00D14D84">
        <w:rPr>
          <w:rFonts w:ascii="Times New Roman" w:eastAsia="Times New Roman" w:hAnsi="Times New Roman" w:cs="Times New Roman"/>
          <w:sz w:val="24"/>
          <w:szCs w:val="24"/>
          <w:lang w:eastAsia="ru-RU"/>
        </w:rPr>
        <w:t xml:space="preserve"> При отказе в предоставлении муниципальной услуги представленные заявителем документы не возвращаются заявителю.</w:t>
      </w:r>
    </w:p>
    <w:p w:rsidR="004A2601"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4D84">
        <w:rPr>
          <w:rFonts w:ascii="Times New Roman" w:eastAsia="Times New Roman" w:hAnsi="Times New Roman" w:cs="Times New Roman"/>
          <w:sz w:val="24"/>
          <w:szCs w:val="24"/>
          <w:lang w:eastAsia="ru-RU"/>
        </w:rPr>
        <w:t>2</w:t>
      </w:r>
      <w:r w:rsidR="0039651D" w:rsidRPr="00D14D84">
        <w:rPr>
          <w:rFonts w:ascii="Times New Roman" w:eastAsia="Times New Roman" w:hAnsi="Times New Roman" w:cs="Times New Roman"/>
          <w:sz w:val="24"/>
          <w:szCs w:val="24"/>
          <w:lang w:eastAsia="ru-RU"/>
        </w:rPr>
        <w:t>)</w:t>
      </w:r>
      <w:r w:rsidRPr="00D14D84">
        <w:rPr>
          <w:rFonts w:ascii="Times New Roman" w:eastAsia="Times New Roman" w:hAnsi="Times New Roman" w:cs="Times New Roman"/>
          <w:sz w:val="24"/>
          <w:szCs w:val="24"/>
          <w:lang w:eastAsia="ru-RU"/>
        </w:rPr>
        <w:t xml:space="preserve"> </w:t>
      </w:r>
      <w:r w:rsidR="00186AE9">
        <w:rPr>
          <w:rFonts w:ascii="Times New Roman" w:eastAsia="Times New Roman" w:hAnsi="Times New Roman" w:cs="Times New Roman"/>
          <w:sz w:val="24"/>
          <w:szCs w:val="24"/>
          <w:lang w:eastAsia="ru-RU"/>
        </w:rPr>
        <w:t>р</w:t>
      </w:r>
      <w:r w:rsidRPr="00D14D84">
        <w:rPr>
          <w:rFonts w:ascii="Times New Roman" w:eastAsia="Times New Roman" w:hAnsi="Times New Roman" w:cs="Times New Roman"/>
          <w:sz w:val="24"/>
          <w:szCs w:val="24"/>
          <w:lang w:eastAsia="ru-RU"/>
        </w:rPr>
        <w:t>езультатом административной процедуры является направление</w:t>
      </w:r>
      <w:r w:rsidRPr="006D1CF3">
        <w:rPr>
          <w:rFonts w:ascii="Times New Roman" w:eastAsia="Times New Roman" w:hAnsi="Times New Roman" w:cs="Times New Roman"/>
          <w:sz w:val="24"/>
          <w:szCs w:val="24"/>
          <w:lang w:eastAsia="ru-RU"/>
        </w:rPr>
        <w:t xml:space="preserve"> уведомления и постановления о </w:t>
      </w:r>
      <w:r w:rsidR="004A2601" w:rsidRPr="006D1CF3">
        <w:rPr>
          <w:rFonts w:ascii="Times New Roman" w:eastAsia="Times New Roman" w:hAnsi="Times New Roman" w:cs="Times New Roman"/>
          <w:sz w:val="24"/>
          <w:szCs w:val="24"/>
          <w:lang w:eastAsia="ru-RU"/>
        </w:rPr>
        <w:t>признании гражданина и членов его семьи малоимущими в целях постановки на учет и предоставления им жилых помещений по договорам социального найма</w:t>
      </w:r>
      <w:r w:rsidR="002E704E" w:rsidRPr="006D1CF3">
        <w:rPr>
          <w:rFonts w:ascii="Times New Roman" w:eastAsia="Times New Roman" w:hAnsi="Times New Roman" w:cs="Times New Roman"/>
          <w:sz w:val="24"/>
          <w:szCs w:val="24"/>
          <w:lang w:eastAsia="ru-RU"/>
        </w:rPr>
        <w:t xml:space="preserve"> либо </w:t>
      </w:r>
      <w:r w:rsidR="004F7FA8" w:rsidRPr="006D1CF3">
        <w:rPr>
          <w:rFonts w:ascii="Times New Roman" w:eastAsia="Times New Roman" w:hAnsi="Times New Roman" w:cs="Times New Roman"/>
          <w:sz w:val="24"/>
          <w:szCs w:val="24"/>
          <w:lang w:eastAsia="ru-RU"/>
        </w:rPr>
        <w:t xml:space="preserve"> </w:t>
      </w:r>
      <w:r w:rsidR="002E704E" w:rsidRPr="006D1CF3">
        <w:rPr>
          <w:rFonts w:ascii="Times New Roman" w:eastAsia="Times New Roman" w:hAnsi="Times New Roman" w:cs="Times New Roman"/>
          <w:sz w:val="24"/>
          <w:szCs w:val="24"/>
          <w:lang w:eastAsia="ru-RU"/>
        </w:rPr>
        <w:t>мотивированного отказа в предоставлении муниципальной услуги</w:t>
      </w:r>
      <w:r w:rsidR="004A2601" w:rsidRPr="006D1CF3">
        <w:rPr>
          <w:rFonts w:ascii="Times New Roman" w:eastAsia="Times New Roman" w:hAnsi="Times New Roman" w:cs="Times New Roman"/>
          <w:sz w:val="24"/>
          <w:szCs w:val="24"/>
          <w:lang w:eastAsia="ru-RU"/>
        </w:rPr>
        <w:t>.</w:t>
      </w:r>
    </w:p>
    <w:p w:rsidR="007640AF" w:rsidRPr="006D1CF3" w:rsidRDefault="002E704E"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 </w:t>
      </w:r>
      <w:r w:rsidR="007640AF" w:rsidRPr="006D1CF3">
        <w:rPr>
          <w:rFonts w:ascii="Times New Roman" w:eastAsia="Times New Roman" w:hAnsi="Times New Roman" w:cs="Times New Roman"/>
          <w:sz w:val="24"/>
          <w:szCs w:val="24"/>
          <w:lang w:eastAsia="ru-RU"/>
        </w:rPr>
        <w:t xml:space="preserve">Срок выполнения административной процедуры – 3 рабочих дня с момента принятия постановления Администрации о </w:t>
      </w:r>
      <w:r w:rsidR="004A2601" w:rsidRPr="006D1CF3">
        <w:rPr>
          <w:rFonts w:ascii="Times New Roman" w:eastAsia="Times New Roman" w:hAnsi="Times New Roman" w:cs="Times New Roman"/>
          <w:sz w:val="24"/>
          <w:szCs w:val="24"/>
          <w:lang w:eastAsia="ru-RU"/>
        </w:rPr>
        <w:t xml:space="preserve">признании заявителя и (или) членов его семьи </w:t>
      </w:r>
      <w:proofErr w:type="gramStart"/>
      <w:r w:rsidR="004A2601" w:rsidRPr="006D1CF3">
        <w:rPr>
          <w:rFonts w:ascii="Times New Roman" w:eastAsia="Times New Roman" w:hAnsi="Times New Roman" w:cs="Times New Roman"/>
          <w:sz w:val="24"/>
          <w:szCs w:val="24"/>
          <w:lang w:eastAsia="ru-RU"/>
        </w:rPr>
        <w:t>малоимущими</w:t>
      </w:r>
      <w:proofErr w:type="gramEnd"/>
      <w:r w:rsidR="004A2601" w:rsidRPr="006D1CF3">
        <w:rPr>
          <w:rFonts w:ascii="Times New Roman" w:eastAsia="Times New Roman" w:hAnsi="Times New Roman" w:cs="Times New Roman"/>
          <w:sz w:val="24"/>
          <w:szCs w:val="24"/>
          <w:lang w:eastAsia="ru-RU"/>
        </w:rPr>
        <w:t xml:space="preserve"> в целях постановки на учет и предоставления им жилых помещений по договорам социального найма </w:t>
      </w:r>
      <w:r w:rsidR="007640AF" w:rsidRPr="006D1CF3">
        <w:rPr>
          <w:rFonts w:ascii="Times New Roman" w:eastAsia="Times New Roman" w:hAnsi="Times New Roman" w:cs="Times New Roman"/>
          <w:sz w:val="24"/>
          <w:szCs w:val="24"/>
          <w:lang w:eastAsia="ru-RU"/>
        </w:rPr>
        <w:t xml:space="preserve">либо </w:t>
      </w:r>
      <w:r w:rsidR="00F45203">
        <w:rPr>
          <w:rFonts w:ascii="Times New Roman" w:eastAsia="Times New Roman" w:hAnsi="Times New Roman" w:cs="Times New Roman"/>
          <w:sz w:val="24"/>
          <w:szCs w:val="24"/>
          <w:lang w:eastAsia="ru-RU"/>
        </w:rPr>
        <w:t>К</w:t>
      </w:r>
      <w:r w:rsidR="007640AF" w:rsidRPr="006D1CF3">
        <w:rPr>
          <w:rFonts w:ascii="Times New Roman" w:eastAsia="Times New Roman" w:hAnsi="Times New Roman" w:cs="Times New Roman"/>
          <w:sz w:val="24"/>
          <w:szCs w:val="24"/>
          <w:lang w:eastAsia="ru-RU"/>
        </w:rPr>
        <w:t>омиссией решения об отказе заявителю в предоставлении муниципальной услуги.</w:t>
      </w:r>
    </w:p>
    <w:p w:rsidR="00444BF9" w:rsidRDefault="008A7CA7" w:rsidP="00444B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37</w:t>
      </w:r>
      <w:r w:rsidR="007640AF" w:rsidRPr="00444BF9">
        <w:rPr>
          <w:rFonts w:ascii="Times New Roman" w:eastAsia="Times New Roman" w:hAnsi="Times New Roman" w:cs="Times New Roman"/>
          <w:sz w:val="24"/>
          <w:szCs w:val="24"/>
          <w:lang w:eastAsia="ru-RU"/>
        </w:rPr>
        <w:t>. Варианты предоставления муниципальной услуги для з</w:t>
      </w:r>
      <w:r w:rsidR="00BD6D42" w:rsidRPr="00444BF9">
        <w:rPr>
          <w:rFonts w:ascii="Times New Roman" w:eastAsia="Times New Roman" w:hAnsi="Times New Roman" w:cs="Times New Roman"/>
          <w:sz w:val="24"/>
          <w:szCs w:val="24"/>
          <w:lang w:eastAsia="ru-RU"/>
        </w:rPr>
        <w:t xml:space="preserve">аявителей, указанных в пункте 2 </w:t>
      </w:r>
      <w:r w:rsidR="007640AF" w:rsidRPr="00444BF9">
        <w:rPr>
          <w:rFonts w:ascii="Times New Roman" w:eastAsia="Times New Roman" w:hAnsi="Times New Roman" w:cs="Times New Roman"/>
          <w:sz w:val="24"/>
          <w:szCs w:val="24"/>
          <w:lang w:eastAsia="ru-RU"/>
        </w:rPr>
        <w:t>настояще</w:t>
      </w:r>
      <w:r w:rsidR="00444BF9">
        <w:rPr>
          <w:rFonts w:ascii="Times New Roman" w:eastAsia="Times New Roman" w:hAnsi="Times New Roman" w:cs="Times New Roman"/>
          <w:sz w:val="24"/>
          <w:szCs w:val="24"/>
          <w:lang w:eastAsia="ru-RU"/>
        </w:rPr>
        <w:t xml:space="preserve">го Административного регламента. </w:t>
      </w:r>
    </w:p>
    <w:p w:rsidR="007640AF" w:rsidRPr="006D1CF3" w:rsidRDefault="00444BF9" w:rsidP="00444BF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7640AF" w:rsidRPr="006D1CF3">
        <w:rPr>
          <w:rFonts w:ascii="Times New Roman" w:eastAsia="Times New Roman" w:hAnsi="Times New Roman" w:cs="Times New Roman"/>
          <w:sz w:val="24"/>
          <w:szCs w:val="24"/>
          <w:lang w:eastAsia="ru-RU"/>
        </w:rPr>
        <w:t>униципальная услуга может оказываться при личном обращении заявителя в Уполномоченный орган, посредством почтового отпр</w:t>
      </w:r>
      <w:r>
        <w:rPr>
          <w:rFonts w:ascii="Times New Roman" w:eastAsia="Times New Roman" w:hAnsi="Times New Roman" w:cs="Times New Roman"/>
          <w:sz w:val="24"/>
          <w:szCs w:val="24"/>
          <w:lang w:eastAsia="ru-RU"/>
        </w:rPr>
        <w:t>авления или в электронной форме.</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44BF9">
        <w:rPr>
          <w:rFonts w:ascii="Times New Roman" w:eastAsia="Times New Roman" w:hAnsi="Times New Roman" w:cs="Times New Roman"/>
          <w:sz w:val="24"/>
          <w:szCs w:val="24"/>
          <w:lang w:eastAsia="ru-RU"/>
        </w:rPr>
        <w:t xml:space="preserve">В случае направления заявителем заявления посредством почтового отправления к заявлению о предоставлении муниципальной услуги прилагаются копии личных документов, удостоверенные в установленном законом порядке (подлинники таких документов не направляются) и оригиналы иных документов, предусмотренных пунктом </w:t>
      </w:r>
      <w:r w:rsidR="004F60BB" w:rsidRPr="00444BF9">
        <w:rPr>
          <w:rFonts w:ascii="Times New Roman" w:eastAsia="Times New Roman" w:hAnsi="Times New Roman" w:cs="Times New Roman"/>
          <w:sz w:val="24"/>
          <w:szCs w:val="24"/>
          <w:lang w:eastAsia="ru-RU"/>
        </w:rPr>
        <w:t>19</w:t>
      </w:r>
      <w:r w:rsidR="00186AE9" w:rsidRPr="00444BF9">
        <w:rPr>
          <w:rFonts w:ascii="Times New Roman" w:eastAsia="Times New Roman" w:hAnsi="Times New Roman" w:cs="Times New Roman"/>
          <w:sz w:val="24"/>
          <w:szCs w:val="24"/>
          <w:lang w:eastAsia="ru-RU"/>
        </w:rPr>
        <w:t xml:space="preserve"> настоящего Административного регламента</w:t>
      </w:r>
      <w:r w:rsidRPr="00444BF9">
        <w:rPr>
          <w:rFonts w:ascii="Times New Roman" w:eastAsia="Times New Roman" w:hAnsi="Times New Roman" w:cs="Times New Roman"/>
          <w:sz w:val="24"/>
          <w:szCs w:val="24"/>
          <w:lang w:eastAsia="ru-RU"/>
        </w:rPr>
        <w:t>.</w:t>
      </w:r>
    </w:p>
    <w:p w:rsidR="007640AF" w:rsidRPr="006D1CF3" w:rsidRDefault="007640AF"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Результат оказания услуги предоставляется одним из следующих способов:</w:t>
      </w:r>
    </w:p>
    <w:p w:rsidR="007640AF" w:rsidRPr="006D1CF3" w:rsidRDefault="00444BF9"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640AF" w:rsidRPr="006D1CF3">
        <w:rPr>
          <w:rFonts w:ascii="Times New Roman" w:eastAsia="Times New Roman" w:hAnsi="Times New Roman" w:cs="Times New Roman"/>
          <w:sz w:val="24"/>
          <w:szCs w:val="24"/>
          <w:lang w:eastAsia="ru-RU"/>
        </w:rPr>
        <w:t>) выдается лично;</w:t>
      </w:r>
    </w:p>
    <w:p w:rsidR="007640AF" w:rsidRPr="006D1CF3" w:rsidRDefault="00444BF9"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640AF" w:rsidRPr="006D1CF3">
        <w:rPr>
          <w:rFonts w:ascii="Times New Roman" w:eastAsia="Times New Roman" w:hAnsi="Times New Roman" w:cs="Times New Roman"/>
          <w:sz w:val="24"/>
          <w:szCs w:val="24"/>
          <w:lang w:eastAsia="ru-RU"/>
        </w:rPr>
        <w:t>) направляется заявителю по почте;</w:t>
      </w:r>
    </w:p>
    <w:p w:rsidR="007640AF" w:rsidRPr="006D1CF3" w:rsidRDefault="00444BF9" w:rsidP="007640A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640AF" w:rsidRPr="006D1CF3">
        <w:rPr>
          <w:rFonts w:ascii="Times New Roman" w:eastAsia="Times New Roman" w:hAnsi="Times New Roman" w:cs="Times New Roman"/>
          <w:sz w:val="24"/>
          <w:szCs w:val="24"/>
          <w:lang w:eastAsia="ru-RU"/>
        </w:rPr>
        <w:t>) направляется по электронной почте.</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676834">
      <w:pPr>
        <w:spacing w:after="0" w:line="240" w:lineRule="auto"/>
        <w:jc w:val="center"/>
        <w:rPr>
          <w:rFonts w:ascii="Times New Roman" w:hAnsi="Times New Roman" w:cs="Times New Roman"/>
          <w:b/>
          <w:sz w:val="24"/>
          <w:szCs w:val="24"/>
        </w:rPr>
      </w:pPr>
      <w:r w:rsidRPr="005A61D6">
        <w:rPr>
          <w:rFonts w:ascii="Times New Roman"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8A7CA7" w:rsidRPr="006D1CF3" w:rsidRDefault="008A7CA7" w:rsidP="00676834">
      <w:pPr>
        <w:spacing w:after="0" w:line="240" w:lineRule="auto"/>
        <w:jc w:val="center"/>
        <w:rPr>
          <w:rFonts w:ascii="Times New Roman" w:hAnsi="Times New Roman" w:cs="Times New Roman"/>
          <w:b/>
          <w:sz w:val="24"/>
          <w:szCs w:val="24"/>
        </w:rPr>
      </w:pPr>
    </w:p>
    <w:p w:rsidR="007640AF" w:rsidRPr="00444BF9" w:rsidRDefault="008A7CA7"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7640AF" w:rsidRPr="006D1CF3">
        <w:rPr>
          <w:rFonts w:ascii="Times New Roman" w:hAnsi="Times New Roman" w:cs="Times New Roman"/>
          <w:sz w:val="24"/>
          <w:szCs w:val="24"/>
        </w:rPr>
        <w:t xml:space="preserve">. В случае выявления опечаток и ошибок заявитель вправе обратиться в </w:t>
      </w:r>
      <w:r w:rsidR="007640AF" w:rsidRPr="00186AE9">
        <w:rPr>
          <w:rFonts w:ascii="Times New Roman" w:hAnsi="Times New Roman" w:cs="Times New Roman"/>
          <w:sz w:val="24"/>
          <w:szCs w:val="24"/>
        </w:rPr>
        <w:t xml:space="preserve">Уполномоченный </w:t>
      </w:r>
      <w:r w:rsidR="007640AF" w:rsidRPr="00444BF9">
        <w:rPr>
          <w:rFonts w:ascii="Times New Roman" w:hAnsi="Times New Roman" w:cs="Times New Roman"/>
          <w:sz w:val="24"/>
          <w:szCs w:val="24"/>
        </w:rPr>
        <w:t xml:space="preserve">орган с заявлением с приложением документов, указанных в пункте </w:t>
      </w:r>
      <w:r w:rsidR="00E1121A" w:rsidRPr="00444BF9">
        <w:rPr>
          <w:rFonts w:ascii="Times New Roman" w:hAnsi="Times New Roman" w:cs="Times New Roman"/>
          <w:sz w:val="24"/>
          <w:szCs w:val="24"/>
        </w:rPr>
        <w:t>19</w:t>
      </w:r>
      <w:r w:rsidR="007640AF" w:rsidRPr="00444BF9">
        <w:rPr>
          <w:rFonts w:ascii="Times New Roman" w:hAnsi="Times New Roman" w:cs="Times New Roman"/>
          <w:sz w:val="24"/>
          <w:szCs w:val="24"/>
        </w:rPr>
        <w:t xml:space="preserve"> </w:t>
      </w:r>
      <w:r w:rsidR="00186AE9" w:rsidRPr="00444BF9">
        <w:rPr>
          <w:rFonts w:ascii="Times New Roman" w:eastAsia="Times New Roman" w:hAnsi="Times New Roman" w:cs="Times New Roman"/>
          <w:sz w:val="24"/>
          <w:szCs w:val="24"/>
          <w:lang w:eastAsia="ru-RU"/>
        </w:rPr>
        <w:t xml:space="preserve"> </w:t>
      </w:r>
      <w:r w:rsidR="007640AF" w:rsidRPr="00444BF9">
        <w:rPr>
          <w:rFonts w:ascii="Times New Roman" w:hAnsi="Times New Roman" w:cs="Times New Roman"/>
          <w:sz w:val="24"/>
          <w:szCs w:val="24"/>
        </w:rPr>
        <w:t>настоящего Административного регламента.</w:t>
      </w:r>
    </w:p>
    <w:p w:rsidR="007640AF" w:rsidRPr="00444BF9" w:rsidRDefault="008A7CA7" w:rsidP="007640AF">
      <w:pPr>
        <w:spacing w:after="0" w:line="240" w:lineRule="auto"/>
        <w:ind w:firstLine="709"/>
        <w:jc w:val="both"/>
        <w:rPr>
          <w:rFonts w:ascii="Times New Roman" w:hAnsi="Times New Roman" w:cs="Times New Roman"/>
          <w:sz w:val="24"/>
          <w:szCs w:val="24"/>
        </w:rPr>
      </w:pPr>
      <w:r w:rsidRPr="00444BF9">
        <w:rPr>
          <w:rFonts w:ascii="Times New Roman" w:hAnsi="Times New Roman" w:cs="Times New Roman"/>
          <w:sz w:val="24"/>
          <w:szCs w:val="24"/>
        </w:rPr>
        <w:t>39.</w:t>
      </w:r>
      <w:r w:rsidR="007640AF" w:rsidRPr="00444BF9">
        <w:rPr>
          <w:rFonts w:ascii="Times New Roman" w:hAnsi="Times New Roman" w:cs="Times New Roman"/>
          <w:sz w:val="24"/>
          <w:szCs w:val="24"/>
        </w:rPr>
        <w:t xml:space="preserve"> Основания отказа в приеме заявления об исправлении опечаток и ошибок указаны в пункте </w:t>
      </w:r>
      <w:r w:rsidR="00C932B5" w:rsidRPr="00444BF9">
        <w:rPr>
          <w:rFonts w:ascii="Times New Roman" w:hAnsi="Times New Roman" w:cs="Times New Roman"/>
          <w:sz w:val="24"/>
          <w:szCs w:val="24"/>
        </w:rPr>
        <w:t>22</w:t>
      </w:r>
      <w:r w:rsidR="00186AE9" w:rsidRPr="00444BF9">
        <w:rPr>
          <w:rFonts w:ascii="Times New Roman" w:hAnsi="Times New Roman" w:cs="Times New Roman"/>
          <w:sz w:val="24"/>
          <w:szCs w:val="24"/>
        </w:rPr>
        <w:t xml:space="preserve"> </w:t>
      </w:r>
      <w:r w:rsidR="007640AF" w:rsidRPr="00444BF9">
        <w:rPr>
          <w:rFonts w:ascii="Times New Roman" w:hAnsi="Times New Roman" w:cs="Times New Roman"/>
          <w:sz w:val="24"/>
          <w:szCs w:val="24"/>
        </w:rPr>
        <w:t>настоящего Административного регламента.</w:t>
      </w:r>
      <w:r w:rsidR="00186AE9" w:rsidRPr="00444BF9">
        <w:rPr>
          <w:rFonts w:ascii="Times New Roman" w:hAnsi="Times New Roman" w:cs="Times New Roman"/>
          <w:sz w:val="24"/>
          <w:szCs w:val="24"/>
        </w:rPr>
        <w:t xml:space="preserve"> </w:t>
      </w:r>
    </w:p>
    <w:p w:rsidR="007640AF" w:rsidRPr="006D1CF3" w:rsidRDefault="0039651D" w:rsidP="007640AF">
      <w:pPr>
        <w:spacing w:after="0" w:line="240" w:lineRule="auto"/>
        <w:ind w:firstLine="709"/>
        <w:jc w:val="both"/>
        <w:rPr>
          <w:rFonts w:ascii="Times New Roman" w:hAnsi="Times New Roman" w:cs="Times New Roman"/>
          <w:sz w:val="24"/>
          <w:szCs w:val="24"/>
        </w:rPr>
      </w:pPr>
      <w:r w:rsidRPr="00444BF9">
        <w:rPr>
          <w:rFonts w:ascii="Times New Roman" w:hAnsi="Times New Roman" w:cs="Times New Roman"/>
          <w:sz w:val="24"/>
          <w:szCs w:val="24"/>
        </w:rPr>
        <w:t>4</w:t>
      </w:r>
      <w:r w:rsidR="008A7CA7" w:rsidRPr="00444BF9">
        <w:rPr>
          <w:rFonts w:ascii="Times New Roman" w:hAnsi="Times New Roman" w:cs="Times New Roman"/>
          <w:sz w:val="24"/>
          <w:szCs w:val="24"/>
        </w:rPr>
        <w:t>0</w:t>
      </w:r>
      <w:r w:rsidR="007640AF" w:rsidRPr="00444BF9">
        <w:rPr>
          <w:rFonts w:ascii="Times New Roman" w:hAnsi="Times New Roman" w:cs="Times New Roman"/>
          <w:sz w:val="24"/>
          <w:szCs w:val="24"/>
        </w:rPr>
        <w:t>. Исправление допущенных опечаток и ошибок в выданных в результате предоставления муниципальной услуги</w:t>
      </w:r>
      <w:r w:rsidR="007640AF" w:rsidRPr="006D1CF3">
        <w:rPr>
          <w:rFonts w:ascii="Times New Roman" w:hAnsi="Times New Roman" w:cs="Times New Roman"/>
          <w:sz w:val="24"/>
          <w:szCs w:val="24"/>
        </w:rPr>
        <w:t xml:space="preserve"> документах осуществляется в следующем порядке:</w:t>
      </w:r>
    </w:p>
    <w:p w:rsidR="007640AF" w:rsidRPr="005A61D6"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1</w:t>
      </w:r>
      <w:r w:rsidR="0039651D">
        <w:rPr>
          <w:rFonts w:ascii="Times New Roman" w:hAnsi="Times New Roman" w:cs="Times New Roman"/>
          <w:sz w:val="24"/>
          <w:szCs w:val="24"/>
        </w:rPr>
        <w:t>)</w:t>
      </w:r>
      <w:r w:rsidR="00186AE9">
        <w:rPr>
          <w:rFonts w:ascii="Times New Roman" w:hAnsi="Times New Roman" w:cs="Times New Roman"/>
          <w:sz w:val="24"/>
          <w:szCs w:val="24"/>
        </w:rPr>
        <w:t xml:space="preserve"> з</w:t>
      </w:r>
      <w:r w:rsidRPr="006D1CF3">
        <w:rPr>
          <w:rFonts w:ascii="Times New Roman" w:hAnsi="Times New Roman" w:cs="Times New Roman"/>
          <w:sz w:val="24"/>
          <w:szCs w:val="24"/>
        </w:rPr>
        <w:t>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w:t>
      </w:r>
      <w:r w:rsidR="005A61D6">
        <w:rPr>
          <w:rFonts w:ascii="Times New Roman" w:hAnsi="Times New Roman" w:cs="Times New Roman"/>
          <w:sz w:val="24"/>
          <w:szCs w:val="24"/>
        </w:rPr>
        <w:t>ержится указание на их описание;</w:t>
      </w:r>
    </w:p>
    <w:p w:rsidR="007640AF" w:rsidRPr="001A6999" w:rsidRDefault="0039651D" w:rsidP="001A6999">
      <w:pPr>
        <w:spacing w:after="0" w:line="240" w:lineRule="auto"/>
        <w:ind w:firstLine="709"/>
        <w:jc w:val="both"/>
        <w:rPr>
          <w:rFonts w:ascii="Times New Roman" w:hAnsi="Times New Roman" w:cs="Times New Roman"/>
          <w:sz w:val="24"/>
          <w:szCs w:val="24"/>
        </w:rPr>
      </w:pPr>
      <w:r w:rsidRPr="001A6999">
        <w:rPr>
          <w:rFonts w:ascii="Times New Roman" w:hAnsi="Times New Roman" w:cs="Times New Roman"/>
          <w:sz w:val="24"/>
          <w:szCs w:val="24"/>
        </w:rPr>
        <w:lastRenderedPageBreak/>
        <w:t>2)</w:t>
      </w:r>
      <w:r w:rsidR="007640AF" w:rsidRPr="001A6999">
        <w:rPr>
          <w:rFonts w:ascii="Times New Roman" w:hAnsi="Times New Roman" w:cs="Times New Roman"/>
          <w:sz w:val="24"/>
          <w:szCs w:val="24"/>
        </w:rPr>
        <w:t xml:space="preserve"> </w:t>
      </w:r>
      <w:r w:rsidR="001A6999">
        <w:rPr>
          <w:rFonts w:ascii="Times New Roman" w:hAnsi="Times New Roman" w:cs="Times New Roman"/>
          <w:sz w:val="24"/>
          <w:szCs w:val="24"/>
        </w:rPr>
        <w:t>У</w:t>
      </w:r>
      <w:r w:rsidR="007640AF" w:rsidRPr="001A6999">
        <w:rPr>
          <w:rFonts w:ascii="Times New Roman" w:hAnsi="Times New Roman" w:cs="Times New Roman"/>
          <w:sz w:val="24"/>
          <w:szCs w:val="24"/>
        </w:rPr>
        <w:t xml:space="preserve">полномоченный орган при получении заявления, указанного в </w:t>
      </w:r>
      <w:r w:rsidR="00BD6D42" w:rsidRPr="001A6999">
        <w:rPr>
          <w:rFonts w:ascii="Times New Roman" w:hAnsi="Times New Roman" w:cs="Times New Roman"/>
          <w:sz w:val="24"/>
          <w:szCs w:val="24"/>
        </w:rPr>
        <w:t xml:space="preserve">подпункте 1 </w:t>
      </w:r>
      <w:r w:rsidR="007640AF" w:rsidRPr="001A6999">
        <w:rPr>
          <w:rFonts w:ascii="Times New Roman" w:hAnsi="Times New Roman" w:cs="Times New Roman"/>
          <w:sz w:val="24"/>
          <w:szCs w:val="24"/>
        </w:rPr>
        <w:t xml:space="preserve">настоящего </w:t>
      </w:r>
      <w:r w:rsidR="001A6999" w:rsidRPr="001A6999">
        <w:rPr>
          <w:rFonts w:ascii="Times New Roman" w:hAnsi="Times New Roman" w:cs="Times New Roman"/>
          <w:sz w:val="24"/>
          <w:szCs w:val="24"/>
        </w:rPr>
        <w:t>пункта</w:t>
      </w:r>
      <w:r w:rsidR="007640AF" w:rsidRPr="001A6999">
        <w:rPr>
          <w:rFonts w:ascii="Times New Roman" w:hAnsi="Times New Roman" w:cs="Times New Roman"/>
          <w:sz w:val="24"/>
          <w:szCs w:val="24"/>
        </w:rPr>
        <w:t>, рассматривает необходимость внесения соответствующих изменений в документы, являющиеся результатом пред</w:t>
      </w:r>
      <w:r w:rsidR="005A61D6" w:rsidRPr="001A6999">
        <w:rPr>
          <w:rFonts w:ascii="Times New Roman" w:hAnsi="Times New Roman" w:cs="Times New Roman"/>
          <w:sz w:val="24"/>
          <w:szCs w:val="24"/>
        </w:rPr>
        <w:t>оставления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3</w:t>
      </w:r>
      <w:r w:rsidR="0039651D">
        <w:rPr>
          <w:rFonts w:ascii="Times New Roman" w:hAnsi="Times New Roman" w:cs="Times New Roman"/>
          <w:sz w:val="24"/>
          <w:szCs w:val="24"/>
        </w:rPr>
        <w:t>)</w:t>
      </w:r>
      <w:r w:rsidRPr="006D1CF3">
        <w:rPr>
          <w:rFonts w:ascii="Times New Roman" w:hAnsi="Times New Roman" w:cs="Times New Roman"/>
          <w:sz w:val="24"/>
          <w:szCs w:val="24"/>
        </w:rPr>
        <w:t xml:space="preserve"> Уполномоченный орган обеспечивает устранение опечаток и ошибок в документах, являющихся результатом пред</w:t>
      </w:r>
      <w:r w:rsidR="005A61D6">
        <w:rPr>
          <w:rFonts w:ascii="Times New Roman" w:hAnsi="Times New Roman" w:cs="Times New Roman"/>
          <w:sz w:val="24"/>
          <w:szCs w:val="24"/>
        </w:rPr>
        <w:t>оставления муниципальной услуги;</w:t>
      </w:r>
    </w:p>
    <w:p w:rsidR="007640AF" w:rsidRDefault="0039651D" w:rsidP="007640AF">
      <w:pPr>
        <w:spacing w:after="0" w:line="240" w:lineRule="auto"/>
        <w:ind w:firstLine="709"/>
        <w:jc w:val="both"/>
        <w:rPr>
          <w:rFonts w:ascii="Times New Roman" w:hAnsi="Times New Roman" w:cs="Times New Roman"/>
          <w:sz w:val="24"/>
          <w:szCs w:val="24"/>
        </w:rPr>
      </w:pPr>
      <w:r w:rsidRPr="001A6999">
        <w:rPr>
          <w:rFonts w:ascii="Times New Roman" w:hAnsi="Times New Roman" w:cs="Times New Roman"/>
          <w:sz w:val="24"/>
          <w:szCs w:val="24"/>
        </w:rPr>
        <w:t>4)</w:t>
      </w:r>
      <w:r w:rsidR="007640AF" w:rsidRPr="001A6999">
        <w:rPr>
          <w:rFonts w:ascii="Times New Roman" w:hAnsi="Times New Roman" w:cs="Times New Roman"/>
          <w:sz w:val="24"/>
          <w:szCs w:val="24"/>
        </w:rPr>
        <w:t xml:space="preserve"> </w:t>
      </w:r>
      <w:r w:rsidR="001A6999" w:rsidRPr="001A6999">
        <w:rPr>
          <w:rFonts w:ascii="Times New Roman" w:hAnsi="Times New Roman" w:cs="Times New Roman"/>
          <w:sz w:val="24"/>
          <w:szCs w:val="24"/>
        </w:rPr>
        <w:t>с</w:t>
      </w:r>
      <w:r w:rsidR="007640AF" w:rsidRPr="001A6999">
        <w:rPr>
          <w:rFonts w:ascii="Times New Roman" w:hAnsi="Times New Roman" w:cs="Times New Roman"/>
          <w:sz w:val="24"/>
          <w:szCs w:val="24"/>
        </w:rPr>
        <w:t xml:space="preserve">рок устранения опечаток и ошибок не должен превышать 3 (трех) рабочих дней </w:t>
      </w:r>
      <w:proofErr w:type="gramStart"/>
      <w:r w:rsidR="007640AF" w:rsidRPr="001A6999">
        <w:rPr>
          <w:rFonts w:ascii="Times New Roman" w:hAnsi="Times New Roman" w:cs="Times New Roman"/>
          <w:sz w:val="24"/>
          <w:szCs w:val="24"/>
        </w:rPr>
        <w:t>с даты регистрации</w:t>
      </w:r>
      <w:proofErr w:type="gramEnd"/>
      <w:r w:rsidR="007640AF" w:rsidRPr="001A6999">
        <w:rPr>
          <w:rFonts w:ascii="Times New Roman" w:hAnsi="Times New Roman" w:cs="Times New Roman"/>
          <w:sz w:val="24"/>
          <w:szCs w:val="24"/>
        </w:rPr>
        <w:t xml:space="preserve"> заявления, указанного в подпункте </w:t>
      </w:r>
      <w:r w:rsidR="00590A34" w:rsidRPr="001A6999">
        <w:rPr>
          <w:rFonts w:ascii="Times New Roman" w:hAnsi="Times New Roman" w:cs="Times New Roman"/>
          <w:sz w:val="24"/>
          <w:szCs w:val="24"/>
        </w:rPr>
        <w:t>1</w:t>
      </w:r>
      <w:r w:rsidR="007640AF" w:rsidRPr="001A6999">
        <w:rPr>
          <w:rFonts w:ascii="Times New Roman" w:hAnsi="Times New Roman" w:cs="Times New Roman"/>
          <w:sz w:val="24"/>
          <w:szCs w:val="24"/>
        </w:rPr>
        <w:t xml:space="preserve"> настоящего </w:t>
      </w:r>
      <w:r w:rsidR="001A6999" w:rsidRPr="001A6999">
        <w:rPr>
          <w:rFonts w:ascii="Times New Roman" w:hAnsi="Times New Roman" w:cs="Times New Roman"/>
          <w:sz w:val="24"/>
          <w:szCs w:val="24"/>
        </w:rPr>
        <w:t>пункта</w:t>
      </w:r>
      <w:r w:rsidR="00CF6100" w:rsidRPr="001A6999">
        <w:rPr>
          <w:rFonts w:ascii="Times New Roman" w:hAnsi="Times New Roman" w:cs="Times New Roman"/>
          <w:sz w:val="24"/>
          <w:szCs w:val="24"/>
        </w:rPr>
        <w:t>.</w:t>
      </w:r>
    </w:p>
    <w:p w:rsidR="00CF6100" w:rsidRPr="00D14D84" w:rsidRDefault="00CF6100" w:rsidP="007640AF">
      <w:pPr>
        <w:spacing w:after="0" w:line="240" w:lineRule="auto"/>
        <w:ind w:firstLine="709"/>
        <w:jc w:val="both"/>
        <w:rPr>
          <w:rFonts w:ascii="Times New Roman" w:hAnsi="Times New Roman" w:cs="Times New Roman"/>
          <w:sz w:val="24"/>
          <w:szCs w:val="24"/>
        </w:rPr>
      </w:pPr>
    </w:p>
    <w:p w:rsidR="001A6999" w:rsidRDefault="001A6999" w:rsidP="00FC5A72">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lang w:val="en-US"/>
        </w:rPr>
        <w:t>IV</w:t>
      </w:r>
      <w:r w:rsidRPr="001A6999">
        <w:rPr>
          <w:rFonts w:ascii="Times New Roman" w:hAnsi="Times New Roman" w:cs="Times New Roman"/>
          <w:b/>
          <w:sz w:val="24"/>
          <w:szCs w:val="24"/>
        </w:rPr>
        <w:t xml:space="preserve">. </w:t>
      </w:r>
      <w:r w:rsidR="007640AF" w:rsidRPr="006D1CF3">
        <w:rPr>
          <w:rFonts w:ascii="Times New Roman" w:hAnsi="Times New Roman" w:cs="Times New Roman"/>
          <w:b/>
          <w:sz w:val="24"/>
          <w:szCs w:val="24"/>
        </w:rPr>
        <w:t xml:space="preserve">Формы контроля за исполнением административного регламента </w:t>
      </w:r>
    </w:p>
    <w:p w:rsidR="001A6999" w:rsidRDefault="001A6999" w:rsidP="00FC5A72">
      <w:pPr>
        <w:spacing w:after="0" w:line="240" w:lineRule="auto"/>
        <w:ind w:firstLine="708"/>
        <w:jc w:val="center"/>
        <w:rPr>
          <w:rFonts w:ascii="Times New Roman" w:hAnsi="Times New Roman" w:cs="Times New Roman"/>
          <w:b/>
          <w:sz w:val="24"/>
          <w:szCs w:val="24"/>
        </w:rPr>
      </w:pPr>
    </w:p>
    <w:p w:rsidR="007640AF" w:rsidRDefault="007640AF" w:rsidP="00FC5A72">
      <w:pPr>
        <w:spacing w:after="0" w:line="240" w:lineRule="auto"/>
        <w:ind w:firstLine="708"/>
        <w:jc w:val="center"/>
        <w:rPr>
          <w:rFonts w:ascii="Times New Roman" w:hAnsi="Times New Roman" w:cs="Times New Roman"/>
          <w:b/>
          <w:sz w:val="24"/>
          <w:szCs w:val="24"/>
        </w:rPr>
      </w:pPr>
      <w:r w:rsidRPr="006D1CF3">
        <w:rPr>
          <w:rFonts w:ascii="Times New Roman" w:hAnsi="Times New Roman" w:cs="Times New Roman"/>
          <w:b/>
          <w:sz w:val="24"/>
          <w:szCs w:val="24"/>
        </w:rPr>
        <w:t xml:space="preserve">Порядок осуществления текущего </w:t>
      </w:r>
      <w:proofErr w:type="gramStart"/>
      <w:r w:rsidRPr="006D1CF3">
        <w:rPr>
          <w:rFonts w:ascii="Times New Roman" w:hAnsi="Times New Roman" w:cs="Times New Roman"/>
          <w:b/>
          <w:sz w:val="24"/>
          <w:szCs w:val="24"/>
        </w:rPr>
        <w:t>контроля за</w:t>
      </w:r>
      <w:proofErr w:type="gramEnd"/>
      <w:r w:rsidRPr="006D1CF3">
        <w:rPr>
          <w:rFonts w:ascii="Times New Roman" w:hAnsi="Times New Roman" w:cs="Times New Roman"/>
          <w:b/>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A61D6" w:rsidRPr="006D1CF3" w:rsidRDefault="005A61D6" w:rsidP="00FC5A72">
      <w:pPr>
        <w:spacing w:after="0" w:line="240" w:lineRule="auto"/>
        <w:ind w:firstLine="708"/>
        <w:jc w:val="center"/>
        <w:rPr>
          <w:rFonts w:ascii="Times New Roman" w:hAnsi="Times New Roman" w:cs="Times New Roman"/>
          <w:b/>
          <w:sz w:val="24"/>
          <w:szCs w:val="24"/>
        </w:rPr>
      </w:pP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5A61D6" w:rsidRPr="005A61D6">
        <w:rPr>
          <w:rFonts w:ascii="Times New Roman" w:hAnsi="Times New Roman" w:cs="Times New Roman"/>
          <w:sz w:val="24"/>
          <w:szCs w:val="24"/>
        </w:rPr>
        <w:t>1</w:t>
      </w:r>
      <w:r w:rsidRPr="006D1CF3">
        <w:rPr>
          <w:rFonts w:ascii="Times New Roman" w:hAnsi="Times New Roman" w:cs="Times New Roman"/>
          <w:sz w:val="24"/>
          <w:szCs w:val="24"/>
        </w:rPr>
        <w:t xml:space="preserve">. Текущий </w:t>
      </w:r>
      <w:proofErr w:type="gramStart"/>
      <w:r w:rsidRPr="006D1CF3">
        <w:rPr>
          <w:rFonts w:ascii="Times New Roman" w:hAnsi="Times New Roman" w:cs="Times New Roman"/>
          <w:sz w:val="24"/>
          <w:szCs w:val="24"/>
        </w:rPr>
        <w:t>контроль за</w:t>
      </w:r>
      <w:proofErr w:type="gramEnd"/>
      <w:r w:rsidRPr="006D1CF3">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Текущий контроль осуществляется путем проведения проверок:</w:t>
      </w:r>
    </w:p>
    <w:p w:rsidR="007640AF" w:rsidRPr="006D1CF3" w:rsidRDefault="005A61D6"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решений о предоставлении (об отказе в предоставлении) муниципальной услуги;</w:t>
      </w:r>
    </w:p>
    <w:p w:rsidR="007640AF" w:rsidRPr="006D1CF3" w:rsidRDefault="005A61D6"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xml:space="preserve"> выявления и устранения нарушений прав граждан;</w:t>
      </w:r>
    </w:p>
    <w:p w:rsidR="007640AF" w:rsidRPr="006D1CF3" w:rsidRDefault="005A61D6"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Порядок и периодичность осуществления плановых и внеплановых</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 xml:space="preserve">проверок полноты и качества предоставления муниципальной услуги, в том числе порядок и формы </w:t>
      </w:r>
      <w:proofErr w:type="gramStart"/>
      <w:r w:rsidRPr="006D1CF3">
        <w:rPr>
          <w:rFonts w:ascii="Times New Roman" w:hAnsi="Times New Roman" w:cs="Times New Roman"/>
          <w:b/>
          <w:sz w:val="24"/>
          <w:szCs w:val="24"/>
        </w:rPr>
        <w:t>контроля за</w:t>
      </w:r>
      <w:proofErr w:type="gramEnd"/>
      <w:r w:rsidRPr="006D1CF3">
        <w:rPr>
          <w:rFonts w:ascii="Times New Roman" w:hAnsi="Times New Roman" w:cs="Times New Roman"/>
          <w:b/>
          <w:sz w:val="24"/>
          <w:szCs w:val="24"/>
        </w:rPr>
        <w:t xml:space="preserve"> полнотой и качеством предоставления муниципальной услуги</w:t>
      </w:r>
    </w:p>
    <w:p w:rsidR="005A61D6" w:rsidRPr="006D1CF3" w:rsidRDefault="005A61D6" w:rsidP="007640AF">
      <w:pPr>
        <w:spacing w:after="0" w:line="240" w:lineRule="auto"/>
        <w:jc w:val="center"/>
        <w:rPr>
          <w:rFonts w:ascii="Times New Roman" w:hAnsi="Times New Roman" w:cs="Times New Roman"/>
          <w:b/>
          <w:sz w:val="24"/>
          <w:szCs w:val="24"/>
        </w:rPr>
      </w:pP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891E6D">
        <w:rPr>
          <w:rFonts w:ascii="Times New Roman" w:hAnsi="Times New Roman" w:cs="Times New Roman"/>
          <w:sz w:val="24"/>
          <w:szCs w:val="24"/>
        </w:rPr>
        <w:t>2</w:t>
      </w:r>
      <w:r w:rsidRPr="006D1CF3">
        <w:rPr>
          <w:rFonts w:ascii="Times New Roman" w:hAnsi="Times New Roman" w:cs="Times New Roman"/>
          <w:sz w:val="24"/>
          <w:szCs w:val="24"/>
        </w:rPr>
        <w:t xml:space="preserve">. </w:t>
      </w:r>
      <w:proofErr w:type="gramStart"/>
      <w:r w:rsidRPr="006D1CF3">
        <w:rPr>
          <w:rFonts w:ascii="Times New Roman" w:hAnsi="Times New Roman" w:cs="Times New Roman"/>
          <w:sz w:val="24"/>
          <w:szCs w:val="24"/>
        </w:rPr>
        <w:t>Контроль за</w:t>
      </w:r>
      <w:proofErr w:type="gramEnd"/>
      <w:r w:rsidRPr="006D1CF3">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891E6D">
        <w:rPr>
          <w:rFonts w:ascii="Times New Roman" w:hAnsi="Times New Roman" w:cs="Times New Roman"/>
          <w:sz w:val="24"/>
          <w:szCs w:val="24"/>
        </w:rPr>
        <w:t>3</w:t>
      </w:r>
      <w:r w:rsidRPr="006D1CF3">
        <w:rPr>
          <w:rFonts w:ascii="Times New Roman" w:hAnsi="Times New Roman" w:cs="Times New Roman"/>
          <w:sz w:val="24"/>
          <w:szCs w:val="24"/>
        </w:rPr>
        <w:t>.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соблюдение сроков предоставления муниципальной услуги;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соблюдение положений настоящего Административного регламента;</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40AF" w:rsidRPr="006D1CF3">
        <w:rPr>
          <w:rFonts w:ascii="Times New Roman" w:hAnsi="Times New Roman" w:cs="Times New Roman"/>
          <w:sz w:val="24"/>
          <w:szCs w:val="24"/>
        </w:rPr>
        <w:t>) правильность и обоснованность принятого решения об отказе в предоставлении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Основанием для проведения внеплановых проверок являются:</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нормативных правовых актов Администрации </w:t>
      </w:r>
      <w:r w:rsidR="00563F90">
        <w:rPr>
          <w:rFonts w:ascii="Times New Roman" w:hAnsi="Times New Roman" w:cs="Times New Roman"/>
          <w:sz w:val="24"/>
          <w:szCs w:val="24"/>
        </w:rPr>
        <w:t>Сегежского муниципального</w:t>
      </w:r>
      <w:r w:rsidR="007640AF" w:rsidRPr="006D1CF3">
        <w:rPr>
          <w:rFonts w:ascii="Times New Roman" w:hAnsi="Times New Roman" w:cs="Times New Roman"/>
          <w:sz w:val="24"/>
          <w:szCs w:val="24"/>
        </w:rPr>
        <w:t xml:space="preserve"> округа;</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обращения граждан и юридических лиц на нарушения законодательства, в том числе на качество предоставления муниципальной услуги.</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lastRenderedPageBreak/>
        <w:t>Ответственность должностных лиц за решения и действия</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(бездействие), принимаемые (осуществляемые) ими в ходе</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предоставления муниципальной услуги</w:t>
      </w:r>
    </w:p>
    <w:p w:rsidR="00891E6D" w:rsidRPr="006D1CF3" w:rsidRDefault="00891E6D" w:rsidP="007640AF">
      <w:pPr>
        <w:spacing w:after="0" w:line="240" w:lineRule="auto"/>
        <w:jc w:val="center"/>
        <w:rPr>
          <w:rFonts w:ascii="Times New Roman" w:hAnsi="Times New Roman" w:cs="Times New Roman"/>
          <w:b/>
          <w:sz w:val="24"/>
          <w:szCs w:val="24"/>
        </w:rPr>
      </w:pP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w:t>
      </w:r>
      <w:r w:rsidR="00891E6D">
        <w:rPr>
          <w:rFonts w:ascii="Times New Roman" w:hAnsi="Times New Roman" w:cs="Times New Roman"/>
          <w:sz w:val="24"/>
          <w:szCs w:val="24"/>
        </w:rPr>
        <w:t>4</w:t>
      </w:r>
      <w:r w:rsidRPr="006D1CF3">
        <w:rPr>
          <w:rFonts w:ascii="Times New Roman" w:hAnsi="Times New Roman" w:cs="Times New Roman"/>
          <w:sz w:val="24"/>
          <w:szCs w:val="24"/>
        </w:rPr>
        <w:t>.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Карелия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640AF" w:rsidRPr="006D1CF3" w:rsidRDefault="007640AF" w:rsidP="007640AF">
      <w:pPr>
        <w:spacing w:after="0" w:line="240" w:lineRule="auto"/>
        <w:jc w:val="center"/>
        <w:rPr>
          <w:rFonts w:ascii="Times New Roman" w:hAnsi="Times New Roman" w:cs="Times New Roman"/>
          <w:b/>
          <w:sz w:val="24"/>
          <w:szCs w:val="24"/>
        </w:rPr>
      </w:pPr>
    </w:p>
    <w:p w:rsidR="007640AF"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 xml:space="preserve">Требования к порядку и формам </w:t>
      </w:r>
      <w:proofErr w:type="gramStart"/>
      <w:r w:rsidRPr="006D1CF3">
        <w:rPr>
          <w:rFonts w:ascii="Times New Roman" w:hAnsi="Times New Roman" w:cs="Times New Roman"/>
          <w:b/>
          <w:sz w:val="24"/>
          <w:szCs w:val="24"/>
        </w:rPr>
        <w:t>контроля за</w:t>
      </w:r>
      <w:proofErr w:type="gramEnd"/>
      <w:r w:rsidRPr="006D1CF3">
        <w:rPr>
          <w:rFonts w:ascii="Times New Roman" w:hAnsi="Times New Roman" w:cs="Times New Roman"/>
          <w:b/>
          <w:sz w:val="24"/>
          <w:szCs w:val="24"/>
        </w:rPr>
        <w:t xml:space="preserve"> предоставлением</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муниципальной услуги, в том числе со стороны граждан,</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их объединений и организаций</w:t>
      </w:r>
    </w:p>
    <w:p w:rsidR="00891E6D" w:rsidRPr="006D1CF3" w:rsidRDefault="00891E6D" w:rsidP="007640AF">
      <w:pPr>
        <w:spacing w:after="0" w:line="240" w:lineRule="auto"/>
        <w:jc w:val="center"/>
        <w:rPr>
          <w:rFonts w:ascii="Times New Roman" w:hAnsi="Times New Roman" w:cs="Times New Roman"/>
          <w:b/>
          <w:sz w:val="24"/>
          <w:szCs w:val="24"/>
        </w:rPr>
      </w:pPr>
    </w:p>
    <w:p w:rsidR="007640AF" w:rsidRPr="006D1CF3" w:rsidRDefault="0039651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91E6D">
        <w:rPr>
          <w:rFonts w:ascii="Times New Roman" w:hAnsi="Times New Roman" w:cs="Times New Roman"/>
          <w:sz w:val="24"/>
          <w:szCs w:val="24"/>
        </w:rPr>
        <w:t>5</w:t>
      </w:r>
      <w:r w:rsidR="007640AF" w:rsidRPr="006D1CF3">
        <w:rPr>
          <w:rFonts w:ascii="Times New Roman" w:hAnsi="Times New Roman" w:cs="Times New Roman"/>
          <w:sz w:val="24"/>
          <w:szCs w:val="24"/>
        </w:rPr>
        <w:t xml:space="preserve">. Граждане, их объединения и организации имеют право осуществлять </w:t>
      </w:r>
      <w:proofErr w:type="gramStart"/>
      <w:r w:rsidR="007640AF" w:rsidRPr="006D1CF3">
        <w:rPr>
          <w:rFonts w:ascii="Times New Roman" w:hAnsi="Times New Roman" w:cs="Times New Roman"/>
          <w:sz w:val="24"/>
          <w:szCs w:val="24"/>
        </w:rPr>
        <w:t>контроль за</w:t>
      </w:r>
      <w:proofErr w:type="gramEnd"/>
      <w:r w:rsidR="007640AF" w:rsidRPr="006D1CF3">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Граждане, их объединения и организации также имеют право:</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вносить предложения о мерах по устранению нарушений настоящего Административного регламента.</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007640AF" w:rsidRPr="006D1CF3">
        <w:rPr>
          <w:rFonts w:ascii="Times New Roman" w:hAnsi="Times New Roman" w:cs="Times New Roman"/>
          <w:sz w:val="24"/>
          <w:szCs w:val="24"/>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203D0" w:rsidRDefault="007203D0" w:rsidP="001A6999">
      <w:pPr>
        <w:autoSpaceDE w:val="0"/>
        <w:autoSpaceDN w:val="0"/>
        <w:adjustRightInd w:val="0"/>
        <w:spacing w:after="0" w:line="240" w:lineRule="auto"/>
        <w:jc w:val="center"/>
        <w:outlineLvl w:val="0"/>
        <w:rPr>
          <w:rFonts w:ascii="Times New Roman" w:hAnsi="Times New Roman" w:cs="Times New Roman"/>
          <w:b/>
          <w:bCs/>
          <w:sz w:val="24"/>
          <w:szCs w:val="24"/>
        </w:rPr>
      </w:pPr>
      <w:r w:rsidRPr="006D1CF3">
        <w:rPr>
          <w:rFonts w:ascii="Times New Roman" w:hAnsi="Times New Roman" w:cs="Times New Roman"/>
          <w:b/>
          <w:bCs/>
          <w:sz w:val="24"/>
          <w:szCs w:val="24"/>
        </w:rPr>
        <w:t>Досудебный (внесудебный) порядок обжалования решений</w:t>
      </w:r>
      <w:r w:rsidR="00676834">
        <w:rPr>
          <w:rFonts w:ascii="Times New Roman" w:hAnsi="Times New Roman" w:cs="Times New Roman"/>
          <w:b/>
          <w:bCs/>
          <w:sz w:val="24"/>
          <w:szCs w:val="24"/>
        </w:rPr>
        <w:t xml:space="preserve"> </w:t>
      </w:r>
      <w:r w:rsidRPr="006D1CF3">
        <w:rPr>
          <w:rFonts w:ascii="Times New Roman" w:hAnsi="Times New Roman" w:cs="Times New Roman"/>
          <w:b/>
          <w:bCs/>
          <w:sz w:val="24"/>
          <w:szCs w:val="24"/>
        </w:rPr>
        <w:t>и действий (бездействия) органов, предоставляющих</w:t>
      </w:r>
      <w:r w:rsidR="00676834">
        <w:rPr>
          <w:rFonts w:ascii="Times New Roman" w:hAnsi="Times New Roman" w:cs="Times New Roman"/>
          <w:b/>
          <w:bCs/>
          <w:sz w:val="24"/>
          <w:szCs w:val="24"/>
        </w:rPr>
        <w:t xml:space="preserve"> </w:t>
      </w:r>
      <w:r w:rsidRPr="006D1CF3">
        <w:rPr>
          <w:rFonts w:ascii="Times New Roman" w:hAnsi="Times New Roman" w:cs="Times New Roman"/>
          <w:b/>
          <w:bCs/>
          <w:sz w:val="24"/>
          <w:szCs w:val="24"/>
        </w:rPr>
        <w:t>муниципальные услуги, а также</w:t>
      </w:r>
      <w:r w:rsidR="00676834">
        <w:rPr>
          <w:rFonts w:ascii="Times New Roman" w:hAnsi="Times New Roman" w:cs="Times New Roman"/>
          <w:b/>
          <w:bCs/>
          <w:sz w:val="24"/>
          <w:szCs w:val="24"/>
        </w:rPr>
        <w:t xml:space="preserve"> </w:t>
      </w:r>
      <w:r w:rsidRPr="006D1CF3">
        <w:rPr>
          <w:rFonts w:ascii="Times New Roman" w:hAnsi="Times New Roman" w:cs="Times New Roman"/>
          <w:b/>
          <w:bCs/>
          <w:sz w:val="24"/>
          <w:szCs w:val="24"/>
        </w:rPr>
        <w:t>их должностных лиц</w:t>
      </w:r>
    </w:p>
    <w:p w:rsidR="00891E6D" w:rsidRPr="006D1CF3" w:rsidRDefault="00891E6D" w:rsidP="00FC5A72">
      <w:pPr>
        <w:autoSpaceDE w:val="0"/>
        <w:autoSpaceDN w:val="0"/>
        <w:adjustRightInd w:val="0"/>
        <w:spacing w:after="0" w:line="240" w:lineRule="auto"/>
        <w:ind w:firstLine="708"/>
        <w:jc w:val="center"/>
        <w:outlineLvl w:val="0"/>
        <w:rPr>
          <w:rFonts w:ascii="Times New Roman" w:hAnsi="Times New Roman" w:cs="Times New Roman"/>
          <w:sz w:val="24"/>
          <w:szCs w:val="24"/>
        </w:rPr>
      </w:pP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007203D0" w:rsidRPr="006D1CF3">
        <w:rPr>
          <w:rFonts w:ascii="Times New Roman" w:hAnsi="Times New Roman" w:cs="Times New Roman"/>
          <w:sz w:val="24"/>
          <w:szCs w:val="24"/>
        </w:rPr>
        <w:t xml:space="preserve">. </w:t>
      </w:r>
      <w:proofErr w:type="gramStart"/>
      <w:r w:rsidR="007203D0" w:rsidRPr="006D1CF3">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r w:rsidR="00122B0A" w:rsidRPr="006D1CF3">
        <w:rPr>
          <w:rFonts w:ascii="Times New Roman" w:hAnsi="Times New Roman" w:cs="Times New Roman"/>
          <w:sz w:val="24"/>
          <w:szCs w:val="24"/>
        </w:rPr>
        <w:t>–</w:t>
      </w:r>
      <w:r w:rsidR="007203D0" w:rsidRPr="006D1CF3">
        <w:rPr>
          <w:rFonts w:ascii="Times New Roman" w:hAnsi="Times New Roman" w:cs="Times New Roman"/>
          <w:sz w:val="24"/>
          <w:szCs w:val="24"/>
        </w:rPr>
        <w:t xml:space="preserve"> жалоба).</w:t>
      </w:r>
      <w:proofErr w:type="gramEnd"/>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Заявитель может обратиться с жалобой, в том числе в следующих случаях:</w:t>
      </w:r>
    </w:p>
    <w:p w:rsidR="00676834"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lastRenderedPageBreak/>
        <w:t>1) нарушение срока регистрации запроса о предоставлении муниципальной услуги;</w:t>
      </w:r>
      <w:r w:rsidR="00676834">
        <w:rPr>
          <w:rFonts w:ascii="Times New Roman" w:hAnsi="Times New Roman" w:cs="Times New Roman"/>
          <w:sz w:val="24"/>
          <w:szCs w:val="24"/>
        </w:rPr>
        <w:t xml:space="preserve"> </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6D1CF3">
          <w:rPr>
            <w:rFonts w:ascii="Times New Roman" w:hAnsi="Times New Roman" w:cs="Times New Roman"/>
            <w:sz w:val="24"/>
            <w:szCs w:val="24"/>
          </w:rPr>
          <w:t>частью 1.3 статьи 16</w:t>
        </w:r>
      </w:hyperlink>
      <w:r w:rsidRPr="006D1CF3">
        <w:rPr>
          <w:rFonts w:ascii="Times New Roman" w:hAnsi="Times New Roman" w:cs="Times New Roman"/>
          <w:sz w:val="24"/>
          <w:szCs w:val="24"/>
        </w:rPr>
        <w:t xml:space="preserve"> </w:t>
      </w:r>
      <w:r w:rsidR="00A469AF" w:rsidRPr="006D1CF3">
        <w:rPr>
          <w:rFonts w:ascii="Times New Roman" w:hAnsi="Times New Roman" w:cs="Times New Roman"/>
          <w:sz w:val="24"/>
          <w:szCs w:val="24"/>
        </w:rPr>
        <w:t>Федерального закона № 210-ФЗ</w:t>
      </w:r>
      <w:r w:rsidRPr="006D1CF3">
        <w:rPr>
          <w:rFonts w:ascii="Times New Roman" w:hAnsi="Times New Roman" w:cs="Times New Roman"/>
          <w:sz w:val="24"/>
          <w:szCs w:val="24"/>
        </w:rPr>
        <w:t>;</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D1CF3">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6D1CF3">
          <w:rPr>
            <w:rFonts w:ascii="Times New Roman" w:hAnsi="Times New Roman" w:cs="Times New Roman"/>
            <w:sz w:val="24"/>
            <w:szCs w:val="24"/>
          </w:rPr>
          <w:t>частью 1.3 статьи 16</w:t>
        </w:r>
      </w:hyperlink>
      <w:r w:rsidRPr="006D1CF3">
        <w:rPr>
          <w:rFonts w:ascii="Times New Roman" w:hAnsi="Times New Roman" w:cs="Times New Roman"/>
          <w:sz w:val="24"/>
          <w:szCs w:val="24"/>
        </w:rPr>
        <w:t xml:space="preserve"> Федерального закона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 xml:space="preserve"> 210-ФЗ;</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6) требование </w:t>
      </w:r>
      <w:r w:rsidR="00122B0A" w:rsidRPr="006D1CF3">
        <w:rPr>
          <w:rFonts w:ascii="Times New Roman" w:hAnsi="Times New Roman" w:cs="Times New Roman"/>
          <w:sz w:val="24"/>
          <w:szCs w:val="24"/>
        </w:rPr>
        <w:t>у</w:t>
      </w:r>
      <w:r w:rsidRPr="006D1CF3">
        <w:rPr>
          <w:rFonts w:ascii="Times New Roman" w:hAnsi="Times New Roman" w:cs="Times New Roman"/>
          <w:sz w:val="24"/>
          <w:szCs w:val="24"/>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7" w:history="1">
        <w:r w:rsidRPr="006D1CF3">
          <w:rPr>
            <w:rFonts w:ascii="Times New Roman" w:hAnsi="Times New Roman" w:cs="Times New Roman"/>
            <w:sz w:val="24"/>
            <w:szCs w:val="24"/>
          </w:rPr>
          <w:t>частью 1.1 статьи 16</w:t>
        </w:r>
      </w:hyperlink>
      <w:r w:rsidRPr="006D1CF3">
        <w:rPr>
          <w:rFonts w:ascii="Times New Roman" w:hAnsi="Times New Roman" w:cs="Times New Roman"/>
          <w:sz w:val="24"/>
          <w:szCs w:val="24"/>
        </w:rPr>
        <w:t xml:space="preserve"> Федерального закона </w:t>
      </w:r>
      <w:r w:rsidR="00676834">
        <w:rPr>
          <w:rFonts w:ascii="Times New Roman" w:hAnsi="Times New Roman" w:cs="Times New Roman"/>
          <w:sz w:val="24"/>
          <w:szCs w:val="24"/>
        </w:rPr>
        <w:t xml:space="preserve"> </w:t>
      </w:r>
      <w:r w:rsidR="00A469AF" w:rsidRPr="006D1CF3">
        <w:rPr>
          <w:rFonts w:ascii="Times New Roman" w:hAnsi="Times New Roman" w:cs="Times New Roman"/>
          <w:sz w:val="24"/>
          <w:szCs w:val="24"/>
        </w:rPr>
        <w:t xml:space="preserve">№ </w:t>
      </w:r>
      <w:r w:rsidRPr="006D1CF3">
        <w:rPr>
          <w:rFonts w:ascii="Times New Roman" w:hAnsi="Times New Roman" w:cs="Times New Roman"/>
          <w:sz w:val="24"/>
          <w:szCs w:val="24"/>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D1CF3">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6D1CF3">
          <w:rPr>
            <w:rFonts w:ascii="Times New Roman" w:hAnsi="Times New Roman" w:cs="Times New Roman"/>
            <w:sz w:val="24"/>
            <w:szCs w:val="24"/>
          </w:rPr>
          <w:t>частью 1.3 статьи 16</w:t>
        </w:r>
      </w:hyperlink>
      <w:r w:rsidRPr="006D1CF3">
        <w:rPr>
          <w:rFonts w:ascii="Times New Roman" w:hAnsi="Times New Roman" w:cs="Times New Roman"/>
          <w:sz w:val="24"/>
          <w:szCs w:val="24"/>
        </w:rPr>
        <w:t xml:space="preserve"> Федерального закона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 xml:space="preserve"> 210-ФЗ;</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D1CF3">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6D1CF3">
        <w:rPr>
          <w:rFonts w:ascii="Times New Roman" w:hAnsi="Times New Roman" w:cs="Times New Roman"/>
          <w:sz w:val="24"/>
          <w:szCs w:val="24"/>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9" w:history="1">
        <w:r w:rsidRPr="006D1CF3">
          <w:rPr>
            <w:rFonts w:ascii="Times New Roman" w:hAnsi="Times New Roman" w:cs="Times New Roman"/>
            <w:sz w:val="24"/>
            <w:szCs w:val="24"/>
          </w:rPr>
          <w:t>частью 1.3 статьи 16</w:t>
        </w:r>
      </w:hyperlink>
      <w:r w:rsidRPr="006D1CF3">
        <w:rPr>
          <w:rFonts w:ascii="Times New Roman" w:hAnsi="Times New Roman" w:cs="Times New Roman"/>
          <w:sz w:val="24"/>
          <w:szCs w:val="24"/>
        </w:rPr>
        <w:t xml:space="preserve"> Федерального закона </w:t>
      </w:r>
      <w:r w:rsidR="00A469AF" w:rsidRPr="006D1CF3">
        <w:rPr>
          <w:rFonts w:ascii="Times New Roman" w:hAnsi="Times New Roman" w:cs="Times New Roman"/>
          <w:sz w:val="24"/>
          <w:szCs w:val="24"/>
        </w:rPr>
        <w:t>№ 210</w:t>
      </w:r>
      <w:r w:rsidRPr="006D1CF3">
        <w:rPr>
          <w:rFonts w:ascii="Times New Roman" w:hAnsi="Times New Roman" w:cs="Times New Roman"/>
          <w:sz w:val="24"/>
          <w:szCs w:val="24"/>
        </w:rPr>
        <w:t>-ФЗ;</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6D1CF3">
          <w:rPr>
            <w:rFonts w:ascii="Times New Roman" w:hAnsi="Times New Roman" w:cs="Times New Roman"/>
            <w:sz w:val="24"/>
            <w:szCs w:val="24"/>
          </w:rPr>
          <w:t>пунктом 4 части 1 статьи 7</w:t>
        </w:r>
      </w:hyperlink>
      <w:r w:rsidRPr="006D1CF3">
        <w:rPr>
          <w:rFonts w:ascii="Times New Roman" w:hAnsi="Times New Roman" w:cs="Times New Roman"/>
          <w:sz w:val="24"/>
          <w:szCs w:val="24"/>
        </w:rPr>
        <w:t xml:space="preserve"> Федерального закона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1" w:history="1">
        <w:r w:rsidRPr="006D1CF3">
          <w:rPr>
            <w:rFonts w:ascii="Times New Roman" w:hAnsi="Times New Roman" w:cs="Times New Roman"/>
            <w:sz w:val="24"/>
            <w:szCs w:val="24"/>
          </w:rPr>
          <w:t>частью 1.3 статьи 16</w:t>
        </w:r>
      </w:hyperlink>
      <w:r w:rsidRPr="006D1CF3">
        <w:rPr>
          <w:rFonts w:ascii="Times New Roman" w:hAnsi="Times New Roman" w:cs="Times New Roman"/>
          <w:sz w:val="24"/>
          <w:szCs w:val="24"/>
        </w:rPr>
        <w:t xml:space="preserve"> Федерального закона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 xml:space="preserve"> 210-ФЗ.</w:t>
      </w:r>
    </w:p>
    <w:p w:rsidR="007203D0" w:rsidRPr="005C7434"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5C7434">
        <w:rPr>
          <w:rFonts w:ascii="Times New Roman" w:hAnsi="Times New Roman" w:cs="Times New Roman"/>
          <w:sz w:val="24"/>
          <w:szCs w:val="24"/>
        </w:rPr>
        <w:t>Жалоба должна содержать:</w:t>
      </w:r>
    </w:p>
    <w:p w:rsidR="007203D0" w:rsidRPr="005C7434" w:rsidRDefault="005C7434" w:rsidP="00A469AF">
      <w:pPr>
        <w:autoSpaceDE w:val="0"/>
        <w:autoSpaceDN w:val="0"/>
        <w:adjustRightInd w:val="0"/>
        <w:spacing w:after="0" w:line="240" w:lineRule="auto"/>
        <w:ind w:firstLine="709"/>
        <w:jc w:val="both"/>
        <w:rPr>
          <w:rFonts w:ascii="Times New Roman" w:hAnsi="Times New Roman" w:cs="Times New Roman"/>
          <w:sz w:val="24"/>
          <w:szCs w:val="24"/>
        </w:rPr>
      </w:pPr>
      <w:r w:rsidRPr="005C7434">
        <w:rPr>
          <w:rFonts w:ascii="Times New Roman" w:hAnsi="Times New Roman" w:cs="Times New Roman"/>
          <w:sz w:val="24"/>
          <w:szCs w:val="24"/>
        </w:rPr>
        <w:t>1</w:t>
      </w:r>
      <w:r w:rsidR="007203D0" w:rsidRPr="005C7434">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203D0" w:rsidRPr="005C7434"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C7434">
        <w:rPr>
          <w:rFonts w:ascii="Times New Roman" w:hAnsi="Times New Roman" w:cs="Times New Roman"/>
          <w:sz w:val="24"/>
          <w:szCs w:val="24"/>
        </w:rPr>
        <w:t xml:space="preserve">2) фамилию, имя, отчество (последнее </w:t>
      </w:r>
      <w:r w:rsidR="00122B0A" w:rsidRPr="005C7434">
        <w:rPr>
          <w:rFonts w:ascii="Times New Roman" w:hAnsi="Times New Roman" w:cs="Times New Roman"/>
          <w:sz w:val="24"/>
          <w:szCs w:val="24"/>
        </w:rPr>
        <w:t>–</w:t>
      </w:r>
      <w:r w:rsidRPr="005C7434">
        <w:rPr>
          <w:rFonts w:ascii="Times New Roman" w:hAnsi="Times New Roman" w:cs="Times New Roman"/>
          <w:sz w:val="24"/>
          <w:szCs w:val="24"/>
        </w:rPr>
        <w:t xml:space="preserve"> при наличии), сведения о месте жительства заявителя </w:t>
      </w:r>
      <w:r w:rsidR="00122B0A" w:rsidRPr="005C7434">
        <w:rPr>
          <w:rFonts w:ascii="Times New Roman" w:hAnsi="Times New Roman" w:cs="Times New Roman"/>
          <w:sz w:val="24"/>
          <w:szCs w:val="24"/>
        </w:rPr>
        <w:t>–</w:t>
      </w:r>
      <w:r w:rsidRPr="005C7434">
        <w:rPr>
          <w:rFonts w:ascii="Times New Roman" w:hAnsi="Times New Roman" w:cs="Times New Roman"/>
          <w:sz w:val="24"/>
          <w:szCs w:val="24"/>
        </w:rPr>
        <w:t xml:space="preserve"> физического лица либо наименование, сведения о месте нахождения заявителя </w:t>
      </w:r>
      <w:r w:rsidR="00122B0A" w:rsidRPr="005C7434">
        <w:rPr>
          <w:rFonts w:ascii="Times New Roman" w:hAnsi="Times New Roman" w:cs="Times New Roman"/>
          <w:sz w:val="24"/>
          <w:szCs w:val="24"/>
        </w:rPr>
        <w:t>–</w:t>
      </w:r>
      <w:r w:rsidRPr="005C7434">
        <w:rPr>
          <w:rFonts w:ascii="Times New Roman" w:hAnsi="Times New Roman" w:cs="Times New Roman"/>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03D0" w:rsidRPr="005C7434"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5C7434">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5C7434">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w:t>
      </w:r>
      <w:r w:rsidRPr="006D1CF3">
        <w:rPr>
          <w:rFonts w:ascii="Times New Roman" w:hAnsi="Times New Roman" w:cs="Times New Roman"/>
          <w:sz w:val="24"/>
          <w:szCs w:val="24"/>
        </w:rPr>
        <w:t xml:space="preserve"> муниципальную услугу, должностного лица органа, предоставляющего муниципальную услугу</w:t>
      </w:r>
      <w:r w:rsidR="00891E6D">
        <w:rPr>
          <w:rFonts w:ascii="Times New Roman" w:hAnsi="Times New Roman" w:cs="Times New Roman"/>
          <w:sz w:val="24"/>
          <w:szCs w:val="24"/>
        </w:rPr>
        <w:t>, либо муниципального служащего,</w:t>
      </w:r>
      <w:r w:rsidRPr="006D1CF3">
        <w:rPr>
          <w:rFonts w:ascii="Times New Roman" w:hAnsi="Times New Roman" w:cs="Times New Roman"/>
          <w:sz w:val="24"/>
          <w:szCs w:val="24"/>
        </w:rPr>
        <w:t xml:space="preserve"> </w:t>
      </w:r>
      <w:r w:rsidR="00891E6D">
        <w:rPr>
          <w:rFonts w:ascii="Times New Roman" w:hAnsi="Times New Roman" w:cs="Times New Roman"/>
          <w:sz w:val="24"/>
          <w:szCs w:val="24"/>
        </w:rPr>
        <w:t>з</w:t>
      </w:r>
      <w:r w:rsidRPr="006D1CF3">
        <w:rPr>
          <w:rFonts w:ascii="Times New Roman" w:hAnsi="Times New Roman" w:cs="Times New Roman"/>
          <w:sz w:val="24"/>
          <w:szCs w:val="24"/>
        </w:rPr>
        <w:t>аявителем могут быть представлены документы (при наличии), подтверждающие доводы заявителя, либо их копии.</w:t>
      </w: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007203D0" w:rsidRPr="006D1CF3">
        <w:rPr>
          <w:rFonts w:ascii="Times New Roman" w:hAnsi="Times New Roman" w:cs="Times New Roman"/>
          <w:sz w:val="24"/>
          <w:szCs w:val="24"/>
        </w:rPr>
        <w:t xml:space="preserve">. </w:t>
      </w:r>
      <w:proofErr w:type="gramStart"/>
      <w:r w:rsidR="007203D0" w:rsidRPr="006D1CF3">
        <w:rPr>
          <w:rFonts w:ascii="Times New Roman" w:hAnsi="Times New Roman" w:cs="Times New Roman"/>
          <w:sz w:val="24"/>
          <w:szCs w:val="24"/>
        </w:rP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w:t>
      </w:r>
      <w:r w:rsidR="00122B0A" w:rsidRPr="006D1CF3">
        <w:rPr>
          <w:rFonts w:ascii="Times New Roman" w:hAnsi="Times New Roman" w:cs="Times New Roman"/>
          <w:sz w:val="24"/>
          <w:szCs w:val="24"/>
        </w:rPr>
        <w:t>–</w:t>
      </w:r>
      <w:r w:rsidR="007203D0" w:rsidRPr="006D1CF3">
        <w:rPr>
          <w:rFonts w:ascii="Times New Roman" w:hAnsi="Times New Roman" w:cs="Times New Roman"/>
          <w:sz w:val="24"/>
          <w:szCs w:val="24"/>
        </w:rPr>
        <w:t xml:space="preserve"> в течение пяти рабочих дней со дня ее регистрации.</w:t>
      </w:r>
      <w:proofErr w:type="gramEnd"/>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49</w:t>
      </w:r>
      <w:r w:rsidR="007203D0" w:rsidRPr="006D1CF3">
        <w:rPr>
          <w:rFonts w:ascii="Times New Roman" w:hAnsi="Times New Roman" w:cs="Times New Roman"/>
          <w:sz w:val="24"/>
          <w:szCs w:val="24"/>
        </w:rPr>
        <w:t>. Основания для приостановления рассмотрения жалобы отсутствуют.</w:t>
      </w: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007203D0" w:rsidRPr="006D1CF3">
        <w:rPr>
          <w:rFonts w:ascii="Times New Roman" w:hAnsi="Times New Roman" w:cs="Times New Roman"/>
          <w:sz w:val="24"/>
          <w:szCs w:val="24"/>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bookmarkStart w:id="1" w:name="Par28"/>
      <w:bookmarkEnd w:id="1"/>
      <w:r w:rsidRPr="006D1CF3">
        <w:rPr>
          <w:rFonts w:ascii="Times New Roman" w:hAnsi="Times New Roman" w:cs="Times New Roman"/>
          <w:sz w:val="24"/>
          <w:szCs w:val="24"/>
        </w:rPr>
        <w:t>5</w:t>
      </w:r>
      <w:r w:rsidR="00891E6D">
        <w:rPr>
          <w:rFonts w:ascii="Times New Roman" w:hAnsi="Times New Roman" w:cs="Times New Roman"/>
          <w:sz w:val="24"/>
          <w:szCs w:val="24"/>
        </w:rPr>
        <w:t>1</w:t>
      </w:r>
      <w:r w:rsidRPr="006D1CF3">
        <w:rPr>
          <w:rFonts w:ascii="Times New Roman" w:hAnsi="Times New Roman" w:cs="Times New Roman"/>
          <w:sz w:val="24"/>
          <w:szCs w:val="24"/>
        </w:rPr>
        <w:t>. По результатам рассмотрения жалобы Администрация принимает одно из следующих решений:</w:t>
      </w:r>
    </w:p>
    <w:p w:rsidR="007203D0" w:rsidRPr="006D1CF3" w:rsidRDefault="0039651D" w:rsidP="00A469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1)</w:t>
      </w:r>
      <w:r w:rsidR="007203D0" w:rsidRPr="006D1CF3">
        <w:rPr>
          <w:rFonts w:ascii="Times New Roman" w:hAnsi="Times New Roman" w:cs="Times New Roman"/>
          <w:sz w:val="24"/>
          <w:szCs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w:t>
      </w:r>
      <w:proofErr w:type="gramEnd"/>
    </w:p>
    <w:p w:rsidR="007203D0" w:rsidRPr="006D1CF3" w:rsidRDefault="0039651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203D0" w:rsidRPr="006D1CF3">
        <w:rPr>
          <w:rFonts w:ascii="Times New Roman" w:hAnsi="Times New Roman" w:cs="Times New Roman"/>
          <w:sz w:val="24"/>
          <w:szCs w:val="24"/>
        </w:rPr>
        <w:t xml:space="preserve"> В удовлетворении жалобы отказывается в следующих случаях:</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lastRenderedPageBreak/>
        <w:t>а) наличие вступившего в законную силу решения суда, арбитражного суда по жалобе о том же предмете и по тем же основаниям;</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bookmarkStart w:id="2" w:name="Par35"/>
      <w:bookmarkEnd w:id="2"/>
      <w:r w:rsidRPr="00444BF9">
        <w:rPr>
          <w:rFonts w:ascii="Times New Roman" w:hAnsi="Times New Roman" w:cs="Times New Roman"/>
          <w:sz w:val="24"/>
          <w:szCs w:val="24"/>
        </w:rPr>
        <w:t>5</w:t>
      </w:r>
      <w:r w:rsidR="00891E6D" w:rsidRPr="00444BF9">
        <w:rPr>
          <w:rFonts w:ascii="Times New Roman" w:hAnsi="Times New Roman" w:cs="Times New Roman"/>
          <w:sz w:val="24"/>
          <w:szCs w:val="24"/>
        </w:rPr>
        <w:t>2</w:t>
      </w:r>
      <w:r w:rsidRPr="00444BF9">
        <w:rPr>
          <w:rFonts w:ascii="Times New Roman" w:hAnsi="Times New Roman" w:cs="Times New Roman"/>
          <w:sz w:val="24"/>
          <w:szCs w:val="24"/>
        </w:rPr>
        <w:t>. Не позднее дня, следующего за дне</w:t>
      </w:r>
      <w:r w:rsidR="00444BF9" w:rsidRPr="00444BF9">
        <w:rPr>
          <w:rFonts w:ascii="Times New Roman" w:hAnsi="Times New Roman" w:cs="Times New Roman"/>
          <w:sz w:val="24"/>
          <w:szCs w:val="24"/>
        </w:rPr>
        <w:t>м рассмотрения жалобы, указанным</w:t>
      </w:r>
      <w:r w:rsidRPr="00444BF9">
        <w:rPr>
          <w:rFonts w:ascii="Times New Roman" w:hAnsi="Times New Roman" w:cs="Times New Roman"/>
          <w:sz w:val="24"/>
          <w:szCs w:val="24"/>
        </w:rPr>
        <w:t xml:space="preserve"> в </w:t>
      </w:r>
      <w:hyperlink w:anchor="Par28" w:history="1">
        <w:r w:rsidRPr="00444BF9">
          <w:rPr>
            <w:rFonts w:ascii="Times New Roman" w:hAnsi="Times New Roman" w:cs="Times New Roman"/>
            <w:sz w:val="24"/>
            <w:szCs w:val="24"/>
          </w:rPr>
          <w:t xml:space="preserve">пункте </w:t>
        </w:r>
        <w:r w:rsidR="00CA18E2" w:rsidRPr="00444BF9">
          <w:rPr>
            <w:rFonts w:ascii="Times New Roman" w:hAnsi="Times New Roman" w:cs="Times New Roman"/>
            <w:sz w:val="24"/>
            <w:szCs w:val="24"/>
          </w:rPr>
          <w:t>48</w:t>
        </w:r>
      </w:hyperlink>
      <w:r w:rsidR="00444BF9" w:rsidRPr="00444BF9">
        <w:rPr>
          <w:rFonts w:ascii="Times New Roman" w:hAnsi="Times New Roman" w:cs="Times New Roman"/>
          <w:sz w:val="24"/>
          <w:szCs w:val="24"/>
        </w:rPr>
        <w:t xml:space="preserve"> настоящего Регламента</w:t>
      </w:r>
      <w:r w:rsidRPr="00444BF9">
        <w:rPr>
          <w:rFonts w:ascii="Times New Roman" w:hAnsi="Times New Roman" w:cs="Times New Roman"/>
          <w:sz w:val="24"/>
          <w:szCs w:val="24"/>
        </w:rPr>
        <w:t>, заявителям в письменной форме и по желанию заявителей в электронной форме направляется мотивированный ответ о результатах рассмотрения жалобы.</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1A6999">
        <w:rPr>
          <w:rFonts w:ascii="Times New Roman" w:hAnsi="Times New Roman" w:cs="Times New Roman"/>
          <w:sz w:val="24"/>
          <w:szCs w:val="24"/>
        </w:rPr>
        <w:t>5</w:t>
      </w:r>
      <w:r w:rsidR="00891E6D" w:rsidRPr="001A6999">
        <w:rPr>
          <w:rFonts w:ascii="Times New Roman" w:hAnsi="Times New Roman" w:cs="Times New Roman"/>
          <w:sz w:val="24"/>
          <w:szCs w:val="24"/>
        </w:rPr>
        <w:t>3</w:t>
      </w:r>
      <w:r w:rsidRPr="001A6999">
        <w:rPr>
          <w:rFonts w:ascii="Times New Roman" w:hAnsi="Times New Roman" w:cs="Times New Roman"/>
          <w:sz w:val="24"/>
          <w:szCs w:val="24"/>
        </w:rPr>
        <w:t>. В случае признания жалобы подлежащей удовлетворению</w:t>
      </w:r>
      <w:r w:rsidR="001A6999">
        <w:rPr>
          <w:rFonts w:ascii="Times New Roman" w:hAnsi="Times New Roman" w:cs="Times New Roman"/>
          <w:sz w:val="24"/>
          <w:szCs w:val="24"/>
        </w:rPr>
        <w:t>,</w:t>
      </w:r>
      <w:r w:rsidRPr="001A6999">
        <w:rPr>
          <w:rFonts w:ascii="Times New Roman" w:hAnsi="Times New Roman" w:cs="Times New Roman"/>
          <w:sz w:val="24"/>
          <w:szCs w:val="24"/>
        </w:rPr>
        <w:t xml:space="preserve"> в ответе заявителю, указанном в пункте 5</w:t>
      </w:r>
      <w:r w:rsidR="000A4657" w:rsidRPr="001A6999">
        <w:rPr>
          <w:rFonts w:ascii="Times New Roman" w:hAnsi="Times New Roman" w:cs="Times New Roman"/>
          <w:sz w:val="24"/>
          <w:szCs w:val="24"/>
        </w:rPr>
        <w:t>2</w:t>
      </w:r>
      <w:r w:rsidRPr="001A6999">
        <w:rPr>
          <w:rFonts w:ascii="Times New Roman" w:hAnsi="Times New Roman" w:cs="Times New Roman"/>
          <w:sz w:val="24"/>
          <w:szCs w:val="24"/>
        </w:rPr>
        <w:t xml:space="preserve">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A6999">
        <w:rPr>
          <w:rFonts w:ascii="Times New Roman" w:hAnsi="Times New Roman" w:cs="Times New Roman"/>
          <w:sz w:val="24"/>
          <w:szCs w:val="24"/>
        </w:rPr>
        <w:t>неудобства</w:t>
      </w:r>
      <w:proofErr w:type="gramEnd"/>
      <w:r w:rsidRPr="001A6999">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r w:rsidRPr="001A6999">
        <w:rPr>
          <w:rFonts w:ascii="Times New Roman" w:hAnsi="Times New Roman" w:cs="Times New Roman"/>
          <w:sz w:val="24"/>
          <w:szCs w:val="24"/>
        </w:rPr>
        <w:t>5</w:t>
      </w:r>
      <w:r w:rsidR="00891E6D" w:rsidRPr="001A6999">
        <w:rPr>
          <w:rFonts w:ascii="Times New Roman" w:hAnsi="Times New Roman" w:cs="Times New Roman"/>
          <w:sz w:val="24"/>
          <w:szCs w:val="24"/>
        </w:rPr>
        <w:t>4</w:t>
      </w:r>
      <w:r w:rsidRPr="001A6999">
        <w:rPr>
          <w:rFonts w:ascii="Times New Roman" w:hAnsi="Times New Roman" w:cs="Times New Roman"/>
          <w:sz w:val="24"/>
          <w:szCs w:val="24"/>
        </w:rPr>
        <w:t xml:space="preserve">. В случае признания </w:t>
      </w:r>
      <w:proofErr w:type="gramStart"/>
      <w:r w:rsidRPr="001A6999">
        <w:rPr>
          <w:rFonts w:ascii="Times New Roman" w:hAnsi="Times New Roman" w:cs="Times New Roman"/>
          <w:sz w:val="24"/>
          <w:szCs w:val="24"/>
        </w:rPr>
        <w:t>жалобы</w:t>
      </w:r>
      <w:proofErr w:type="gramEnd"/>
      <w:r w:rsidRPr="001A6999">
        <w:rPr>
          <w:rFonts w:ascii="Times New Roman" w:hAnsi="Times New Roman" w:cs="Times New Roman"/>
          <w:sz w:val="24"/>
          <w:szCs w:val="24"/>
        </w:rPr>
        <w:t xml:space="preserve"> не подлежащей удовлетворению</w:t>
      </w:r>
      <w:r w:rsidR="001A6999" w:rsidRPr="001A6999">
        <w:rPr>
          <w:rFonts w:ascii="Times New Roman" w:hAnsi="Times New Roman" w:cs="Times New Roman"/>
          <w:sz w:val="24"/>
          <w:szCs w:val="24"/>
        </w:rPr>
        <w:t>,</w:t>
      </w:r>
      <w:r w:rsidRPr="001A6999">
        <w:rPr>
          <w:rFonts w:ascii="Times New Roman" w:hAnsi="Times New Roman" w:cs="Times New Roman"/>
          <w:sz w:val="24"/>
          <w:szCs w:val="24"/>
        </w:rPr>
        <w:t xml:space="preserve"> в ответе заявителю, указанном в </w:t>
      </w:r>
      <w:hyperlink w:anchor="Par35" w:history="1">
        <w:r w:rsidRPr="001A6999">
          <w:rPr>
            <w:rFonts w:ascii="Times New Roman" w:hAnsi="Times New Roman" w:cs="Times New Roman"/>
            <w:sz w:val="24"/>
            <w:szCs w:val="24"/>
          </w:rPr>
          <w:t>пункте 5</w:t>
        </w:r>
        <w:r w:rsidR="000A4657" w:rsidRPr="001A6999">
          <w:rPr>
            <w:rFonts w:ascii="Times New Roman" w:hAnsi="Times New Roman" w:cs="Times New Roman"/>
            <w:sz w:val="24"/>
            <w:szCs w:val="24"/>
          </w:rPr>
          <w:t>2</w:t>
        </w:r>
      </w:hyperlink>
      <w:r w:rsidRPr="001A6999">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007203D0" w:rsidRPr="006D1CF3">
        <w:rPr>
          <w:rFonts w:ascii="Times New Roman" w:hAnsi="Times New Roman" w:cs="Times New Roman"/>
          <w:sz w:val="24"/>
          <w:szCs w:val="24"/>
        </w:rPr>
        <w:t>.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007203D0" w:rsidRPr="006D1CF3">
        <w:rPr>
          <w:rFonts w:ascii="Times New Roman" w:hAnsi="Times New Roman" w:cs="Times New Roman"/>
          <w:sz w:val="24"/>
          <w:szCs w:val="24"/>
        </w:rPr>
        <w:t>. 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691A4D"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007203D0" w:rsidRPr="006D1CF3">
        <w:rPr>
          <w:rFonts w:ascii="Times New Roman" w:hAnsi="Times New Roman" w:cs="Times New Roman"/>
          <w:sz w:val="24"/>
          <w:szCs w:val="24"/>
        </w:rPr>
        <w:t xml:space="preserve">. </w:t>
      </w:r>
      <w:r w:rsidR="002A7195" w:rsidRPr="006D1CF3">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00691A4D" w:rsidRPr="006D1CF3">
        <w:rPr>
          <w:rFonts w:ascii="Times New Roman" w:hAnsi="Times New Roman" w:cs="Times New Roman"/>
          <w:sz w:val="24"/>
          <w:szCs w:val="24"/>
        </w:rPr>
        <w:t xml:space="preserve"> </w:t>
      </w: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007203D0" w:rsidRPr="006D1CF3">
        <w:rPr>
          <w:rFonts w:ascii="Times New Roman" w:hAnsi="Times New Roman" w:cs="Times New Roman"/>
          <w:sz w:val="24"/>
          <w:szCs w:val="24"/>
        </w:rPr>
        <w:t xml:space="preserve">. В случае установления в ходе или по результатам </w:t>
      </w:r>
      <w:proofErr w:type="gramStart"/>
      <w:r w:rsidR="007203D0" w:rsidRPr="006D1CF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007203D0" w:rsidRPr="006D1CF3">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03D0" w:rsidRPr="006D1CF3" w:rsidRDefault="00891E6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59</w:t>
      </w:r>
      <w:r w:rsidR="0039651D">
        <w:rPr>
          <w:rFonts w:ascii="Times New Roman" w:hAnsi="Times New Roman" w:cs="Times New Roman"/>
          <w:sz w:val="24"/>
          <w:szCs w:val="24"/>
        </w:rPr>
        <w:t>.</w:t>
      </w:r>
      <w:r w:rsidR="007203D0" w:rsidRPr="006D1CF3">
        <w:rPr>
          <w:rFonts w:ascii="Times New Roman" w:hAnsi="Times New Roman" w:cs="Times New Roman"/>
          <w:sz w:val="24"/>
          <w:szCs w:val="24"/>
        </w:rPr>
        <w:t xml:space="preserve">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7203D0" w:rsidRPr="006D1CF3" w:rsidRDefault="0039651D" w:rsidP="00A469A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91E6D">
        <w:rPr>
          <w:rFonts w:ascii="Times New Roman" w:hAnsi="Times New Roman" w:cs="Times New Roman"/>
          <w:sz w:val="24"/>
          <w:szCs w:val="24"/>
        </w:rPr>
        <w:t>0</w:t>
      </w:r>
      <w:r w:rsidR="007203D0" w:rsidRPr="006D1CF3">
        <w:rPr>
          <w:rFonts w:ascii="Times New Roman" w:hAnsi="Times New Roman" w:cs="Times New Roman"/>
          <w:sz w:val="24"/>
          <w:szCs w:val="24"/>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203D0" w:rsidRPr="006D1CF3" w:rsidRDefault="007203D0" w:rsidP="00A469A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6D1CF3">
        <w:rPr>
          <w:rFonts w:ascii="Times New Roman" w:hAnsi="Times New Roman" w:cs="Times New Roman"/>
          <w:sz w:val="24"/>
          <w:szCs w:val="24"/>
        </w:rPr>
        <w:lastRenderedPageBreak/>
        <w:t xml:space="preserve">должностных лиц, руководителя уполномоченного органа либо специалиста уполномоченного органа осуществляется в соответствии с Федеральным </w:t>
      </w:r>
      <w:hyperlink r:id="rId22" w:history="1">
        <w:r w:rsidRPr="006D1CF3">
          <w:rPr>
            <w:rFonts w:ascii="Times New Roman" w:hAnsi="Times New Roman" w:cs="Times New Roman"/>
            <w:sz w:val="24"/>
            <w:szCs w:val="24"/>
          </w:rPr>
          <w:t>законом</w:t>
        </w:r>
      </w:hyperlink>
      <w:r w:rsidRPr="006D1CF3">
        <w:rPr>
          <w:rFonts w:ascii="Times New Roman" w:hAnsi="Times New Roman" w:cs="Times New Roman"/>
          <w:sz w:val="24"/>
          <w:szCs w:val="24"/>
        </w:rPr>
        <w:t xml:space="preserve"> </w:t>
      </w:r>
      <w:r w:rsidR="00A469AF" w:rsidRPr="006D1CF3">
        <w:rPr>
          <w:rFonts w:ascii="Times New Roman" w:hAnsi="Times New Roman" w:cs="Times New Roman"/>
          <w:sz w:val="24"/>
          <w:szCs w:val="24"/>
        </w:rPr>
        <w:t>№ 2</w:t>
      </w:r>
      <w:r w:rsidRPr="006D1CF3">
        <w:rPr>
          <w:rFonts w:ascii="Times New Roman" w:hAnsi="Times New Roman" w:cs="Times New Roman"/>
          <w:sz w:val="24"/>
          <w:szCs w:val="24"/>
        </w:rPr>
        <w:t xml:space="preserve">10-ФЗ, </w:t>
      </w:r>
      <w:hyperlink r:id="rId23" w:history="1">
        <w:r w:rsidRPr="006D1CF3">
          <w:rPr>
            <w:rFonts w:ascii="Times New Roman" w:hAnsi="Times New Roman" w:cs="Times New Roman"/>
            <w:sz w:val="24"/>
            <w:szCs w:val="24"/>
          </w:rPr>
          <w:t>постановлением</w:t>
        </w:r>
      </w:hyperlink>
      <w:r w:rsidRPr="006D1CF3">
        <w:rPr>
          <w:rFonts w:ascii="Times New Roman" w:hAnsi="Times New Roman" w:cs="Times New Roman"/>
          <w:sz w:val="24"/>
          <w:szCs w:val="24"/>
        </w:rPr>
        <w:t xml:space="preserve"> Правительства Российской Федерации </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 xml:space="preserve">от 16.08.2012 </w:t>
      </w:r>
      <w:r w:rsidR="002A7195" w:rsidRPr="006D1CF3">
        <w:rPr>
          <w:rFonts w:ascii="Times New Roman" w:hAnsi="Times New Roman" w:cs="Times New Roman"/>
          <w:sz w:val="24"/>
          <w:szCs w:val="24"/>
        </w:rPr>
        <w:t>№</w:t>
      </w:r>
      <w:r w:rsidRPr="006D1CF3">
        <w:rPr>
          <w:rFonts w:ascii="Times New Roman" w:hAnsi="Times New Roman" w:cs="Times New Roman"/>
          <w:sz w:val="24"/>
          <w:szCs w:val="24"/>
        </w:rPr>
        <w:t xml:space="preserve"> 840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6D1CF3">
        <w:rPr>
          <w:rFonts w:ascii="Times New Roman" w:hAnsi="Times New Roman" w:cs="Times New Roman"/>
          <w:sz w:val="24"/>
          <w:szCs w:val="24"/>
        </w:rPr>
        <w:t xml:space="preserve">, </w:t>
      </w:r>
      <w:proofErr w:type="gramStart"/>
      <w:r w:rsidRPr="006D1CF3">
        <w:rPr>
          <w:rFonts w:ascii="Times New Roman" w:hAnsi="Times New Roman" w:cs="Times New Roman"/>
          <w:sz w:val="24"/>
          <w:szCs w:val="24"/>
        </w:rPr>
        <w:t xml:space="preserve">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 xml:space="preserve"> 210-ФЗ </w:t>
      </w:r>
      <w:r w:rsidR="00676834">
        <w:rPr>
          <w:rFonts w:ascii="Times New Roman" w:hAnsi="Times New Roman" w:cs="Times New Roman"/>
          <w:sz w:val="24"/>
          <w:szCs w:val="24"/>
        </w:rPr>
        <w:t xml:space="preserve"> </w:t>
      </w:r>
      <w:r w:rsidRPr="006D1CF3">
        <w:rPr>
          <w:rFonts w:ascii="Times New Roman" w:hAnsi="Times New Roman" w:cs="Times New Roman"/>
          <w:sz w:val="24"/>
          <w:szCs w:val="24"/>
        </w:rPr>
        <w:t xml:space="preserve">от 27.07.2010 </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Об организации предоставления государственных и муниципальных услуг</w:t>
      </w:r>
      <w:r w:rsidR="00A469AF" w:rsidRPr="006D1CF3">
        <w:rPr>
          <w:rFonts w:ascii="Times New Roman" w:hAnsi="Times New Roman" w:cs="Times New Roman"/>
          <w:sz w:val="24"/>
          <w:szCs w:val="24"/>
        </w:rPr>
        <w:t>»</w:t>
      </w:r>
      <w:r w:rsidRPr="006D1CF3">
        <w:rPr>
          <w:rFonts w:ascii="Times New Roman" w:hAnsi="Times New Roman" w:cs="Times New Roman"/>
          <w:sz w:val="24"/>
          <w:szCs w:val="24"/>
        </w:rPr>
        <w:t>, и их работников, а также функциональных центров предоставления государственных и муниципальных услуг и их</w:t>
      </w:r>
      <w:proofErr w:type="gramEnd"/>
      <w:r w:rsidRPr="006D1CF3">
        <w:rPr>
          <w:rFonts w:ascii="Times New Roman" w:hAnsi="Times New Roman" w:cs="Times New Roman"/>
          <w:sz w:val="24"/>
          <w:szCs w:val="24"/>
        </w:rPr>
        <w:t xml:space="preserve"> работников</w:t>
      </w:r>
      <w:r w:rsidR="00A469AF" w:rsidRPr="006D1CF3">
        <w:rPr>
          <w:rFonts w:ascii="Times New Roman" w:hAnsi="Times New Roman" w:cs="Times New Roman"/>
          <w:sz w:val="24"/>
          <w:szCs w:val="24"/>
        </w:rPr>
        <w:t>»</w:t>
      </w:r>
      <w:r w:rsidR="00691A4D" w:rsidRPr="006D1CF3">
        <w:rPr>
          <w:rFonts w:ascii="Times New Roman" w:hAnsi="Times New Roman" w:cs="Times New Roman"/>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40AF" w:rsidRPr="006D1CF3" w:rsidRDefault="007640AF" w:rsidP="00A469AF">
      <w:pPr>
        <w:spacing w:after="0" w:line="240" w:lineRule="auto"/>
        <w:ind w:firstLine="709"/>
        <w:jc w:val="both"/>
        <w:rPr>
          <w:rFonts w:ascii="Times New Roman" w:hAnsi="Times New Roman" w:cs="Times New Roman"/>
          <w:sz w:val="24"/>
          <w:szCs w:val="24"/>
        </w:rPr>
      </w:pPr>
    </w:p>
    <w:p w:rsidR="007640AF" w:rsidRDefault="007640AF" w:rsidP="00676834">
      <w:pPr>
        <w:spacing w:after="0" w:line="240" w:lineRule="auto"/>
        <w:ind w:firstLine="708"/>
        <w:jc w:val="center"/>
        <w:rPr>
          <w:rFonts w:ascii="Times New Roman" w:hAnsi="Times New Roman" w:cs="Times New Roman"/>
          <w:b/>
          <w:sz w:val="24"/>
          <w:szCs w:val="24"/>
        </w:rPr>
      </w:pPr>
      <w:r w:rsidRPr="006D1CF3">
        <w:rPr>
          <w:rFonts w:ascii="Times New Roman" w:hAnsi="Times New Roman" w:cs="Times New Roman"/>
          <w:b/>
          <w:sz w:val="24"/>
          <w:szCs w:val="24"/>
        </w:rPr>
        <w:t>Особенности выполнения административных процедур (действий) в</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многофункциональных центрах предоставления государственных и</w:t>
      </w:r>
      <w:r w:rsidR="00676834">
        <w:rPr>
          <w:rFonts w:ascii="Times New Roman" w:hAnsi="Times New Roman" w:cs="Times New Roman"/>
          <w:b/>
          <w:sz w:val="24"/>
          <w:szCs w:val="24"/>
        </w:rPr>
        <w:t xml:space="preserve"> </w:t>
      </w:r>
      <w:r w:rsidRPr="006D1CF3">
        <w:rPr>
          <w:rFonts w:ascii="Times New Roman" w:hAnsi="Times New Roman" w:cs="Times New Roman"/>
          <w:b/>
          <w:sz w:val="24"/>
          <w:szCs w:val="24"/>
        </w:rPr>
        <w:t>муниципальных услуг</w:t>
      </w:r>
      <w:r w:rsidR="00676834">
        <w:rPr>
          <w:rFonts w:ascii="Times New Roman" w:hAnsi="Times New Roman" w:cs="Times New Roman"/>
          <w:b/>
          <w:sz w:val="24"/>
          <w:szCs w:val="24"/>
        </w:rPr>
        <w:t>.</w:t>
      </w:r>
    </w:p>
    <w:p w:rsidR="001A6999" w:rsidRPr="006D1CF3" w:rsidRDefault="001A6999" w:rsidP="00676834">
      <w:pPr>
        <w:spacing w:after="0" w:line="240" w:lineRule="auto"/>
        <w:ind w:firstLine="708"/>
        <w:jc w:val="center"/>
        <w:rPr>
          <w:rFonts w:ascii="Times New Roman" w:hAnsi="Times New Roman" w:cs="Times New Roman"/>
          <w:b/>
          <w:sz w:val="24"/>
          <w:szCs w:val="24"/>
        </w:rPr>
      </w:pPr>
    </w:p>
    <w:p w:rsidR="007640AF"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891E6D" w:rsidRPr="006D1CF3" w:rsidRDefault="00891E6D" w:rsidP="007640AF">
      <w:pPr>
        <w:spacing w:after="0" w:line="240" w:lineRule="auto"/>
        <w:jc w:val="center"/>
        <w:rPr>
          <w:rFonts w:ascii="Times New Roman" w:hAnsi="Times New Roman" w:cs="Times New Roman"/>
          <w:b/>
          <w:sz w:val="24"/>
          <w:szCs w:val="24"/>
        </w:rPr>
      </w:pP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6</w:t>
      </w:r>
      <w:r w:rsidR="00891E6D">
        <w:rPr>
          <w:rFonts w:ascii="Times New Roman" w:hAnsi="Times New Roman" w:cs="Times New Roman"/>
          <w:sz w:val="24"/>
          <w:szCs w:val="24"/>
        </w:rPr>
        <w:t>1</w:t>
      </w:r>
      <w:r w:rsidR="0039651D">
        <w:rPr>
          <w:rFonts w:ascii="Times New Roman" w:hAnsi="Times New Roman" w:cs="Times New Roman"/>
          <w:sz w:val="24"/>
          <w:szCs w:val="24"/>
        </w:rPr>
        <w:t xml:space="preserve">. </w:t>
      </w:r>
      <w:r w:rsidRPr="006D1CF3">
        <w:rPr>
          <w:rFonts w:ascii="Times New Roman" w:hAnsi="Times New Roman" w:cs="Times New Roman"/>
          <w:sz w:val="24"/>
          <w:szCs w:val="24"/>
        </w:rPr>
        <w:t>Многофункциональный центр осуществляет:</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Pr>
          <w:rFonts w:ascii="Times New Roman" w:hAnsi="Times New Roman" w:cs="Times New Roman"/>
          <w:sz w:val="24"/>
          <w:szCs w:val="24"/>
        </w:rPr>
        <w:t>,</w:t>
      </w:r>
      <w:r w:rsidR="007640AF" w:rsidRPr="006D1CF3">
        <w:rPr>
          <w:rFonts w:ascii="Times New Roman" w:hAnsi="Times New Roman" w:cs="Times New Roman"/>
          <w:sz w:val="24"/>
          <w:szCs w:val="24"/>
        </w:rPr>
        <w:t xml:space="preserve"> а также выдача документов, включая составление на бумажном носителе и </w:t>
      </w:r>
      <w:proofErr w:type="gramStart"/>
      <w:r w:rsidR="007640AF" w:rsidRPr="006D1CF3">
        <w:rPr>
          <w:rFonts w:ascii="Times New Roman" w:hAnsi="Times New Roman" w:cs="Times New Roman"/>
          <w:sz w:val="24"/>
          <w:szCs w:val="24"/>
        </w:rPr>
        <w:t>заверение выписок</w:t>
      </w:r>
      <w:proofErr w:type="gramEnd"/>
      <w:r w:rsidR="007640AF" w:rsidRPr="006D1CF3">
        <w:rPr>
          <w:rFonts w:ascii="Times New Roman" w:hAnsi="Times New Roman" w:cs="Times New Roman"/>
          <w:sz w:val="24"/>
          <w:szCs w:val="24"/>
        </w:rPr>
        <w:t xml:space="preserve"> из информационных систем органов, предоставляющих государственные (муниципальные) услуги;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7640AF" w:rsidRPr="006D1CF3">
        <w:rPr>
          <w:rFonts w:ascii="Times New Roman" w:hAnsi="Times New Roman" w:cs="Times New Roman"/>
          <w:sz w:val="24"/>
          <w:szCs w:val="24"/>
        </w:rPr>
        <w:t>) иные процедуры и действия, предусмотренные Федеральным законом № 210-ФЗ.</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676834">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Информирование заявителей</w:t>
      </w:r>
    </w:p>
    <w:p w:rsidR="00891E6D" w:rsidRPr="006D1CF3" w:rsidRDefault="00891E6D" w:rsidP="00676834">
      <w:pPr>
        <w:spacing w:after="0" w:line="240" w:lineRule="auto"/>
        <w:jc w:val="center"/>
        <w:rPr>
          <w:rFonts w:ascii="Times New Roman" w:hAnsi="Times New Roman" w:cs="Times New Roman"/>
          <w:sz w:val="24"/>
          <w:szCs w:val="24"/>
        </w:rPr>
      </w:pPr>
    </w:p>
    <w:p w:rsidR="007640AF" w:rsidRPr="006D1CF3" w:rsidRDefault="0039651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891E6D">
        <w:rPr>
          <w:rFonts w:ascii="Times New Roman" w:hAnsi="Times New Roman" w:cs="Times New Roman"/>
          <w:sz w:val="24"/>
          <w:szCs w:val="24"/>
        </w:rPr>
        <w:t>2</w:t>
      </w:r>
      <w:r w:rsidR="007640AF" w:rsidRPr="006D1CF3">
        <w:rPr>
          <w:rFonts w:ascii="Times New Roman" w:hAnsi="Times New Roman" w:cs="Times New Roman"/>
          <w:sz w:val="24"/>
          <w:szCs w:val="24"/>
        </w:rPr>
        <w:t>. Информирование заявителя многофункциональными центрами осуществляется следующими способами: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при обращении заявителя в многофункциональный центр лично, по телефону, посредством почтовых отправлений, либо по электронной почте.</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lastRenderedPageBreak/>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 xml:space="preserve">Рекомендуемое время предоставления консультации – не более </w:t>
      </w:r>
      <w:r w:rsidRPr="006D1CF3">
        <w:rPr>
          <w:rFonts w:ascii="Times New Roman" w:hAnsi="Times New Roman" w:cs="Times New Roman"/>
          <w:sz w:val="24"/>
          <w:szCs w:val="24"/>
        </w:rPr>
        <w:br/>
        <w:t xml:space="preserve">15 минут, время ожидания в очереди в секторе информирования для получения информации о муниципальных услугах не может превышать </w:t>
      </w:r>
      <w:r w:rsidRPr="006D1CF3">
        <w:rPr>
          <w:rFonts w:ascii="Times New Roman" w:hAnsi="Times New Roman" w:cs="Times New Roman"/>
          <w:sz w:val="24"/>
          <w:szCs w:val="24"/>
        </w:rPr>
        <w:br/>
        <w:t>15 минут.</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назначить другое время для консультаций.</w:t>
      </w:r>
    </w:p>
    <w:p w:rsidR="007640AF" w:rsidRPr="006D1CF3" w:rsidRDefault="007640AF" w:rsidP="007640AF">
      <w:pPr>
        <w:spacing w:after="0" w:line="240" w:lineRule="auto"/>
        <w:ind w:firstLine="709"/>
        <w:jc w:val="both"/>
        <w:rPr>
          <w:rFonts w:ascii="Times New Roman" w:hAnsi="Times New Roman" w:cs="Times New Roman"/>
          <w:sz w:val="24"/>
          <w:szCs w:val="24"/>
        </w:rPr>
      </w:pPr>
      <w:proofErr w:type="gramStart"/>
      <w:r w:rsidRPr="006D1CF3">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7640AF" w:rsidRPr="006D1CF3" w:rsidRDefault="007640AF" w:rsidP="007640AF">
      <w:pPr>
        <w:spacing w:after="0" w:line="240" w:lineRule="auto"/>
        <w:ind w:firstLine="709"/>
        <w:jc w:val="both"/>
        <w:rPr>
          <w:rFonts w:ascii="Times New Roman" w:hAnsi="Times New Roman" w:cs="Times New Roman"/>
          <w:sz w:val="24"/>
          <w:szCs w:val="24"/>
        </w:rPr>
      </w:pPr>
    </w:p>
    <w:p w:rsidR="007640AF" w:rsidRDefault="007640AF" w:rsidP="007640AF">
      <w:pPr>
        <w:spacing w:after="0" w:line="240" w:lineRule="auto"/>
        <w:jc w:val="center"/>
        <w:rPr>
          <w:rFonts w:ascii="Times New Roman" w:hAnsi="Times New Roman" w:cs="Times New Roman"/>
          <w:b/>
          <w:sz w:val="24"/>
          <w:szCs w:val="24"/>
        </w:rPr>
      </w:pPr>
      <w:r w:rsidRPr="006D1CF3">
        <w:rPr>
          <w:rFonts w:ascii="Times New Roman" w:hAnsi="Times New Roman" w:cs="Times New Roman"/>
          <w:b/>
          <w:sz w:val="24"/>
          <w:szCs w:val="24"/>
        </w:rPr>
        <w:t>Выдача заявителю результата предоставления муниципальной услуги</w:t>
      </w:r>
    </w:p>
    <w:p w:rsidR="00891E6D" w:rsidRPr="006D1CF3" w:rsidRDefault="00891E6D" w:rsidP="007640AF">
      <w:pPr>
        <w:spacing w:after="0" w:line="240" w:lineRule="auto"/>
        <w:jc w:val="center"/>
        <w:rPr>
          <w:rFonts w:ascii="Times New Roman" w:hAnsi="Times New Roman" w:cs="Times New Roman"/>
          <w:b/>
          <w:sz w:val="24"/>
          <w:szCs w:val="24"/>
        </w:rPr>
      </w:pP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6</w:t>
      </w:r>
      <w:r w:rsidR="00891E6D">
        <w:rPr>
          <w:rFonts w:ascii="Times New Roman" w:hAnsi="Times New Roman" w:cs="Times New Roman"/>
          <w:sz w:val="24"/>
          <w:szCs w:val="24"/>
        </w:rPr>
        <w:t>3</w:t>
      </w:r>
      <w:r w:rsidRPr="006D1CF3">
        <w:rPr>
          <w:rFonts w:ascii="Times New Roman" w:hAnsi="Times New Roman" w:cs="Times New Roman"/>
          <w:sz w:val="24"/>
          <w:szCs w:val="24"/>
        </w:rPr>
        <w:t xml:space="preserve">. </w:t>
      </w:r>
      <w:proofErr w:type="gramStart"/>
      <w:r w:rsidRPr="006D1CF3">
        <w:rPr>
          <w:rFonts w:ascii="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6D1CF3">
        <w:rPr>
          <w:rFonts w:ascii="Times New Roman" w:hAnsi="Times New Roman" w:cs="Times New Roman"/>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от 27.09.2011 № 797).</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от 27.09.2011 № 797.</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6</w:t>
      </w:r>
      <w:r w:rsidR="00891E6D">
        <w:rPr>
          <w:rFonts w:ascii="Times New Roman" w:hAnsi="Times New Roman" w:cs="Times New Roman"/>
          <w:sz w:val="24"/>
          <w:szCs w:val="24"/>
        </w:rPr>
        <w:t>4</w:t>
      </w:r>
      <w:r w:rsidRPr="006D1CF3">
        <w:rPr>
          <w:rFonts w:ascii="Times New Roman" w:hAnsi="Times New Roman" w:cs="Times New Roman"/>
          <w:sz w:val="24"/>
          <w:szCs w:val="24"/>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640AF" w:rsidRPr="006D1CF3" w:rsidRDefault="007640AF" w:rsidP="007640AF">
      <w:pPr>
        <w:spacing w:after="0" w:line="240" w:lineRule="auto"/>
        <w:ind w:firstLine="709"/>
        <w:jc w:val="both"/>
        <w:rPr>
          <w:rFonts w:ascii="Times New Roman" w:hAnsi="Times New Roman" w:cs="Times New Roman"/>
          <w:sz w:val="24"/>
          <w:szCs w:val="24"/>
        </w:rPr>
      </w:pPr>
      <w:r w:rsidRPr="006D1CF3">
        <w:rPr>
          <w:rFonts w:ascii="Times New Roman" w:hAnsi="Times New Roman" w:cs="Times New Roman"/>
          <w:sz w:val="24"/>
          <w:szCs w:val="24"/>
        </w:rPr>
        <w:t>Работник многофункционального центра осуществляет следующие действия:</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640AF" w:rsidRPr="006D1CF3">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640AF" w:rsidRPr="006D1CF3">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w:t>
      </w:r>
      <w:r w:rsidR="007640AF" w:rsidRPr="006D1CF3">
        <w:rPr>
          <w:rFonts w:ascii="Times New Roman" w:hAnsi="Times New Roman" w:cs="Times New Roman"/>
          <w:sz w:val="24"/>
          <w:szCs w:val="24"/>
        </w:rPr>
        <w:t>) определяет статус исполнения заявления заявителя в ГИС;</w:t>
      </w:r>
    </w:p>
    <w:p w:rsidR="007640AF" w:rsidRPr="006D1CF3" w:rsidRDefault="00891E6D" w:rsidP="007640AF">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4</w:t>
      </w:r>
      <w:r w:rsidR="007640AF" w:rsidRPr="006D1CF3">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640AF" w:rsidRPr="006D1CF3">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640AF" w:rsidRPr="006D1CF3" w:rsidRDefault="00891E6D" w:rsidP="007640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640AF" w:rsidRPr="006D1CF3">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4D7BD8" w:rsidRPr="006D1CF3" w:rsidRDefault="00891E6D" w:rsidP="00691A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7640AF" w:rsidRPr="006D1CF3">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0838BA" w:rsidRPr="006D1CF3" w:rsidRDefault="000838BA" w:rsidP="008C2AFE">
      <w:pPr>
        <w:spacing w:after="0" w:line="240" w:lineRule="auto"/>
        <w:jc w:val="both"/>
        <w:rPr>
          <w:rFonts w:ascii="Times New Roman" w:hAnsi="Times New Roman" w:cs="Times New Roman"/>
          <w:sz w:val="24"/>
          <w:szCs w:val="24"/>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F91816" w:rsidRDefault="00F91816"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ind w:left="4253"/>
        <w:outlineLvl w:val="1"/>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lastRenderedPageBreak/>
        <w:t>Приложение № 1</w:t>
      </w:r>
    </w:p>
    <w:p w:rsidR="000838BA" w:rsidRPr="006D1CF3" w:rsidRDefault="000838BA" w:rsidP="000838BA">
      <w:pPr>
        <w:widowControl w:val="0"/>
        <w:autoSpaceDE w:val="0"/>
        <w:autoSpaceDN w:val="0"/>
        <w:spacing w:after="0" w:line="240" w:lineRule="auto"/>
        <w:ind w:left="4253"/>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к Административному регламенту</w:t>
      </w:r>
    </w:p>
    <w:p w:rsidR="000838BA" w:rsidRPr="006D1CF3" w:rsidRDefault="000838BA" w:rsidP="000838BA">
      <w:pPr>
        <w:widowControl w:val="0"/>
        <w:autoSpaceDE w:val="0"/>
        <w:autoSpaceDN w:val="0"/>
        <w:spacing w:after="0" w:line="240" w:lineRule="auto"/>
        <w:ind w:left="4253"/>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ind w:left="4253"/>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В </w:t>
      </w:r>
      <w:r w:rsidR="00891E6D">
        <w:rPr>
          <w:rFonts w:ascii="Times New Roman" w:eastAsia="Times New Roman" w:hAnsi="Times New Roman" w:cs="Times New Roman"/>
          <w:sz w:val="24"/>
          <w:szCs w:val="24"/>
          <w:lang w:eastAsia="ru-RU"/>
        </w:rPr>
        <w:t>а</w:t>
      </w:r>
      <w:r w:rsidRPr="006D1CF3">
        <w:rPr>
          <w:rFonts w:ascii="Times New Roman" w:eastAsia="Times New Roman" w:hAnsi="Times New Roman" w:cs="Times New Roman"/>
          <w:sz w:val="24"/>
          <w:szCs w:val="24"/>
          <w:lang w:eastAsia="ru-RU"/>
        </w:rPr>
        <w:t xml:space="preserve">дминистрацию </w:t>
      </w:r>
      <w:r w:rsidR="00563F90">
        <w:rPr>
          <w:rFonts w:ascii="Times New Roman" w:eastAsia="Times New Roman" w:hAnsi="Times New Roman" w:cs="Times New Roman"/>
          <w:sz w:val="24"/>
          <w:szCs w:val="24"/>
          <w:lang w:eastAsia="ru-RU"/>
        </w:rPr>
        <w:t>Сегежского муниципального</w:t>
      </w:r>
      <w:r w:rsidRPr="006D1CF3">
        <w:rPr>
          <w:rFonts w:ascii="Times New Roman" w:eastAsia="Times New Roman" w:hAnsi="Times New Roman" w:cs="Times New Roman"/>
          <w:sz w:val="24"/>
          <w:szCs w:val="24"/>
          <w:lang w:eastAsia="ru-RU"/>
        </w:rPr>
        <w:t xml:space="preserve"> округа</w:t>
      </w: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от ______________________________________</w:t>
      </w: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проживающег</w:t>
      </w:r>
      <w:proofErr w:type="gramStart"/>
      <w:r w:rsidRPr="006D1CF3">
        <w:rPr>
          <w:rFonts w:ascii="Times New Roman" w:eastAsia="Times New Roman" w:hAnsi="Times New Roman" w:cs="Times New Roman"/>
          <w:sz w:val="24"/>
          <w:szCs w:val="24"/>
          <w:lang w:eastAsia="ru-RU"/>
        </w:rPr>
        <w:t>о(</w:t>
      </w:r>
      <w:proofErr w:type="gramEnd"/>
      <w:r w:rsidRPr="006D1CF3">
        <w:rPr>
          <w:rFonts w:ascii="Times New Roman" w:eastAsia="Times New Roman" w:hAnsi="Times New Roman" w:cs="Times New Roman"/>
          <w:sz w:val="24"/>
          <w:szCs w:val="24"/>
          <w:lang w:eastAsia="ru-RU"/>
        </w:rPr>
        <w:t>ей) по адресу:</w:t>
      </w: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________________________________________</w:t>
      </w: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________________________________________</w:t>
      </w: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t xml:space="preserve">           телефон:_________________________________         </w:t>
      </w: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ind w:left="4253"/>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эл. почта:________________________________</w:t>
      </w: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891E6D" w:rsidRDefault="000838BA" w:rsidP="000838BA">
      <w:pPr>
        <w:spacing w:after="0" w:line="240" w:lineRule="auto"/>
        <w:jc w:val="center"/>
        <w:rPr>
          <w:rFonts w:ascii="Times New Roman" w:eastAsia="Times New Roman" w:hAnsi="Times New Roman" w:cs="Times New Roman"/>
          <w:b/>
          <w:sz w:val="24"/>
          <w:szCs w:val="24"/>
          <w:lang w:eastAsia="ru-RU"/>
        </w:rPr>
      </w:pPr>
      <w:r w:rsidRPr="00891E6D">
        <w:rPr>
          <w:rFonts w:ascii="Times New Roman" w:eastAsia="Times New Roman" w:hAnsi="Times New Roman" w:cs="Times New Roman"/>
          <w:b/>
          <w:sz w:val="24"/>
          <w:szCs w:val="24"/>
          <w:lang w:eastAsia="ru-RU"/>
        </w:rPr>
        <w:t>ЗАЯВЛЕНИЕ</w:t>
      </w: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ab/>
        <w:t>Прошу признать меня и членов моей семьи малоимущими в целях постановки на учет и предоставления по договору социального найма жилого помещения муниципального жилищного фонда.</w:t>
      </w:r>
      <w:r w:rsidRPr="006D1CF3">
        <w:rPr>
          <w:rFonts w:ascii="Times New Roman" w:eastAsia="Times New Roman" w:hAnsi="Times New Roman" w:cs="Times New Roman"/>
          <w:sz w:val="24"/>
          <w:szCs w:val="24"/>
          <w:lang w:eastAsia="ru-RU"/>
        </w:rPr>
        <w:tab/>
      </w:r>
    </w:p>
    <w:p w:rsidR="000838BA" w:rsidRPr="006D1CF3" w:rsidRDefault="000838BA" w:rsidP="000838BA">
      <w:pPr>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Моя семья состоит из ________ человек:</w:t>
      </w:r>
    </w:p>
    <w:p w:rsidR="000838BA" w:rsidRPr="006D1CF3" w:rsidRDefault="000838BA" w:rsidP="000838BA">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1.__________________________________________________________________________</w:t>
      </w:r>
    </w:p>
    <w:p w:rsidR="000838BA" w:rsidRPr="006D1CF3" w:rsidRDefault="000838BA" w:rsidP="000838BA">
      <w:pPr>
        <w:widowControl w:val="0"/>
        <w:autoSpaceDE w:val="0"/>
        <w:autoSpaceDN w:val="0"/>
        <w:spacing w:after="0" w:line="240" w:lineRule="auto"/>
        <w:ind w:right="-1"/>
        <w:jc w:val="center"/>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ФИО, родственные отношения</w:t>
      </w:r>
    </w:p>
    <w:p w:rsidR="000838BA" w:rsidRPr="006D1CF3" w:rsidRDefault="000838BA" w:rsidP="000838BA">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2.__________________________________________________________________________ </w:t>
      </w:r>
    </w:p>
    <w:p w:rsidR="000838BA" w:rsidRPr="006D1CF3" w:rsidRDefault="000838BA" w:rsidP="000838BA">
      <w:pPr>
        <w:widowControl w:val="0"/>
        <w:autoSpaceDE w:val="0"/>
        <w:autoSpaceDN w:val="0"/>
        <w:spacing w:after="0" w:line="240" w:lineRule="auto"/>
        <w:ind w:right="-1"/>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i/>
          <w:sz w:val="24"/>
          <w:szCs w:val="24"/>
          <w:lang w:eastAsia="ru-RU"/>
        </w:rPr>
        <w:t>ФИО, родственные отношения</w:t>
      </w:r>
    </w:p>
    <w:p w:rsidR="000838BA" w:rsidRPr="006D1CF3" w:rsidRDefault="000838BA" w:rsidP="000838BA">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3.__________________________________________________________________________</w:t>
      </w:r>
    </w:p>
    <w:p w:rsidR="000838BA" w:rsidRPr="006D1CF3" w:rsidRDefault="000838BA" w:rsidP="000838BA">
      <w:pPr>
        <w:widowControl w:val="0"/>
        <w:autoSpaceDE w:val="0"/>
        <w:autoSpaceDN w:val="0"/>
        <w:spacing w:after="0" w:line="240" w:lineRule="auto"/>
        <w:ind w:right="-1"/>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i/>
          <w:sz w:val="24"/>
          <w:szCs w:val="24"/>
          <w:lang w:eastAsia="ru-RU"/>
        </w:rPr>
        <w:t>ФИО, родственные отношения</w:t>
      </w:r>
    </w:p>
    <w:p w:rsidR="000838BA" w:rsidRPr="006D1CF3" w:rsidRDefault="000838BA" w:rsidP="000838BA">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4.__________________________________________________________________________</w:t>
      </w:r>
    </w:p>
    <w:p w:rsidR="000838BA" w:rsidRPr="006D1CF3" w:rsidRDefault="000838BA" w:rsidP="000838BA">
      <w:pPr>
        <w:widowControl w:val="0"/>
        <w:autoSpaceDE w:val="0"/>
        <w:autoSpaceDN w:val="0"/>
        <w:spacing w:after="0" w:line="240" w:lineRule="auto"/>
        <w:ind w:right="-1"/>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i/>
          <w:sz w:val="24"/>
          <w:szCs w:val="24"/>
          <w:lang w:eastAsia="ru-RU"/>
        </w:rPr>
        <w:t>ФИО, родственные отношения</w:t>
      </w:r>
    </w:p>
    <w:p w:rsidR="000838BA" w:rsidRPr="006D1CF3" w:rsidRDefault="000838BA" w:rsidP="000838BA">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5.__________________________________________________________________________</w:t>
      </w:r>
    </w:p>
    <w:p w:rsidR="000838BA" w:rsidRPr="006D1CF3" w:rsidRDefault="000838BA" w:rsidP="000838BA">
      <w:pPr>
        <w:widowControl w:val="0"/>
        <w:autoSpaceDE w:val="0"/>
        <w:autoSpaceDN w:val="0"/>
        <w:spacing w:after="0" w:line="240" w:lineRule="auto"/>
        <w:ind w:right="-1"/>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i/>
          <w:sz w:val="24"/>
          <w:szCs w:val="24"/>
          <w:lang w:eastAsia="ru-RU"/>
        </w:rPr>
        <w:t>ФИО, родственные отношения</w:t>
      </w:r>
    </w:p>
    <w:p w:rsidR="000838BA" w:rsidRPr="006D1CF3" w:rsidRDefault="000838BA" w:rsidP="000838BA">
      <w:pPr>
        <w:widowControl w:val="0"/>
        <w:autoSpaceDE w:val="0"/>
        <w:autoSpaceDN w:val="0"/>
        <w:spacing w:after="0" w:line="240" w:lineRule="auto"/>
        <w:ind w:right="-1"/>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_______________________________________________________________________________</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ind w:firstLine="708"/>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Сведения о доходах семьи и составе принадлежащего имущества прилагаются. </w:t>
      </w:r>
    </w:p>
    <w:p w:rsidR="000838BA" w:rsidRPr="006D1CF3" w:rsidRDefault="000838BA" w:rsidP="000838BA">
      <w:pPr>
        <w:spacing w:after="0" w:line="240" w:lineRule="auto"/>
        <w:ind w:firstLine="708"/>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С перечнем видов доходов и имущества, учитываемых при отнесении граждан к малоимущим при признании </w:t>
      </w:r>
      <w:proofErr w:type="gramStart"/>
      <w:r w:rsidRPr="006D1CF3">
        <w:rPr>
          <w:rFonts w:ascii="Times New Roman" w:eastAsia="Times New Roman" w:hAnsi="Times New Roman" w:cs="Times New Roman"/>
          <w:sz w:val="24"/>
          <w:szCs w:val="24"/>
          <w:lang w:eastAsia="ru-RU"/>
        </w:rPr>
        <w:t>малоимущими</w:t>
      </w:r>
      <w:proofErr w:type="gramEnd"/>
      <w:r w:rsidRPr="006D1CF3">
        <w:rPr>
          <w:rFonts w:ascii="Times New Roman" w:eastAsia="Times New Roman" w:hAnsi="Times New Roman" w:cs="Times New Roman"/>
          <w:sz w:val="24"/>
          <w:szCs w:val="24"/>
          <w:lang w:eastAsia="ru-RU"/>
        </w:rPr>
        <w:t xml:space="preserve"> в целях постановки на учет и предоставления по договору социального найма жилого помещения муниципального жилищного фонда, ознакомлены. </w:t>
      </w:r>
    </w:p>
    <w:p w:rsidR="000838BA" w:rsidRPr="006D1CF3" w:rsidRDefault="000838BA" w:rsidP="000838BA">
      <w:pPr>
        <w:spacing w:after="0" w:line="240" w:lineRule="auto"/>
        <w:ind w:firstLine="708"/>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Доходы, которые не могут быть подтверждены документально, полученные мной и членами моей семьи в расчетный период</w:t>
      </w:r>
      <w:proofErr w:type="gramStart"/>
      <w:r w:rsidRPr="006D1CF3">
        <w:rPr>
          <w:rFonts w:ascii="Times New Roman" w:eastAsia="Times New Roman" w:hAnsi="Times New Roman" w:cs="Times New Roman"/>
          <w:sz w:val="24"/>
          <w:szCs w:val="24"/>
          <w:vertAlign w:val="superscript"/>
          <w:lang w:eastAsia="ru-RU"/>
        </w:rPr>
        <w:t>1</w:t>
      </w:r>
      <w:proofErr w:type="gramEnd"/>
      <w:r w:rsidRPr="006D1CF3">
        <w:rPr>
          <w:rFonts w:ascii="Times New Roman" w:eastAsia="Times New Roman" w:hAnsi="Times New Roman" w:cs="Times New Roman"/>
          <w:sz w:val="24"/>
          <w:szCs w:val="24"/>
          <w:lang w:eastAsia="ru-RU"/>
        </w:rPr>
        <w:t xml:space="preserve"> составляют:</w:t>
      </w:r>
    </w:p>
    <w:tbl>
      <w:tblPr>
        <w:tblStyle w:val="a4"/>
        <w:tblW w:w="0" w:type="auto"/>
        <w:tblLook w:val="04A0" w:firstRow="1" w:lastRow="0" w:firstColumn="1" w:lastColumn="0" w:noHBand="0" w:noVBand="1"/>
      </w:tblPr>
      <w:tblGrid>
        <w:gridCol w:w="675"/>
        <w:gridCol w:w="4379"/>
        <w:gridCol w:w="4517"/>
      </w:tblGrid>
      <w:tr w:rsidR="000838BA" w:rsidRPr="006D1CF3" w:rsidTr="000838BA">
        <w:tc>
          <w:tcPr>
            <w:tcW w:w="675" w:type="dxa"/>
          </w:tcPr>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 </w:t>
            </w:r>
            <w:proofErr w:type="gramStart"/>
            <w:r w:rsidRPr="006D1CF3">
              <w:rPr>
                <w:rFonts w:ascii="Times New Roman" w:eastAsia="Times New Roman" w:hAnsi="Times New Roman" w:cs="Times New Roman"/>
                <w:sz w:val="24"/>
                <w:szCs w:val="24"/>
                <w:lang w:eastAsia="ru-RU"/>
              </w:rPr>
              <w:t>п</w:t>
            </w:r>
            <w:proofErr w:type="gramEnd"/>
            <w:r w:rsidRPr="006D1CF3">
              <w:rPr>
                <w:rFonts w:ascii="Times New Roman" w:eastAsia="Times New Roman" w:hAnsi="Times New Roman" w:cs="Times New Roman"/>
                <w:sz w:val="24"/>
                <w:szCs w:val="24"/>
                <w:lang w:eastAsia="ru-RU"/>
              </w:rPr>
              <w:t>/п</w:t>
            </w:r>
          </w:p>
        </w:tc>
        <w:tc>
          <w:tcPr>
            <w:tcW w:w="4395" w:type="dxa"/>
          </w:tcPr>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ФИО получателя дохода</w:t>
            </w:r>
          </w:p>
        </w:tc>
        <w:tc>
          <w:tcPr>
            <w:tcW w:w="4536" w:type="dxa"/>
          </w:tcPr>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Вид, размер дохода</w:t>
            </w: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39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536" w:type="dxa"/>
          </w:tcPr>
          <w:p w:rsidR="000838BA" w:rsidRPr="006D1CF3" w:rsidRDefault="000838BA" w:rsidP="000838BA">
            <w:pPr>
              <w:jc w:val="both"/>
              <w:rPr>
                <w:rFonts w:ascii="Times New Roman" w:eastAsia="Times New Roman" w:hAnsi="Times New Roman" w:cs="Times New Roman"/>
                <w:sz w:val="24"/>
                <w:szCs w:val="24"/>
                <w:lang w:eastAsia="ru-RU"/>
              </w:rPr>
            </w:pP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39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536" w:type="dxa"/>
          </w:tcPr>
          <w:p w:rsidR="000838BA" w:rsidRPr="006D1CF3" w:rsidRDefault="000838BA" w:rsidP="000838BA">
            <w:pPr>
              <w:jc w:val="both"/>
              <w:rPr>
                <w:rFonts w:ascii="Times New Roman" w:eastAsia="Times New Roman" w:hAnsi="Times New Roman" w:cs="Times New Roman"/>
                <w:sz w:val="24"/>
                <w:szCs w:val="24"/>
                <w:lang w:eastAsia="ru-RU"/>
              </w:rPr>
            </w:pP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39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536" w:type="dxa"/>
          </w:tcPr>
          <w:p w:rsidR="000838BA" w:rsidRPr="006D1CF3" w:rsidRDefault="000838BA" w:rsidP="000838BA">
            <w:pPr>
              <w:jc w:val="both"/>
              <w:rPr>
                <w:rFonts w:ascii="Times New Roman" w:eastAsia="Times New Roman" w:hAnsi="Times New Roman" w:cs="Times New Roman"/>
                <w:sz w:val="24"/>
                <w:szCs w:val="24"/>
                <w:lang w:eastAsia="ru-RU"/>
              </w:rPr>
            </w:pP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39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4536" w:type="dxa"/>
          </w:tcPr>
          <w:p w:rsidR="000838BA" w:rsidRPr="006D1CF3" w:rsidRDefault="000838BA" w:rsidP="000838BA">
            <w:pPr>
              <w:jc w:val="both"/>
              <w:rPr>
                <w:rFonts w:ascii="Times New Roman" w:eastAsia="Times New Roman" w:hAnsi="Times New Roman" w:cs="Times New Roman"/>
                <w:sz w:val="24"/>
                <w:szCs w:val="24"/>
                <w:lang w:eastAsia="ru-RU"/>
              </w:rPr>
            </w:pPr>
          </w:p>
        </w:tc>
      </w:tr>
    </w:tbl>
    <w:p w:rsidR="000838BA" w:rsidRPr="006D1CF3" w:rsidRDefault="000838BA" w:rsidP="000838BA">
      <w:pPr>
        <w:spacing w:after="0" w:line="240" w:lineRule="auto"/>
        <w:ind w:firstLine="708"/>
        <w:jc w:val="both"/>
        <w:rPr>
          <w:rFonts w:ascii="Times New Roman" w:eastAsia="Times New Roman" w:hAnsi="Times New Roman" w:cs="Times New Roman"/>
          <w:sz w:val="24"/>
          <w:szCs w:val="24"/>
          <w:lang w:eastAsia="ru-RU"/>
        </w:rPr>
      </w:pPr>
    </w:p>
    <w:p w:rsidR="000838BA" w:rsidRPr="006D1CF3" w:rsidRDefault="000838BA" w:rsidP="000838BA">
      <w:pPr>
        <w:widowControl w:val="0"/>
        <w:spacing w:after="0" w:line="240" w:lineRule="auto"/>
        <w:ind w:firstLine="709"/>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Сделки по отчуждению имущества в расчетный период</w:t>
      </w:r>
      <w:proofErr w:type="gramStart"/>
      <w:r w:rsidRPr="006D1CF3">
        <w:rPr>
          <w:rFonts w:ascii="Times New Roman" w:eastAsia="Times New Roman" w:hAnsi="Times New Roman" w:cs="Times New Roman"/>
          <w:sz w:val="24"/>
          <w:szCs w:val="24"/>
          <w:vertAlign w:val="superscript"/>
          <w:lang w:eastAsia="ru-RU"/>
        </w:rPr>
        <w:t>1</w:t>
      </w:r>
      <w:proofErr w:type="gramEnd"/>
      <w:r w:rsidRPr="006D1CF3">
        <w:rPr>
          <w:rFonts w:ascii="Times New Roman" w:eastAsia="Times New Roman" w:hAnsi="Times New Roman" w:cs="Times New Roman"/>
          <w:sz w:val="24"/>
          <w:szCs w:val="24"/>
          <w:lang w:eastAsia="ru-RU"/>
        </w:rPr>
        <w:t xml:space="preserve"> мной и членами моей семьи п</w:t>
      </w:r>
      <w:r w:rsidR="00263113">
        <w:rPr>
          <w:rFonts w:ascii="Times New Roman" w:eastAsia="Times New Roman" w:hAnsi="Times New Roman" w:cs="Times New Roman"/>
          <w:sz w:val="24"/>
          <w:szCs w:val="24"/>
          <w:lang w:eastAsia="ru-RU"/>
        </w:rPr>
        <w:t>роизводились (не производились)</w:t>
      </w:r>
      <w:r w:rsidRPr="006D1CF3">
        <w:rPr>
          <w:rFonts w:ascii="Times New Roman" w:eastAsia="Times New Roman" w:hAnsi="Times New Roman" w:cs="Times New Roman"/>
          <w:i/>
          <w:sz w:val="24"/>
          <w:szCs w:val="24"/>
          <w:lang w:eastAsia="ru-RU"/>
        </w:rPr>
        <w:t xml:space="preserve">      подчеркнуть</w:t>
      </w:r>
    </w:p>
    <w:p w:rsidR="000838BA" w:rsidRPr="006D1CF3" w:rsidRDefault="000838BA" w:rsidP="000838BA">
      <w:pPr>
        <w:widowControl w:val="0"/>
        <w:spacing w:after="0" w:line="240" w:lineRule="auto"/>
        <w:ind w:firstLine="709"/>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Информация о произведенных сделках с имуществом в расчетный период</w:t>
      </w:r>
      <w:proofErr w:type="gramStart"/>
      <w:r w:rsidRPr="006D1CF3">
        <w:rPr>
          <w:rFonts w:ascii="Times New Roman" w:eastAsia="Times New Roman" w:hAnsi="Times New Roman" w:cs="Times New Roman"/>
          <w:sz w:val="24"/>
          <w:szCs w:val="24"/>
          <w:vertAlign w:val="superscript"/>
          <w:lang w:eastAsia="ru-RU"/>
        </w:rPr>
        <w:t>1</w:t>
      </w:r>
      <w:proofErr w:type="gramEnd"/>
      <w:r w:rsidRPr="006D1CF3">
        <w:rPr>
          <w:rFonts w:ascii="Times New Roman" w:eastAsia="Times New Roman" w:hAnsi="Times New Roman" w:cs="Times New Roman"/>
          <w:sz w:val="24"/>
          <w:szCs w:val="24"/>
          <w:lang w:eastAsia="ru-RU"/>
        </w:rPr>
        <w:t>:</w:t>
      </w:r>
    </w:p>
    <w:tbl>
      <w:tblPr>
        <w:tblStyle w:val="a4"/>
        <w:tblW w:w="0" w:type="auto"/>
        <w:tblLook w:val="04A0" w:firstRow="1" w:lastRow="0" w:firstColumn="1" w:lastColumn="0" w:noHBand="0" w:noVBand="1"/>
      </w:tblPr>
      <w:tblGrid>
        <w:gridCol w:w="674"/>
        <w:gridCol w:w="3532"/>
        <w:gridCol w:w="5365"/>
      </w:tblGrid>
      <w:tr w:rsidR="000838BA" w:rsidRPr="006D1CF3" w:rsidTr="000838BA">
        <w:tc>
          <w:tcPr>
            <w:tcW w:w="675" w:type="dxa"/>
          </w:tcPr>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 </w:t>
            </w:r>
            <w:proofErr w:type="gramStart"/>
            <w:r w:rsidRPr="006D1CF3">
              <w:rPr>
                <w:rFonts w:ascii="Times New Roman" w:eastAsia="Times New Roman" w:hAnsi="Times New Roman" w:cs="Times New Roman"/>
                <w:sz w:val="24"/>
                <w:szCs w:val="24"/>
                <w:lang w:eastAsia="ru-RU"/>
              </w:rPr>
              <w:t>п</w:t>
            </w:r>
            <w:proofErr w:type="gramEnd"/>
            <w:r w:rsidRPr="006D1CF3">
              <w:rPr>
                <w:rFonts w:ascii="Times New Roman" w:eastAsia="Times New Roman" w:hAnsi="Times New Roman" w:cs="Times New Roman"/>
                <w:sz w:val="24"/>
                <w:szCs w:val="24"/>
                <w:lang w:eastAsia="ru-RU"/>
              </w:rPr>
              <w:t>/п</w:t>
            </w:r>
          </w:p>
        </w:tc>
        <w:tc>
          <w:tcPr>
            <w:tcW w:w="3544" w:type="dxa"/>
          </w:tcPr>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ФИО получателя дохода</w:t>
            </w:r>
          </w:p>
        </w:tc>
        <w:tc>
          <w:tcPr>
            <w:tcW w:w="5387" w:type="dxa"/>
          </w:tcPr>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Вид имущества, размер дохода по договору</w:t>
            </w:r>
          </w:p>
          <w:p w:rsidR="000838BA" w:rsidRPr="006D1CF3" w:rsidRDefault="000838BA" w:rsidP="000838BA">
            <w:pPr>
              <w:jc w:val="center"/>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купли-продажи</w:t>
            </w: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3544"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5387" w:type="dxa"/>
          </w:tcPr>
          <w:p w:rsidR="000838BA" w:rsidRPr="006D1CF3" w:rsidRDefault="000838BA" w:rsidP="000838BA">
            <w:pPr>
              <w:jc w:val="both"/>
              <w:rPr>
                <w:rFonts w:ascii="Times New Roman" w:eastAsia="Times New Roman" w:hAnsi="Times New Roman" w:cs="Times New Roman"/>
                <w:sz w:val="24"/>
                <w:szCs w:val="24"/>
                <w:lang w:eastAsia="ru-RU"/>
              </w:rPr>
            </w:pP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3544"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5387" w:type="dxa"/>
          </w:tcPr>
          <w:p w:rsidR="000838BA" w:rsidRPr="006D1CF3" w:rsidRDefault="000838BA" w:rsidP="000838BA">
            <w:pPr>
              <w:jc w:val="both"/>
              <w:rPr>
                <w:rFonts w:ascii="Times New Roman" w:eastAsia="Times New Roman" w:hAnsi="Times New Roman" w:cs="Times New Roman"/>
                <w:sz w:val="24"/>
                <w:szCs w:val="24"/>
                <w:lang w:eastAsia="ru-RU"/>
              </w:rPr>
            </w:pP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3544"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5387" w:type="dxa"/>
          </w:tcPr>
          <w:p w:rsidR="000838BA" w:rsidRPr="006D1CF3" w:rsidRDefault="000838BA" w:rsidP="000838BA">
            <w:pPr>
              <w:jc w:val="both"/>
              <w:rPr>
                <w:rFonts w:ascii="Times New Roman" w:eastAsia="Times New Roman" w:hAnsi="Times New Roman" w:cs="Times New Roman"/>
                <w:sz w:val="24"/>
                <w:szCs w:val="24"/>
                <w:lang w:eastAsia="ru-RU"/>
              </w:rPr>
            </w:pPr>
          </w:p>
        </w:tc>
      </w:tr>
      <w:tr w:rsidR="000838BA" w:rsidRPr="006D1CF3" w:rsidTr="000838BA">
        <w:tc>
          <w:tcPr>
            <w:tcW w:w="675"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3544" w:type="dxa"/>
          </w:tcPr>
          <w:p w:rsidR="000838BA" w:rsidRPr="006D1CF3" w:rsidRDefault="000838BA" w:rsidP="000838BA">
            <w:pPr>
              <w:jc w:val="both"/>
              <w:rPr>
                <w:rFonts w:ascii="Times New Roman" w:eastAsia="Times New Roman" w:hAnsi="Times New Roman" w:cs="Times New Roman"/>
                <w:sz w:val="24"/>
                <w:szCs w:val="24"/>
                <w:lang w:eastAsia="ru-RU"/>
              </w:rPr>
            </w:pPr>
          </w:p>
        </w:tc>
        <w:tc>
          <w:tcPr>
            <w:tcW w:w="5387" w:type="dxa"/>
          </w:tcPr>
          <w:p w:rsidR="000838BA" w:rsidRPr="006D1CF3" w:rsidRDefault="000838BA" w:rsidP="000838BA">
            <w:pPr>
              <w:jc w:val="both"/>
              <w:rPr>
                <w:rFonts w:ascii="Times New Roman" w:eastAsia="Times New Roman" w:hAnsi="Times New Roman" w:cs="Times New Roman"/>
                <w:sz w:val="24"/>
                <w:szCs w:val="24"/>
                <w:lang w:eastAsia="ru-RU"/>
              </w:rPr>
            </w:pPr>
          </w:p>
        </w:tc>
      </w:tr>
    </w:tbl>
    <w:p w:rsidR="000838BA" w:rsidRPr="006D1CF3" w:rsidRDefault="000838BA" w:rsidP="000838BA">
      <w:pPr>
        <w:widowControl w:val="0"/>
        <w:spacing w:after="0" w:line="240" w:lineRule="auto"/>
        <w:ind w:firstLine="709"/>
        <w:jc w:val="both"/>
        <w:rPr>
          <w:rFonts w:ascii="Times New Roman" w:eastAsia="Times New Roman" w:hAnsi="Times New Roman" w:cs="Times New Roman"/>
          <w:sz w:val="24"/>
          <w:szCs w:val="24"/>
          <w:lang w:eastAsia="ru-RU"/>
        </w:rPr>
      </w:pPr>
    </w:p>
    <w:p w:rsidR="000838BA" w:rsidRPr="006D1CF3" w:rsidRDefault="000838BA" w:rsidP="000838BA">
      <w:pPr>
        <w:widowControl w:val="0"/>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vertAlign w:val="superscript"/>
          <w:lang w:eastAsia="ru-RU"/>
        </w:rPr>
        <w:t>1</w:t>
      </w:r>
      <w:r w:rsidRPr="006D1CF3">
        <w:rPr>
          <w:rFonts w:ascii="Times New Roman" w:eastAsia="Times New Roman" w:hAnsi="Times New Roman" w:cs="Times New Roman"/>
          <w:sz w:val="24"/>
          <w:szCs w:val="24"/>
          <w:lang w:eastAsia="ru-RU"/>
        </w:rPr>
        <w:t xml:space="preserve"> </w:t>
      </w:r>
      <w:r w:rsidRPr="006D1CF3">
        <w:rPr>
          <w:rFonts w:ascii="Times New Roman" w:eastAsia="Times New Roman" w:hAnsi="Times New Roman" w:cs="Times New Roman"/>
          <w:i/>
          <w:sz w:val="24"/>
          <w:szCs w:val="24"/>
          <w:lang w:eastAsia="ru-RU"/>
        </w:rPr>
        <w:t>Расчетным периодом является 12 месяцев, предшествующих обращению.</w:t>
      </w:r>
    </w:p>
    <w:p w:rsidR="000838BA" w:rsidRPr="006D1CF3" w:rsidRDefault="000838BA" w:rsidP="000838BA">
      <w:pPr>
        <w:widowControl w:val="0"/>
        <w:spacing w:after="0" w:line="240" w:lineRule="auto"/>
        <w:ind w:firstLine="709"/>
        <w:jc w:val="both"/>
        <w:rPr>
          <w:rFonts w:ascii="Times New Roman" w:eastAsia="Times New Roman" w:hAnsi="Times New Roman" w:cs="Times New Roman"/>
          <w:sz w:val="24"/>
          <w:szCs w:val="24"/>
          <w:lang w:eastAsia="ru-RU"/>
        </w:rPr>
      </w:pPr>
    </w:p>
    <w:p w:rsidR="000838BA" w:rsidRPr="006D1CF3" w:rsidRDefault="000838BA" w:rsidP="000838BA">
      <w:pPr>
        <w:widowControl w:val="0"/>
        <w:spacing w:after="0" w:line="240" w:lineRule="auto"/>
        <w:ind w:firstLine="709"/>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Я и члены моей семьи предупреждены об ответственности, предусмотренной законодательством, за предоставление недостоверных сведений. </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    </w:t>
      </w:r>
      <w:r w:rsidRPr="006D1CF3">
        <w:rPr>
          <w:rFonts w:ascii="Times New Roman" w:eastAsia="Times New Roman" w:hAnsi="Times New Roman" w:cs="Times New Roman"/>
          <w:sz w:val="24"/>
          <w:szCs w:val="24"/>
          <w:lang w:eastAsia="ru-RU"/>
        </w:rPr>
        <w:tab/>
      </w:r>
      <w:proofErr w:type="gramStart"/>
      <w:r w:rsidRPr="006D1CF3">
        <w:rPr>
          <w:rFonts w:ascii="Times New Roman" w:eastAsia="Times New Roman" w:hAnsi="Times New Roman" w:cs="Times New Roman"/>
          <w:sz w:val="24"/>
          <w:szCs w:val="24"/>
          <w:lang w:eastAsia="ru-RU"/>
        </w:rPr>
        <w:t xml:space="preserve">Я  и  члены  моей  семьи  даем  согласие  в  соответствии со </w:t>
      </w:r>
      <w:r w:rsidRPr="006D1CF3">
        <w:rPr>
          <w:rFonts w:ascii="Times New Roman" w:eastAsia="Times New Roman" w:hAnsi="Times New Roman" w:cs="Times New Roman"/>
          <w:sz w:val="24"/>
          <w:szCs w:val="24"/>
          <w:lang w:eastAsia="ru-RU"/>
        </w:rPr>
        <w:br/>
      </w:r>
      <w:hyperlink r:id="rId24" w:history="1">
        <w:r w:rsidRPr="006D1CF3">
          <w:rPr>
            <w:rFonts w:ascii="Times New Roman" w:eastAsia="Times New Roman" w:hAnsi="Times New Roman" w:cs="Times New Roman"/>
            <w:sz w:val="24"/>
            <w:szCs w:val="24"/>
            <w:lang w:eastAsia="ru-RU"/>
          </w:rPr>
          <w:t>статьей  9</w:t>
        </w:r>
      </w:hyperlink>
      <w:r w:rsidRPr="006D1CF3">
        <w:rPr>
          <w:rFonts w:ascii="Times New Roman" w:eastAsia="Times New Roman" w:hAnsi="Times New Roman" w:cs="Times New Roman"/>
          <w:sz w:val="24"/>
          <w:szCs w:val="24"/>
          <w:lang w:eastAsia="ru-RU"/>
        </w:rPr>
        <w:t xml:space="preserve"> Федерального  закона от 27.07.2006 № 152-ФЗ «О персональных данных» на автоматизированную, а также без  использования средств автоматизации</w:t>
      </w:r>
      <w:r w:rsidR="00263113">
        <w:rPr>
          <w:rFonts w:ascii="Times New Roman" w:eastAsia="Times New Roman" w:hAnsi="Times New Roman" w:cs="Times New Roman"/>
          <w:sz w:val="24"/>
          <w:szCs w:val="24"/>
          <w:lang w:eastAsia="ru-RU"/>
        </w:rPr>
        <w:t>,</w:t>
      </w:r>
      <w:r w:rsidRPr="006D1CF3">
        <w:rPr>
          <w:rFonts w:ascii="Times New Roman" w:eastAsia="Times New Roman" w:hAnsi="Times New Roman" w:cs="Times New Roman"/>
          <w:sz w:val="24"/>
          <w:szCs w:val="24"/>
          <w:lang w:eastAsia="ru-RU"/>
        </w:rPr>
        <w:t xml:space="preserve"> обработку моих персональных данных и  персональных  данных  членов  моей семьи в целях признания малоимущими и предоставления по договору социального найма жилого помещения муниципального жилищного фонда.</w:t>
      </w:r>
      <w:proofErr w:type="gramEnd"/>
      <w:r w:rsidRPr="006D1CF3">
        <w:rPr>
          <w:rFonts w:ascii="Times New Roman" w:eastAsia="Times New Roman" w:hAnsi="Times New Roman" w:cs="Times New Roman"/>
          <w:sz w:val="24"/>
          <w:szCs w:val="24"/>
          <w:lang w:eastAsia="ru-RU"/>
        </w:rPr>
        <w:t xml:space="preserve"> Настоящее согласие дается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0838BA" w:rsidRPr="006D1CF3" w:rsidRDefault="000838BA" w:rsidP="000838BA">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proofErr w:type="gramStart"/>
      <w:r w:rsidRPr="006D1CF3">
        <w:rPr>
          <w:rFonts w:ascii="Times New Roman" w:eastAsia="Times New Roman" w:hAnsi="Times New Roman" w:cs="Times New Roman"/>
          <w:sz w:val="24"/>
          <w:szCs w:val="24"/>
          <w:lang w:eastAsia="ru-RU"/>
        </w:rPr>
        <w:t xml:space="preserve">В соответствии со статьей 9 Закона Республики Карелия от 19.12.2006 </w:t>
      </w:r>
      <w:r w:rsidRPr="006D1CF3">
        <w:rPr>
          <w:rFonts w:ascii="Times New Roman" w:eastAsia="Times New Roman" w:hAnsi="Times New Roman" w:cs="Times New Roman"/>
          <w:sz w:val="24"/>
          <w:szCs w:val="24"/>
          <w:lang w:eastAsia="ru-RU"/>
        </w:rPr>
        <w:br/>
        <w:t>№ 1041-ЗРК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я и члены моей семьи даем свое согласие на проверку полноты</w:t>
      </w:r>
      <w:proofErr w:type="gramEnd"/>
      <w:r w:rsidRPr="006D1CF3">
        <w:rPr>
          <w:rFonts w:ascii="Times New Roman" w:eastAsia="Times New Roman" w:hAnsi="Times New Roman" w:cs="Times New Roman"/>
          <w:sz w:val="24"/>
          <w:szCs w:val="24"/>
          <w:lang w:eastAsia="ru-RU"/>
        </w:rPr>
        <w:t xml:space="preserve"> и достоверности представленных нами сведений и документов.</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___________________________________________________________________________</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(фамилия, имя и отчество (при наличии) заявителя)                                          (подпись)                              (дата)</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_____________________________________________________________________________</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w:t>
      </w:r>
      <w:proofErr w:type="gramStart"/>
      <w:r w:rsidRPr="006D1CF3">
        <w:rPr>
          <w:rFonts w:ascii="Times New Roman" w:eastAsia="Times New Roman" w:hAnsi="Times New Roman" w:cs="Times New Roman"/>
          <w:i/>
          <w:sz w:val="24"/>
          <w:szCs w:val="24"/>
          <w:lang w:eastAsia="ru-RU"/>
        </w:rPr>
        <w:t>(фамилия, имя и отчество (при наличии)                                                             (подпись)                               (дата)</w:t>
      </w:r>
      <w:proofErr w:type="gramEnd"/>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совершеннолетнего члена семьи заявителя)</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___________________________________________________________________________</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w:t>
      </w:r>
      <w:proofErr w:type="gramStart"/>
      <w:r w:rsidRPr="006D1CF3">
        <w:rPr>
          <w:rFonts w:ascii="Times New Roman" w:eastAsia="Times New Roman" w:hAnsi="Times New Roman" w:cs="Times New Roman"/>
          <w:i/>
          <w:sz w:val="24"/>
          <w:szCs w:val="24"/>
          <w:lang w:eastAsia="ru-RU"/>
        </w:rPr>
        <w:t>(фамилия, имя и отчество (при наличии)                                                               (подпись)                              (дата)</w:t>
      </w:r>
      <w:proofErr w:type="gramEnd"/>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совершеннолетнего члена семьи заявителя)</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___________________________________________________________________________</w:t>
      </w:r>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w:t>
      </w:r>
      <w:proofErr w:type="gramStart"/>
      <w:r w:rsidRPr="006D1CF3">
        <w:rPr>
          <w:rFonts w:ascii="Times New Roman" w:eastAsia="Times New Roman" w:hAnsi="Times New Roman" w:cs="Times New Roman"/>
          <w:i/>
          <w:sz w:val="24"/>
          <w:szCs w:val="24"/>
          <w:lang w:eastAsia="ru-RU"/>
        </w:rPr>
        <w:t>(фамилия, имя и отчество (при наличии)                                                               (подпись)                              (дата)</w:t>
      </w:r>
      <w:proofErr w:type="gramEnd"/>
    </w:p>
    <w:p w:rsidR="000838BA" w:rsidRPr="006D1CF3" w:rsidRDefault="000838BA" w:rsidP="000838BA">
      <w:pPr>
        <w:widowControl w:val="0"/>
        <w:autoSpaceDE w:val="0"/>
        <w:autoSpaceDN w:val="0"/>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i/>
          <w:sz w:val="24"/>
          <w:szCs w:val="24"/>
          <w:lang w:eastAsia="ru-RU"/>
        </w:rPr>
        <w:t xml:space="preserve"> совершеннолетнего члена семьи заявителя)                </w:t>
      </w: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Приложение: на _________ листах.</w:t>
      </w: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Подпись лица, принявшего документы ______________________ «____»________ 20___ г  </w:t>
      </w:r>
    </w:p>
    <w:p w:rsidR="000838BA" w:rsidRPr="006D1CF3" w:rsidRDefault="000838BA" w:rsidP="000838BA">
      <w:pPr>
        <w:spacing w:after="0" w:line="240" w:lineRule="auto"/>
        <w:jc w:val="both"/>
        <w:rPr>
          <w:rFonts w:ascii="Times New Roman" w:eastAsia="Times New Roman" w:hAnsi="Times New Roman" w:cs="Times New Roman"/>
          <w:i/>
          <w:sz w:val="24"/>
          <w:szCs w:val="24"/>
          <w:lang w:eastAsia="ru-RU"/>
        </w:rPr>
      </w:pPr>
      <w:r w:rsidRPr="006D1CF3">
        <w:rPr>
          <w:rFonts w:ascii="Times New Roman" w:eastAsia="Times New Roman" w:hAnsi="Times New Roman" w:cs="Times New Roman"/>
          <w:sz w:val="24"/>
          <w:szCs w:val="24"/>
          <w:lang w:eastAsia="ru-RU"/>
        </w:rPr>
        <w:t xml:space="preserve">     </w:t>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i/>
          <w:sz w:val="24"/>
          <w:szCs w:val="24"/>
          <w:lang w:eastAsia="ru-RU"/>
        </w:rPr>
        <w:t xml:space="preserve">         ФИО, подпись</w:t>
      </w:r>
      <w:r w:rsidRPr="006D1CF3">
        <w:rPr>
          <w:rFonts w:ascii="Times New Roman" w:eastAsia="Times New Roman" w:hAnsi="Times New Roman" w:cs="Times New Roman"/>
          <w:i/>
          <w:sz w:val="24"/>
          <w:szCs w:val="24"/>
          <w:lang w:eastAsia="ru-RU"/>
        </w:rPr>
        <w:tab/>
      </w:r>
      <w:r w:rsidRPr="006D1CF3">
        <w:rPr>
          <w:rFonts w:ascii="Times New Roman" w:eastAsia="Times New Roman" w:hAnsi="Times New Roman" w:cs="Times New Roman"/>
          <w:i/>
          <w:sz w:val="24"/>
          <w:szCs w:val="24"/>
          <w:lang w:eastAsia="ru-RU"/>
        </w:rPr>
        <w:tab/>
      </w: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both"/>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Регистрационный номер заявления_______.</w:t>
      </w:r>
    </w:p>
    <w:p w:rsidR="000838BA" w:rsidRPr="006D1CF3" w:rsidRDefault="000838BA" w:rsidP="008C2AFE">
      <w:pPr>
        <w:spacing w:after="0" w:line="240" w:lineRule="auto"/>
        <w:jc w:val="both"/>
        <w:rPr>
          <w:rFonts w:ascii="Times New Roman" w:hAnsi="Times New Roman" w:cs="Times New Roman"/>
          <w:sz w:val="24"/>
          <w:szCs w:val="24"/>
        </w:rPr>
      </w:pPr>
    </w:p>
    <w:p w:rsidR="000838BA" w:rsidRPr="006D1CF3" w:rsidRDefault="000838BA" w:rsidP="008C2AFE">
      <w:pPr>
        <w:spacing w:after="0" w:line="240" w:lineRule="auto"/>
        <w:jc w:val="both"/>
        <w:rPr>
          <w:rFonts w:ascii="Times New Roman" w:hAnsi="Times New Roman" w:cs="Times New Roman"/>
          <w:sz w:val="24"/>
          <w:szCs w:val="24"/>
        </w:rPr>
      </w:pPr>
    </w:p>
    <w:p w:rsidR="000838BA" w:rsidRPr="006D1CF3" w:rsidRDefault="000838BA" w:rsidP="000838BA">
      <w:pPr>
        <w:widowControl w:val="0"/>
        <w:autoSpaceDE w:val="0"/>
        <w:autoSpaceDN w:val="0"/>
        <w:spacing w:after="0" w:line="240" w:lineRule="auto"/>
        <w:ind w:left="4962" w:firstLine="78"/>
        <w:outlineLvl w:val="1"/>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lastRenderedPageBreak/>
        <w:t>Приложение № 2</w:t>
      </w:r>
    </w:p>
    <w:p w:rsidR="000838BA" w:rsidRPr="006D1CF3" w:rsidRDefault="000838BA" w:rsidP="000838BA">
      <w:pPr>
        <w:widowControl w:val="0"/>
        <w:autoSpaceDE w:val="0"/>
        <w:autoSpaceDN w:val="0"/>
        <w:spacing w:after="0" w:line="240" w:lineRule="auto"/>
        <w:ind w:left="4962" w:firstLine="78"/>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к Административному регламенту</w: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0838BA" w:rsidRPr="006D1CF3" w:rsidRDefault="000838BA" w:rsidP="000838B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D1CF3">
        <w:rPr>
          <w:rFonts w:ascii="Times New Roman" w:eastAsia="Times New Roman" w:hAnsi="Times New Roman" w:cs="Times New Roman"/>
          <w:b/>
          <w:sz w:val="24"/>
          <w:szCs w:val="24"/>
          <w:lang w:eastAsia="ru-RU"/>
        </w:rPr>
        <w:t>БЛОК-СХЕМА</w:t>
      </w:r>
    </w:p>
    <w:p w:rsidR="000838BA" w:rsidRPr="006D1CF3" w:rsidRDefault="000838BA" w:rsidP="000838B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6D1CF3">
        <w:rPr>
          <w:rFonts w:ascii="Times New Roman" w:eastAsia="Times New Roman" w:hAnsi="Times New Roman" w:cs="Times New Roman"/>
          <w:b/>
          <w:sz w:val="24"/>
          <w:szCs w:val="24"/>
          <w:lang w:eastAsia="ru-RU"/>
        </w:rPr>
        <w:t>ПРЕДОСТАВЛЕНИЯ МУНИЦИПАЛЬНОЙ УСЛУГИ</w: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23E801B" wp14:editId="22C56BA5">
                <wp:simplePos x="0" y="0"/>
                <wp:positionH relativeFrom="column">
                  <wp:posOffset>97790</wp:posOffset>
                </wp:positionH>
                <wp:positionV relativeFrom="paragraph">
                  <wp:posOffset>117475</wp:posOffset>
                </wp:positionV>
                <wp:extent cx="3255010" cy="614045"/>
                <wp:effectExtent l="6350" t="9525" r="5715" b="508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614045"/>
                        </a:xfrm>
                        <a:prstGeom prst="rect">
                          <a:avLst/>
                        </a:prstGeom>
                        <a:solidFill>
                          <a:srgbClr val="FFFFFF"/>
                        </a:solidFill>
                        <a:ln w="9525">
                          <a:solidFill>
                            <a:srgbClr val="000000"/>
                          </a:solidFill>
                          <a:miter lim="800000"/>
                          <a:headEnd/>
                          <a:tailEnd/>
                        </a:ln>
                      </wps:spPr>
                      <wps:txbx>
                        <w:txbxContent>
                          <w:p w:rsidR="00BF740D" w:rsidRPr="00D61FE6" w:rsidRDefault="00BF740D" w:rsidP="000838BA">
                            <w:pPr>
                              <w:spacing w:after="0" w:line="240" w:lineRule="auto"/>
                              <w:jc w:val="center"/>
                              <w:rPr>
                                <w:rFonts w:ascii="Times New Roman" w:hAnsi="Times New Roman" w:cs="Times New Roman"/>
                              </w:rPr>
                            </w:pPr>
                            <w:r w:rsidRPr="00D61FE6">
                              <w:rPr>
                                <w:rFonts w:ascii="Times New Roman" w:eastAsia="Calibri" w:hAnsi="Times New Roman" w:cs="Times New Roman"/>
                                <w:sz w:val="28"/>
                                <w:szCs w:val="28"/>
                              </w:rPr>
                              <w:t>Поступление заявления и приложенных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26" type="#_x0000_t202" style="position:absolute;margin-left:7.7pt;margin-top:9.25pt;width:256.3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">
                <v:textbox>
                  <w:txbxContent>
                    <w:p w:rsidR="00BF740D" w:rsidRPr="00D61FE6" w:rsidRDefault="00BF740D" w:rsidP="000838BA">
                      <w:pPr>
                        <w:spacing w:after="0" w:line="240" w:lineRule="auto"/>
                        <w:jc w:val="center"/>
                        <w:rPr>
                          <w:rFonts w:ascii="Times New Roman" w:hAnsi="Times New Roman" w:cs="Times New Roman"/>
                        </w:rPr>
                      </w:pPr>
                      <w:r w:rsidRPr="00D61FE6">
                        <w:rPr>
                          <w:rFonts w:ascii="Times New Roman" w:eastAsia="Calibri" w:hAnsi="Times New Roman" w:cs="Times New Roman"/>
                          <w:sz w:val="28"/>
                          <w:szCs w:val="28"/>
                        </w:rPr>
                        <w:t>Поступление заявления и приложенных к нему документов</w:t>
                      </w:r>
                    </w:p>
                  </w:txbxContent>
                </v:textbox>
              </v:shape>
            </w:pict>
          </mc:Fallback>
        </mc:AlternateContent>
      </w:r>
    </w:p>
    <w:p w:rsidR="000838BA" w:rsidRPr="006D1CF3" w:rsidRDefault="000838BA" w:rsidP="000838BA">
      <w:pPr>
        <w:tabs>
          <w:tab w:val="left" w:pos="7338"/>
        </w:tabs>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ab/>
        <w:t xml:space="preserve">Не соответствуют </w: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0ABF58A2" wp14:editId="69B80176">
                <wp:simplePos x="0" y="0"/>
                <wp:positionH relativeFrom="column">
                  <wp:posOffset>4611370</wp:posOffset>
                </wp:positionH>
                <wp:positionV relativeFrom="paragraph">
                  <wp:posOffset>15240</wp:posOffset>
                </wp:positionV>
                <wp:extent cx="6985" cy="351155"/>
                <wp:effectExtent l="5080" t="5715" r="6985" b="508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5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FC2D1A" id="_x0000_t32" coordsize="21600,21600" o:spt="32" o:oned="t" path="m,l21600,21600e" filled="f">
                <v:path arrowok="t" fillok="f" o:connecttype="none"/>
                <o:lock v:ext="edit" shapetype="t"/>
              </v:shapetype>
              <v:shape id="Прямая со стрелкой 33" o:spid="_x0000_s1026" type="#_x0000_t32" style="position:absolute;margin-left:363.1pt;margin-top:1.2pt;width:.55pt;height:27.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"/>
            </w:pict>
          </mc:Fallback>
        </mc:AlternateContent>
      </w: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531CF810" wp14:editId="196562BE">
                <wp:simplePos x="0" y="0"/>
                <wp:positionH relativeFrom="column">
                  <wp:posOffset>3352800</wp:posOffset>
                </wp:positionH>
                <wp:positionV relativeFrom="paragraph">
                  <wp:posOffset>8255</wp:posOffset>
                </wp:positionV>
                <wp:extent cx="1265555" cy="6985"/>
                <wp:effectExtent l="13335" t="8255" r="6985" b="1333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F8B976" id="Прямая со стрелкой 32" o:spid="_x0000_s1026" type="#_x0000_t32" style="position:absolute;margin-left:264pt;margin-top:.65pt;width:99.65pt;height:.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"/>
            </w:pict>
          </mc:Fallback>
        </mc:AlternateContent>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t>требованиям</w: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6189E033" wp14:editId="016AE1D1">
                <wp:simplePos x="0" y="0"/>
                <wp:positionH relativeFrom="column">
                  <wp:posOffset>4611370</wp:posOffset>
                </wp:positionH>
                <wp:positionV relativeFrom="paragraph">
                  <wp:posOffset>1270</wp:posOffset>
                </wp:positionV>
                <wp:extent cx="6985" cy="461010"/>
                <wp:effectExtent l="52705" t="13970" r="54610" b="2032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D16AD5" id="Прямая со стрелкой 31" o:spid="_x0000_s1026" type="#_x0000_t32" style="position:absolute;margin-left:363.1pt;margin-top:.1pt;width:.55pt;height:3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5SYwIAAHoEAAAOAAAAZHJzL2Uyb0RvYy54bWysVEtu2zAQ3RfoHQjuHVmO7Np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">
                <v:stroke endarrow="block"/>
              </v:shape>
            </w:pict>
          </mc:Fallback>
        </mc:AlternateContent>
      </w: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C65C7DE" wp14:editId="67B191A6">
                <wp:simplePos x="0" y="0"/>
                <wp:positionH relativeFrom="column">
                  <wp:posOffset>1238885</wp:posOffset>
                </wp:positionH>
                <wp:positionV relativeFrom="paragraph">
                  <wp:posOffset>1270</wp:posOffset>
                </wp:positionV>
                <wp:extent cx="0" cy="461010"/>
                <wp:effectExtent l="61595" t="13970" r="52705" b="2032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8972B9" id="Прямая со стрелкой 30" o:spid="_x0000_s1026" type="#_x0000_t32" style="position:absolute;margin-left:97.55pt;margin-top:.1pt;width:0;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">
                <v:stroke endarrow="block"/>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 xml:space="preserve">       Соответствуют требованиям</w: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22D783B" wp14:editId="456A2AA0">
                <wp:simplePos x="0" y="0"/>
                <wp:positionH relativeFrom="column">
                  <wp:posOffset>97790</wp:posOffset>
                </wp:positionH>
                <wp:positionV relativeFrom="paragraph">
                  <wp:posOffset>97155</wp:posOffset>
                </wp:positionV>
                <wp:extent cx="2538095" cy="929005"/>
                <wp:effectExtent l="6350" t="8255" r="8255" b="5715"/>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929005"/>
                        </a:xfrm>
                        <a:prstGeom prst="rect">
                          <a:avLst/>
                        </a:prstGeom>
                        <a:solidFill>
                          <a:srgbClr val="FFFFFF"/>
                        </a:solidFill>
                        <a:ln w="9525">
                          <a:solidFill>
                            <a:srgbClr val="000000"/>
                          </a:solidFill>
                          <a:miter lim="800000"/>
                          <a:headEnd/>
                          <a:tailEnd/>
                        </a:ln>
                      </wps:spPr>
                      <wps:txbx>
                        <w:txbxContent>
                          <w:p w:rsidR="00BF740D" w:rsidRPr="00D61FE6" w:rsidRDefault="00BF740D" w:rsidP="000838BA">
                            <w:pPr>
                              <w:spacing w:after="0" w:line="240" w:lineRule="auto"/>
                              <w:rPr>
                                <w:rFonts w:ascii="Times New Roman" w:eastAsia="Calibri" w:hAnsi="Times New Roman" w:cs="Times New Roman"/>
                              </w:rPr>
                            </w:pPr>
                            <w:r w:rsidRPr="00D61FE6">
                              <w:rPr>
                                <w:rFonts w:ascii="Times New Roman" w:eastAsia="Calibri" w:hAnsi="Times New Roman" w:cs="Times New Roman"/>
                                <w:sz w:val="28"/>
                                <w:szCs w:val="28"/>
                              </w:rPr>
                              <w:t>Прием и регистрация заявления и приложенных к нему документов</w:t>
                            </w:r>
                          </w:p>
                          <w:p w:rsidR="00BF740D" w:rsidRDefault="00BF740D" w:rsidP="000838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27" type="#_x0000_t202" style="position:absolute;margin-left:7.7pt;margin-top:7.65pt;width:199.85pt;height:7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">
                <v:textbox>
                  <w:txbxContent>
                    <w:p w:rsidR="00BF740D" w:rsidRPr="00D61FE6" w:rsidRDefault="00BF740D" w:rsidP="000838BA">
                      <w:pPr>
                        <w:spacing w:after="0" w:line="240" w:lineRule="auto"/>
                        <w:rPr>
                          <w:rFonts w:ascii="Times New Roman" w:eastAsia="Calibri" w:hAnsi="Times New Roman" w:cs="Times New Roman"/>
                        </w:rPr>
                      </w:pPr>
                      <w:r w:rsidRPr="00D61FE6">
                        <w:rPr>
                          <w:rFonts w:ascii="Times New Roman" w:eastAsia="Calibri" w:hAnsi="Times New Roman" w:cs="Times New Roman"/>
                          <w:sz w:val="28"/>
                          <w:szCs w:val="28"/>
                        </w:rPr>
                        <w:t>Прием и регистрация заявления и приложенных к нему документов</w:t>
                      </w:r>
                    </w:p>
                    <w:p w:rsidR="00BF740D" w:rsidRDefault="00BF740D" w:rsidP="000838BA"/>
                  </w:txbxContent>
                </v:textbox>
              </v:shape>
            </w:pict>
          </mc:Fallback>
        </mc:AlternateContent>
      </w: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4F22900" wp14:editId="291B958E">
                <wp:simplePos x="0" y="0"/>
                <wp:positionH relativeFrom="column">
                  <wp:posOffset>3469640</wp:posOffset>
                </wp:positionH>
                <wp:positionV relativeFrom="paragraph">
                  <wp:posOffset>97155</wp:posOffset>
                </wp:positionV>
                <wp:extent cx="2553335" cy="929005"/>
                <wp:effectExtent l="6350" t="8255" r="12065" b="571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929005"/>
                        </a:xfrm>
                        <a:prstGeom prst="rect">
                          <a:avLst/>
                        </a:prstGeom>
                        <a:solidFill>
                          <a:srgbClr val="FFFFFF"/>
                        </a:solidFill>
                        <a:ln w="9525">
                          <a:solidFill>
                            <a:srgbClr val="000000"/>
                          </a:solidFill>
                          <a:miter lim="800000"/>
                          <a:headEnd/>
                          <a:tailEnd/>
                        </a:ln>
                      </wps:spPr>
                      <wps:txbx>
                        <w:txbxContent>
                          <w:p w:rsidR="00BF740D" w:rsidRPr="00D61FE6" w:rsidRDefault="00BF740D" w:rsidP="000838BA">
                            <w:pPr>
                              <w:spacing w:after="0" w:line="240" w:lineRule="auto"/>
                              <w:rPr>
                                <w:rFonts w:ascii="Times New Roman" w:eastAsia="Calibri" w:hAnsi="Times New Roman" w:cs="Times New Roman"/>
                              </w:rPr>
                            </w:pPr>
                            <w:r w:rsidRPr="00D61FE6">
                              <w:rPr>
                                <w:rFonts w:ascii="Times New Roman" w:eastAsia="Calibri" w:hAnsi="Times New Roman" w:cs="Times New Roman"/>
                                <w:sz w:val="28"/>
                                <w:szCs w:val="28"/>
                              </w:rPr>
                              <w:t>Возврат документов с указанием причины</w:t>
                            </w:r>
                          </w:p>
                          <w:p w:rsidR="00BF740D" w:rsidRDefault="00BF740D" w:rsidP="000838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margin-left:273.2pt;margin-top:7.65pt;width:201.05pt;height:7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">
                <v:textbox>
                  <w:txbxContent>
                    <w:p w:rsidR="00BF740D" w:rsidRPr="00D61FE6" w:rsidRDefault="00BF740D" w:rsidP="000838BA">
                      <w:pPr>
                        <w:spacing w:after="0" w:line="240" w:lineRule="auto"/>
                        <w:rPr>
                          <w:rFonts w:ascii="Times New Roman" w:eastAsia="Calibri" w:hAnsi="Times New Roman" w:cs="Times New Roman"/>
                        </w:rPr>
                      </w:pPr>
                      <w:r w:rsidRPr="00D61FE6">
                        <w:rPr>
                          <w:rFonts w:ascii="Times New Roman" w:eastAsia="Calibri" w:hAnsi="Times New Roman" w:cs="Times New Roman"/>
                          <w:sz w:val="28"/>
                          <w:szCs w:val="28"/>
                        </w:rPr>
                        <w:t>Возврат документов с указанием причины</w:t>
                      </w:r>
                    </w:p>
                    <w:p w:rsidR="00BF740D" w:rsidRDefault="00BF740D" w:rsidP="000838BA"/>
                  </w:txbxContent>
                </v:textbox>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245370A" wp14:editId="545D34ED">
                <wp:simplePos x="0" y="0"/>
                <wp:positionH relativeFrom="column">
                  <wp:posOffset>1238885</wp:posOffset>
                </wp:positionH>
                <wp:positionV relativeFrom="paragraph">
                  <wp:posOffset>113665</wp:posOffset>
                </wp:positionV>
                <wp:extent cx="0" cy="431800"/>
                <wp:effectExtent l="61595" t="13335" r="52705" b="215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BFD91A" id="Прямая со стрелкой 27" o:spid="_x0000_s1026" type="#_x0000_t32" style="position:absolute;margin-left:97.55pt;margin-top:8.95pt;width:0;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">
                <v:stroke endarrow="block"/>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6C44E14" wp14:editId="03F410EA">
                <wp:simplePos x="0" y="0"/>
                <wp:positionH relativeFrom="column">
                  <wp:posOffset>97790</wp:posOffset>
                </wp:positionH>
                <wp:positionV relativeFrom="paragraph">
                  <wp:posOffset>-2540</wp:posOffset>
                </wp:positionV>
                <wp:extent cx="5925185" cy="621665"/>
                <wp:effectExtent l="6350" t="6350" r="12065" b="1016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621665"/>
                        </a:xfrm>
                        <a:prstGeom prst="rect">
                          <a:avLst/>
                        </a:prstGeom>
                        <a:solidFill>
                          <a:srgbClr val="FFFFFF"/>
                        </a:solidFill>
                        <a:ln w="9525">
                          <a:solidFill>
                            <a:srgbClr val="000000"/>
                          </a:solidFill>
                          <a:miter lim="800000"/>
                          <a:headEnd/>
                          <a:tailEnd/>
                        </a:ln>
                      </wps:spPr>
                      <wps:txbx>
                        <w:txbxContent>
                          <w:p w:rsidR="00BF740D" w:rsidRPr="00D61FE6" w:rsidRDefault="00BF740D" w:rsidP="000838BA">
                            <w:pPr>
                              <w:spacing w:after="0" w:line="240" w:lineRule="auto"/>
                              <w:jc w:val="center"/>
                              <w:rPr>
                                <w:rFonts w:ascii="Times New Roman" w:eastAsia="Calibri" w:hAnsi="Times New Roman" w:cs="Times New Roman"/>
                              </w:rPr>
                            </w:pPr>
                            <w:r w:rsidRPr="00D61FE6">
                              <w:rPr>
                                <w:rFonts w:ascii="Times New Roman" w:eastAsia="Calibri" w:hAnsi="Times New Roman" w:cs="Times New Roman"/>
                                <w:sz w:val="28"/>
                                <w:szCs w:val="28"/>
                              </w:rPr>
                              <w:t>Направление межведомственных запросов, необходимых для предоставления муниципальной услуги</w:t>
                            </w:r>
                          </w:p>
                          <w:p w:rsidR="00BF740D" w:rsidRDefault="00BF740D" w:rsidP="000838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6" o:spid="_x0000_s1029" type="#_x0000_t202" style="position:absolute;margin-left:7.7pt;margin-top:-.2pt;width:466.55pt;height: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">
                <v:textbox>
                  <w:txbxContent>
                    <w:p w:rsidR="00BF740D" w:rsidRPr="00D61FE6" w:rsidRDefault="00BF740D" w:rsidP="000838BA">
                      <w:pPr>
                        <w:spacing w:after="0" w:line="240" w:lineRule="auto"/>
                        <w:jc w:val="center"/>
                        <w:rPr>
                          <w:rFonts w:ascii="Times New Roman" w:eastAsia="Calibri" w:hAnsi="Times New Roman" w:cs="Times New Roman"/>
                        </w:rPr>
                      </w:pPr>
                      <w:r w:rsidRPr="00D61FE6">
                        <w:rPr>
                          <w:rFonts w:ascii="Times New Roman" w:eastAsia="Calibri" w:hAnsi="Times New Roman" w:cs="Times New Roman"/>
                          <w:sz w:val="28"/>
                          <w:szCs w:val="28"/>
                        </w:rPr>
                        <w:t>Направление межведомственных запросов, необходимых для предоставления муниципальной услуги</w:t>
                      </w:r>
                    </w:p>
                    <w:p w:rsidR="00BF740D" w:rsidRDefault="00BF740D" w:rsidP="000838BA"/>
                  </w:txbxContent>
                </v:textbox>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5398499" wp14:editId="4AA0C623">
                <wp:simplePos x="0" y="0"/>
                <wp:positionH relativeFrom="column">
                  <wp:posOffset>2950845</wp:posOffset>
                </wp:positionH>
                <wp:positionV relativeFrom="paragraph">
                  <wp:posOffset>71755</wp:posOffset>
                </wp:positionV>
                <wp:extent cx="0" cy="365760"/>
                <wp:effectExtent l="59055" t="9525" r="55245" b="1524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B0EFDF" id="Прямая со стрелкой 25" o:spid="_x0000_s1026" type="#_x0000_t32" style="position:absolute;margin-left:232.35pt;margin-top:5.65pt;width:0;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">
                <v:stroke endarrow="block"/>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0618CFF" wp14:editId="796AE49B">
                <wp:simplePos x="0" y="0"/>
                <wp:positionH relativeFrom="column">
                  <wp:posOffset>100965</wp:posOffset>
                </wp:positionH>
                <wp:positionV relativeFrom="paragraph">
                  <wp:posOffset>69215</wp:posOffset>
                </wp:positionV>
                <wp:extent cx="5923915" cy="1133475"/>
                <wp:effectExtent l="0" t="0" r="19685" b="2857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133475"/>
                        </a:xfrm>
                        <a:prstGeom prst="rect">
                          <a:avLst/>
                        </a:prstGeom>
                        <a:solidFill>
                          <a:srgbClr val="FFFFFF"/>
                        </a:solidFill>
                        <a:ln w="9525">
                          <a:solidFill>
                            <a:srgbClr val="000000"/>
                          </a:solidFill>
                          <a:miter lim="800000"/>
                          <a:headEnd/>
                          <a:tailEnd/>
                        </a:ln>
                      </wps:spPr>
                      <wps:txbx>
                        <w:txbxContent>
                          <w:p w:rsidR="00BF740D" w:rsidRPr="00F45203" w:rsidRDefault="00BF740D" w:rsidP="000838BA">
                            <w:pPr>
                              <w:spacing w:after="0" w:line="240" w:lineRule="auto"/>
                              <w:jc w:val="center"/>
                              <w:rPr>
                                <w:rFonts w:ascii="Times New Roman" w:eastAsia="Calibri" w:hAnsi="Times New Roman" w:cs="Times New Roman"/>
                                <w:sz w:val="28"/>
                                <w:szCs w:val="28"/>
                              </w:rPr>
                            </w:pPr>
                            <w:r w:rsidRPr="00F45203">
                              <w:rPr>
                                <w:rFonts w:ascii="Times New Roman" w:eastAsia="Calibri" w:hAnsi="Times New Roman" w:cs="Times New Roman"/>
                                <w:sz w:val="28"/>
                                <w:szCs w:val="28"/>
                              </w:rPr>
                              <w:t xml:space="preserve">Рассмотрение заявления и документов </w:t>
                            </w:r>
                            <w:r w:rsidRPr="00F45203">
                              <w:rPr>
                                <w:rFonts w:ascii="Times New Roman" w:eastAsia="Times New Roman" w:hAnsi="Times New Roman" w:cs="Times New Roman"/>
                                <w:sz w:val="28"/>
                                <w:szCs w:val="28"/>
                                <w:lang w:eastAsia="ru-RU"/>
                              </w:rPr>
                              <w:t>К</w:t>
                            </w:r>
                            <w:r w:rsidRPr="00F45203">
                              <w:rPr>
                                <w:rFonts w:ascii="Times New Roman" w:hAnsi="Times New Roman"/>
                                <w:sz w:val="28"/>
                                <w:szCs w:val="28"/>
                              </w:rPr>
                              <w:t xml:space="preserve">омиссией  </w:t>
                            </w:r>
                            <w:r w:rsidRPr="00F45203">
                              <w:rPr>
                                <w:rFonts w:ascii="Times New Roman" w:hAnsi="Times New Roman" w:cs="Times New Roman"/>
                                <w:sz w:val="28"/>
                                <w:szCs w:val="28"/>
                              </w:rPr>
                              <w:t xml:space="preserve">по признанию граждан </w:t>
                            </w:r>
                            <w:proofErr w:type="gramStart"/>
                            <w:r w:rsidRPr="00F45203">
                              <w:rPr>
                                <w:rFonts w:ascii="Times New Roman" w:hAnsi="Times New Roman" w:cs="Times New Roman"/>
                                <w:sz w:val="28"/>
                                <w:szCs w:val="28"/>
                              </w:rPr>
                              <w:t>малоимущими</w:t>
                            </w:r>
                            <w:proofErr w:type="gramEnd"/>
                            <w:r w:rsidRPr="00F45203">
                              <w:rPr>
                                <w:rFonts w:ascii="Times New Roman" w:hAnsi="Times New Roman" w:cs="Times New Roman"/>
                                <w:sz w:val="28"/>
                                <w:szCs w:val="28"/>
                              </w:rPr>
                              <w:t xml:space="preserve"> в целях постановки их на учет и предоставления им по договорам социального найма жилых помещений муниципального жилищного фонда</w:t>
                            </w:r>
                            <w:r w:rsidRPr="00F45203">
                              <w:rPr>
                                <w:rFonts w:ascii="Times New Roman" w:eastAsia="Calibri" w:hAnsi="Times New Roman" w:cs="Times New Roman"/>
                                <w:sz w:val="28"/>
                                <w:szCs w:val="28"/>
                              </w:rPr>
                              <w:t xml:space="preserve"> и принятие решения о предоставлении муниципальной услуги либо отказе в ее предоставлении</w:t>
                            </w:r>
                          </w:p>
                          <w:p w:rsidR="00BF740D" w:rsidRDefault="00BF740D" w:rsidP="000838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30" type="#_x0000_t202" style="position:absolute;margin-left:7.95pt;margin-top:5.45pt;width:466.4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">
                <v:textbox>
                  <w:txbxContent>
                    <w:p w:rsidR="00BF740D" w:rsidRPr="00F45203" w:rsidRDefault="00BF740D" w:rsidP="000838BA">
                      <w:pPr>
                        <w:spacing w:after="0" w:line="240" w:lineRule="auto"/>
                        <w:jc w:val="center"/>
                        <w:rPr>
                          <w:rFonts w:ascii="Times New Roman" w:eastAsia="Calibri" w:hAnsi="Times New Roman" w:cs="Times New Roman"/>
                          <w:sz w:val="28"/>
                          <w:szCs w:val="28"/>
                        </w:rPr>
                      </w:pPr>
                      <w:r w:rsidRPr="00F45203">
                        <w:rPr>
                          <w:rFonts w:ascii="Times New Roman" w:eastAsia="Calibri" w:hAnsi="Times New Roman" w:cs="Times New Roman"/>
                          <w:sz w:val="28"/>
                          <w:szCs w:val="28"/>
                        </w:rPr>
                        <w:t xml:space="preserve">Рассмотрение заявления и документов </w:t>
                      </w:r>
                      <w:r w:rsidRPr="00F45203">
                        <w:rPr>
                          <w:rFonts w:ascii="Times New Roman" w:eastAsia="Times New Roman" w:hAnsi="Times New Roman" w:cs="Times New Roman"/>
                          <w:sz w:val="28"/>
                          <w:szCs w:val="28"/>
                          <w:lang w:eastAsia="ru-RU"/>
                        </w:rPr>
                        <w:t>К</w:t>
                      </w:r>
                      <w:r w:rsidRPr="00F45203">
                        <w:rPr>
                          <w:rFonts w:ascii="Times New Roman" w:hAnsi="Times New Roman"/>
                          <w:sz w:val="28"/>
                          <w:szCs w:val="28"/>
                        </w:rPr>
                        <w:t xml:space="preserve">омиссией  </w:t>
                      </w:r>
                      <w:r w:rsidRPr="00F45203">
                        <w:rPr>
                          <w:rFonts w:ascii="Times New Roman" w:hAnsi="Times New Roman" w:cs="Times New Roman"/>
                          <w:sz w:val="28"/>
                          <w:szCs w:val="28"/>
                        </w:rPr>
                        <w:t xml:space="preserve">по признанию граждан </w:t>
                      </w:r>
                      <w:proofErr w:type="gramStart"/>
                      <w:r w:rsidRPr="00F45203">
                        <w:rPr>
                          <w:rFonts w:ascii="Times New Roman" w:hAnsi="Times New Roman" w:cs="Times New Roman"/>
                          <w:sz w:val="28"/>
                          <w:szCs w:val="28"/>
                        </w:rPr>
                        <w:t>малоимущими</w:t>
                      </w:r>
                      <w:proofErr w:type="gramEnd"/>
                      <w:r w:rsidRPr="00F45203">
                        <w:rPr>
                          <w:rFonts w:ascii="Times New Roman" w:hAnsi="Times New Roman" w:cs="Times New Roman"/>
                          <w:sz w:val="28"/>
                          <w:szCs w:val="28"/>
                        </w:rPr>
                        <w:t xml:space="preserve"> в целях постановки их на учет и предоставления им по договорам социального найма жилых помещений муниципального жилищного фонда</w:t>
                      </w:r>
                      <w:r w:rsidRPr="00F45203">
                        <w:rPr>
                          <w:rFonts w:ascii="Times New Roman" w:eastAsia="Calibri" w:hAnsi="Times New Roman" w:cs="Times New Roman"/>
                          <w:sz w:val="28"/>
                          <w:szCs w:val="28"/>
                        </w:rPr>
                        <w:t xml:space="preserve"> и принятие решения о предоставлении муниципальной услуги либо отказе в ее предоставлении</w:t>
                      </w:r>
                    </w:p>
                    <w:p w:rsidR="00BF740D" w:rsidRDefault="00BF740D" w:rsidP="000838BA"/>
                  </w:txbxContent>
                </v:textbox>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3F6211B5" wp14:editId="304E13A3">
                <wp:simplePos x="0" y="0"/>
                <wp:positionH relativeFrom="column">
                  <wp:posOffset>4618355</wp:posOffset>
                </wp:positionH>
                <wp:positionV relativeFrom="paragraph">
                  <wp:posOffset>139700</wp:posOffset>
                </wp:positionV>
                <wp:extent cx="0" cy="431165"/>
                <wp:effectExtent l="59690" t="10795" r="54610" b="1524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E2491F" id="Прямая со стрелкой 23" o:spid="_x0000_s1026" type="#_x0000_t32" style="position:absolute;margin-left:363.65pt;margin-top:11pt;width:0;height:3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">
                <v:stroke endarrow="block"/>
              </v:shape>
            </w:pict>
          </mc:Fallback>
        </mc:AlternateContent>
      </w: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3E54279C" wp14:editId="3D806BE1">
                <wp:simplePos x="0" y="0"/>
                <wp:positionH relativeFrom="column">
                  <wp:posOffset>1238885</wp:posOffset>
                </wp:positionH>
                <wp:positionV relativeFrom="paragraph">
                  <wp:posOffset>139700</wp:posOffset>
                </wp:positionV>
                <wp:extent cx="0" cy="372745"/>
                <wp:effectExtent l="61595" t="10795" r="52705" b="1651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CBD287" id="Прямая со стрелкой 22" o:spid="_x0000_s1026" type="#_x0000_t32" style="position:absolute;margin-left:97.55pt;margin-top:11pt;width:0;height:2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">
                <v:stroke endarrow="block"/>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2B77946" wp14:editId="53B4206F">
                <wp:simplePos x="0" y="0"/>
                <wp:positionH relativeFrom="column">
                  <wp:posOffset>154987</wp:posOffset>
                </wp:positionH>
                <wp:positionV relativeFrom="paragraph">
                  <wp:posOffset>151206</wp:posOffset>
                </wp:positionV>
                <wp:extent cx="2545715" cy="1330657"/>
                <wp:effectExtent l="0" t="0" r="26035" b="2222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715" cy="1330657"/>
                        </a:xfrm>
                        <a:prstGeom prst="rect">
                          <a:avLst/>
                        </a:prstGeom>
                        <a:solidFill>
                          <a:srgbClr val="FFFFFF"/>
                        </a:solidFill>
                        <a:ln w="9525">
                          <a:solidFill>
                            <a:srgbClr val="000000"/>
                          </a:solidFill>
                          <a:miter lim="800000"/>
                          <a:headEnd/>
                          <a:tailEnd/>
                        </a:ln>
                      </wps:spPr>
                      <wps:txbx>
                        <w:txbxContent>
                          <w:p w:rsidR="00BF740D" w:rsidRDefault="00BF740D" w:rsidP="000838BA">
                            <w:pPr>
                              <w:spacing w:after="0" w:line="240" w:lineRule="auto"/>
                            </w:pPr>
                            <w:r w:rsidRPr="00D61FE6">
                              <w:rPr>
                                <w:rFonts w:ascii="Times New Roman" w:hAnsi="Times New Roman" w:cs="Times New Roman"/>
                                <w:sz w:val="28"/>
                                <w:szCs w:val="28"/>
                              </w:rPr>
                              <w:t>Направление уведомления и постановления о принятии заявителя и членов его семьи на учет в качестве нуждающихся в жилом</w:t>
                            </w:r>
                            <w:r>
                              <w:rPr>
                                <w:sz w:val="28"/>
                                <w:szCs w:val="28"/>
                              </w:rPr>
                              <w:t xml:space="preserve"> </w:t>
                            </w:r>
                            <w:r w:rsidRPr="00A06339">
                              <w:rPr>
                                <w:rFonts w:ascii="Times New Roman" w:hAnsi="Times New Roman" w:cs="Times New Roman"/>
                                <w:sz w:val="28"/>
                                <w:szCs w:val="28"/>
                              </w:rPr>
                              <w:t>помещении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31" type="#_x0000_t202" style="position:absolute;margin-left:12.2pt;margin-top:11.9pt;width:200.45pt;height:10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">
                <v:textbox>
                  <w:txbxContent>
                    <w:p w:rsidR="00BF740D" w:rsidRDefault="00BF740D" w:rsidP="000838BA">
                      <w:pPr>
                        <w:spacing w:after="0" w:line="240" w:lineRule="auto"/>
                      </w:pPr>
                      <w:r w:rsidRPr="00D61FE6">
                        <w:rPr>
                          <w:rFonts w:ascii="Times New Roman" w:hAnsi="Times New Roman" w:cs="Times New Roman"/>
                          <w:sz w:val="28"/>
                          <w:szCs w:val="28"/>
                        </w:rPr>
                        <w:t>Направление уведомления и постановления о принятии заявителя и членов его семьи на учет в качестве нуждающихся в жилом</w:t>
                      </w:r>
                      <w:r>
                        <w:rPr>
                          <w:sz w:val="28"/>
                          <w:szCs w:val="28"/>
                        </w:rPr>
                        <w:t xml:space="preserve"> </w:t>
                      </w:r>
                      <w:r w:rsidRPr="00A06339">
                        <w:rPr>
                          <w:rFonts w:ascii="Times New Roman" w:hAnsi="Times New Roman" w:cs="Times New Roman"/>
                          <w:sz w:val="28"/>
                          <w:szCs w:val="28"/>
                        </w:rPr>
                        <w:t>помещении</w:t>
                      </w:r>
                    </w:p>
                  </w:txbxContent>
                </v:textbox>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04D3066" wp14:editId="6C467D03">
                <wp:simplePos x="0" y="0"/>
                <wp:positionH relativeFrom="column">
                  <wp:posOffset>3525984</wp:posOffset>
                </wp:positionH>
                <wp:positionV relativeFrom="paragraph">
                  <wp:posOffset>22917</wp:posOffset>
                </wp:positionV>
                <wp:extent cx="2494280" cy="1337480"/>
                <wp:effectExtent l="0" t="0" r="20320" b="1524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1337480"/>
                        </a:xfrm>
                        <a:prstGeom prst="rect">
                          <a:avLst/>
                        </a:prstGeom>
                        <a:solidFill>
                          <a:srgbClr val="FFFFFF"/>
                        </a:solidFill>
                        <a:ln w="9525">
                          <a:solidFill>
                            <a:srgbClr val="000000"/>
                          </a:solidFill>
                          <a:miter lim="800000"/>
                          <a:headEnd/>
                          <a:tailEnd/>
                        </a:ln>
                      </wps:spPr>
                      <wps:txbx>
                        <w:txbxContent>
                          <w:p w:rsidR="00BF740D" w:rsidRPr="00A06339" w:rsidRDefault="00BF740D" w:rsidP="000838BA">
                            <w:pPr>
                              <w:spacing w:after="0" w:line="240" w:lineRule="auto"/>
                              <w:rPr>
                                <w:rFonts w:ascii="Times New Roman" w:hAnsi="Times New Roman" w:cs="Times New Roman"/>
                              </w:rPr>
                            </w:pPr>
                            <w:r w:rsidRPr="00A06339">
                              <w:rPr>
                                <w:rFonts w:ascii="Times New Roman" w:hAnsi="Times New Roman" w:cs="Times New Roman"/>
                                <w:sz w:val="28"/>
                                <w:szCs w:val="28"/>
                              </w:rPr>
                              <w:t>Направление заявителю мотивированного ответа об отказе в предоставлении муниципальной услуги с указанием всех оснований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32" type="#_x0000_t202" style="position:absolute;margin-left:277.65pt;margin-top:1.8pt;width:196.4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">
                <v:textbox>
                  <w:txbxContent>
                    <w:p w:rsidR="00BF740D" w:rsidRPr="00A06339" w:rsidRDefault="00BF740D" w:rsidP="000838BA">
                      <w:pPr>
                        <w:spacing w:after="0" w:line="240" w:lineRule="auto"/>
                        <w:rPr>
                          <w:rFonts w:ascii="Times New Roman" w:hAnsi="Times New Roman" w:cs="Times New Roman"/>
                        </w:rPr>
                      </w:pPr>
                      <w:r w:rsidRPr="00A06339">
                        <w:rPr>
                          <w:rFonts w:ascii="Times New Roman" w:hAnsi="Times New Roman" w:cs="Times New Roman"/>
                          <w:sz w:val="28"/>
                          <w:szCs w:val="28"/>
                        </w:rPr>
                        <w:t>Направление заявителю мотивированного ответа об отказе в предоставлении муниципальной услуги с указанием всех оснований для отказа</w:t>
                      </w:r>
                    </w:p>
                  </w:txbxContent>
                </v:textbox>
              </v:shape>
            </w:pict>
          </mc:Fallback>
        </mc:AlternateContent>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r w:rsidRPr="006D1CF3">
        <w:rPr>
          <w:rFonts w:ascii="Times New Roman" w:eastAsia="Times New Roman" w:hAnsi="Times New Roman" w:cs="Times New Roman"/>
          <w:sz w:val="24"/>
          <w:szCs w:val="24"/>
          <w:lang w:eastAsia="ru-RU"/>
        </w:rPr>
        <w:tab/>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6736D2A0" wp14:editId="3D3B2B9A">
                <wp:simplePos x="0" y="0"/>
                <wp:positionH relativeFrom="column">
                  <wp:posOffset>1239520</wp:posOffset>
                </wp:positionH>
                <wp:positionV relativeFrom="paragraph">
                  <wp:posOffset>20955</wp:posOffset>
                </wp:positionV>
                <wp:extent cx="0" cy="260350"/>
                <wp:effectExtent l="76200" t="0" r="57150" b="635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E7C826" id="Прямая со стрелкой 19" o:spid="_x0000_s1026" type="#_x0000_t32" style="position:absolute;margin-left:97.6pt;margin-top:1.65pt;width:0;height: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usYgIAAHc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">
                <v:stroke endarrow="block"/>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r w:rsidRPr="006D1CF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220486DE" wp14:editId="22B6B6E9">
                <wp:simplePos x="0" y="0"/>
                <wp:positionH relativeFrom="column">
                  <wp:posOffset>154987</wp:posOffset>
                </wp:positionH>
                <wp:positionV relativeFrom="paragraph">
                  <wp:posOffset>97790</wp:posOffset>
                </wp:positionV>
                <wp:extent cx="5866765" cy="934872"/>
                <wp:effectExtent l="0" t="0" r="19685" b="1778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934872"/>
                        </a:xfrm>
                        <a:prstGeom prst="rect">
                          <a:avLst/>
                        </a:prstGeom>
                        <a:solidFill>
                          <a:srgbClr val="FFFFFF"/>
                        </a:solidFill>
                        <a:ln w="9525">
                          <a:solidFill>
                            <a:srgbClr val="000000"/>
                          </a:solidFill>
                          <a:miter lim="800000"/>
                          <a:headEnd/>
                          <a:tailEnd/>
                        </a:ln>
                      </wps:spPr>
                      <wps:txbx>
                        <w:txbxContent>
                          <w:p w:rsidR="00BF740D" w:rsidRPr="00D61FE6" w:rsidRDefault="00BF740D" w:rsidP="000838BA">
                            <w:pPr>
                              <w:spacing w:after="0" w:line="240" w:lineRule="auto"/>
                              <w:rPr>
                                <w:rFonts w:ascii="Times New Roman" w:hAnsi="Times New Roman" w:cs="Times New Roman"/>
                              </w:rPr>
                            </w:pPr>
                            <w:r w:rsidRPr="00D61FE6">
                              <w:rPr>
                                <w:rFonts w:ascii="Times New Roman" w:hAnsi="Times New Roman" w:cs="Times New Roman"/>
                                <w:sz w:val="28"/>
                                <w:szCs w:val="28"/>
                              </w:rPr>
                              <w:t xml:space="preserve">Внесение сведения о заявителе и членах его семьи в книгу учета граждан, </w:t>
                            </w:r>
                            <w:r>
                              <w:rPr>
                                <w:rFonts w:ascii="Times New Roman" w:hAnsi="Times New Roman" w:cs="Times New Roman"/>
                                <w:sz w:val="28"/>
                                <w:szCs w:val="28"/>
                              </w:rPr>
                              <w:t xml:space="preserve">признанных малоимущими в </w:t>
                            </w:r>
                            <w:r w:rsidRPr="00E10C50">
                              <w:rPr>
                                <w:rFonts w:ascii="Times New Roman" w:hAnsi="Times New Roman" w:cs="Times New Roman"/>
                                <w:sz w:val="28"/>
                                <w:szCs w:val="28"/>
                              </w:rPr>
                              <w:t>целях постановки их на учет и предоставления по договорам социального найма жилых помещений муниципального жилищного фонда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3" type="#_x0000_t202" style="position:absolute;margin-left:12.2pt;margin-top:7.7pt;width:461.95pt;height:7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">
                <v:textbox>
                  <w:txbxContent>
                    <w:p w:rsidR="00BF740D" w:rsidRPr="00D61FE6" w:rsidRDefault="00BF740D" w:rsidP="000838BA">
                      <w:pPr>
                        <w:spacing w:after="0" w:line="240" w:lineRule="auto"/>
                        <w:rPr>
                          <w:rFonts w:ascii="Times New Roman" w:hAnsi="Times New Roman" w:cs="Times New Roman"/>
                        </w:rPr>
                      </w:pPr>
                      <w:r w:rsidRPr="00D61FE6">
                        <w:rPr>
                          <w:rFonts w:ascii="Times New Roman" w:hAnsi="Times New Roman" w:cs="Times New Roman"/>
                          <w:sz w:val="28"/>
                          <w:szCs w:val="28"/>
                        </w:rPr>
                        <w:t xml:space="preserve">Внесение сведения о заявителе и членах его семьи в книгу учета граждан, </w:t>
                      </w:r>
                      <w:r>
                        <w:rPr>
                          <w:rFonts w:ascii="Times New Roman" w:hAnsi="Times New Roman" w:cs="Times New Roman"/>
                          <w:sz w:val="28"/>
                          <w:szCs w:val="28"/>
                        </w:rPr>
                        <w:t xml:space="preserve">признанных малоимущими в </w:t>
                      </w:r>
                      <w:r w:rsidRPr="00E10C50">
                        <w:rPr>
                          <w:rFonts w:ascii="Times New Roman" w:hAnsi="Times New Roman" w:cs="Times New Roman"/>
                          <w:sz w:val="28"/>
                          <w:szCs w:val="28"/>
                        </w:rPr>
                        <w:t>целях постановки их на учет и предоставления по договорам социального найма жилых помещений муниципального жилищного фонда</w:t>
                      </w:r>
                    </w:p>
                  </w:txbxContent>
                </v:textbox>
              </v:shape>
            </w:pict>
          </mc:Fallback>
        </mc:AlternateContent>
      </w: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rPr>
          <w:rFonts w:ascii="Times New Roman" w:eastAsia="Times New Roman" w:hAnsi="Times New Roman" w:cs="Times New Roman"/>
          <w:sz w:val="24"/>
          <w:szCs w:val="24"/>
          <w:lang w:eastAsia="ru-RU"/>
        </w:rPr>
      </w:pPr>
    </w:p>
    <w:p w:rsidR="000838BA" w:rsidRPr="006D1CF3" w:rsidRDefault="000838BA" w:rsidP="000838BA">
      <w:pPr>
        <w:spacing w:after="0" w:line="240" w:lineRule="auto"/>
        <w:jc w:val="right"/>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ind w:left="4962" w:firstLine="78"/>
        <w:outlineLvl w:val="1"/>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ind w:left="4962" w:firstLine="78"/>
        <w:outlineLvl w:val="1"/>
        <w:rPr>
          <w:rFonts w:ascii="Times New Roman" w:eastAsia="Times New Roman" w:hAnsi="Times New Roman" w:cs="Times New Roman"/>
          <w:sz w:val="24"/>
          <w:szCs w:val="24"/>
          <w:lang w:eastAsia="ru-RU"/>
        </w:rPr>
      </w:pPr>
    </w:p>
    <w:p w:rsidR="000838BA" w:rsidRPr="006D1CF3" w:rsidRDefault="000838BA" w:rsidP="000838BA">
      <w:pPr>
        <w:widowControl w:val="0"/>
        <w:autoSpaceDE w:val="0"/>
        <w:autoSpaceDN w:val="0"/>
        <w:spacing w:after="0" w:line="240" w:lineRule="auto"/>
        <w:ind w:left="4962" w:firstLine="78"/>
        <w:outlineLvl w:val="1"/>
        <w:rPr>
          <w:rFonts w:ascii="Times New Roman" w:eastAsia="Times New Roman" w:hAnsi="Times New Roman" w:cs="Times New Roman"/>
          <w:sz w:val="24"/>
          <w:szCs w:val="24"/>
          <w:lang w:eastAsia="ru-RU"/>
        </w:rPr>
      </w:pPr>
    </w:p>
    <w:p w:rsidR="000838BA" w:rsidRPr="006D1CF3" w:rsidRDefault="000838BA" w:rsidP="008C2AFE">
      <w:pPr>
        <w:spacing w:after="0" w:line="240" w:lineRule="auto"/>
        <w:jc w:val="both"/>
        <w:rPr>
          <w:rFonts w:ascii="Times New Roman" w:hAnsi="Times New Roman" w:cs="Times New Roman"/>
          <w:sz w:val="24"/>
          <w:szCs w:val="24"/>
        </w:rPr>
      </w:pPr>
    </w:p>
    <w:sectPr w:rsidR="000838BA" w:rsidRPr="006D1CF3" w:rsidSect="001B040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6B9" w:rsidRDefault="001026B9" w:rsidP="004376E5">
      <w:pPr>
        <w:spacing w:after="0" w:line="240" w:lineRule="auto"/>
      </w:pPr>
      <w:r>
        <w:separator/>
      </w:r>
    </w:p>
  </w:endnote>
  <w:endnote w:type="continuationSeparator" w:id="0">
    <w:p w:rsidR="001026B9" w:rsidRDefault="001026B9" w:rsidP="00437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6B9" w:rsidRDefault="001026B9" w:rsidP="004376E5">
      <w:pPr>
        <w:spacing w:after="0" w:line="240" w:lineRule="auto"/>
      </w:pPr>
      <w:r>
        <w:separator/>
      </w:r>
    </w:p>
  </w:footnote>
  <w:footnote w:type="continuationSeparator" w:id="0">
    <w:p w:rsidR="001026B9" w:rsidRDefault="001026B9" w:rsidP="00437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D86"/>
    <w:multiLevelType w:val="hybridMultilevel"/>
    <w:tmpl w:val="7B0E6814"/>
    <w:lvl w:ilvl="0" w:tplc="F7644C0A">
      <w:start w:val="1"/>
      <w:numFmt w:val="decimal"/>
      <w:lvlText w:val="%1."/>
      <w:lvlJc w:val="left"/>
      <w:pPr>
        <w:ind w:left="1401" w:hanging="9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C2223B9"/>
    <w:multiLevelType w:val="hybridMultilevel"/>
    <w:tmpl w:val="33CC82C8"/>
    <w:lvl w:ilvl="0" w:tplc="4A5894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701F03"/>
    <w:multiLevelType w:val="hybridMultilevel"/>
    <w:tmpl w:val="06C646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9C06B83"/>
    <w:multiLevelType w:val="hybridMultilevel"/>
    <w:tmpl w:val="53EE53A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72A1176"/>
    <w:multiLevelType w:val="hybridMultilevel"/>
    <w:tmpl w:val="3CE215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6AC67375"/>
    <w:multiLevelType w:val="hybridMultilevel"/>
    <w:tmpl w:val="315E57BE"/>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6">
    <w:nsid w:val="6DD1273D"/>
    <w:multiLevelType w:val="hybridMultilevel"/>
    <w:tmpl w:val="0FA459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70C495E"/>
    <w:multiLevelType w:val="hybridMultilevel"/>
    <w:tmpl w:val="A490B806"/>
    <w:lvl w:ilvl="0" w:tplc="5DC6CD6E">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F9F"/>
    <w:rsid w:val="00016367"/>
    <w:rsid w:val="000317F1"/>
    <w:rsid w:val="00061356"/>
    <w:rsid w:val="00062694"/>
    <w:rsid w:val="00065DF7"/>
    <w:rsid w:val="00067914"/>
    <w:rsid w:val="000838BA"/>
    <w:rsid w:val="00090E51"/>
    <w:rsid w:val="000925FF"/>
    <w:rsid w:val="00093014"/>
    <w:rsid w:val="000A4657"/>
    <w:rsid w:val="000C0C16"/>
    <w:rsid w:val="000C58E9"/>
    <w:rsid w:val="000E7AE2"/>
    <w:rsid w:val="000F09D0"/>
    <w:rsid w:val="001026B9"/>
    <w:rsid w:val="001074AB"/>
    <w:rsid w:val="00122B0A"/>
    <w:rsid w:val="00126AA3"/>
    <w:rsid w:val="00152CB0"/>
    <w:rsid w:val="001553AD"/>
    <w:rsid w:val="00160C65"/>
    <w:rsid w:val="00161185"/>
    <w:rsid w:val="00186AE9"/>
    <w:rsid w:val="00186CEA"/>
    <w:rsid w:val="00191B86"/>
    <w:rsid w:val="001A6999"/>
    <w:rsid w:val="001A7FC8"/>
    <w:rsid w:val="001B0402"/>
    <w:rsid w:val="001D331B"/>
    <w:rsid w:val="001D5303"/>
    <w:rsid w:val="001E74D3"/>
    <w:rsid w:val="00206248"/>
    <w:rsid w:val="00210C6B"/>
    <w:rsid w:val="00233BC9"/>
    <w:rsid w:val="00235624"/>
    <w:rsid w:val="00236ED3"/>
    <w:rsid w:val="0024093B"/>
    <w:rsid w:val="00243B88"/>
    <w:rsid w:val="00244005"/>
    <w:rsid w:val="0025587E"/>
    <w:rsid w:val="00257ACD"/>
    <w:rsid w:val="00263113"/>
    <w:rsid w:val="00264E91"/>
    <w:rsid w:val="00296108"/>
    <w:rsid w:val="002A2B78"/>
    <w:rsid w:val="002A7195"/>
    <w:rsid w:val="002B0834"/>
    <w:rsid w:val="002C17FB"/>
    <w:rsid w:val="002C5C35"/>
    <w:rsid w:val="002D5B9F"/>
    <w:rsid w:val="002E704E"/>
    <w:rsid w:val="0032050F"/>
    <w:rsid w:val="00320515"/>
    <w:rsid w:val="003379D0"/>
    <w:rsid w:val="00343FC0"/>
    <w:rsid w:val="0034544E"/>
    <w:rsid w:val="003467AE"/>
    <w:rsid w:val="00352A58"/>
    <w:rsid w:val="0039651D"/>
    <w:rsid w:val="003A32C6"/>
    <w:rsid w:val="003A5AF8"/>
    <w:rsid w:val="003B6229"/>
    <w:rsid w:val="003E5507"/>
    <w:rsid w:val="003F76C1"/>
    <w:rsid w:val="00424BD8"/>
    <w:rsid w:val="004376E5"/>
    <w:rsid w:val="00444B5D"/>
    <w:rsid w:val="00444BF9"/>
    <w:rsid w:val="00452720"/>
    <w:rsid w:val="0045703B"/>
    <w:rsid w:val="00457960"/>
    <w:rsid w:val="00473E38"/>
    <w:rsid w:val="00493D9B"/>
    <w:rsid w:val="004A0FF0"/>
    <w:rsid w:val="004A1014"/>
    <w:rsid w:val="004A2601"/>
    <w:rsid w:val="004B577E"/>
    <w:rsid w:val="004C03CD"/>
    <w:rsid w:val="004C1364"/>
    <w:rsid w:val="004D7BD8"/>
    <w:rsid w:val="004F17F5"/>
    <w:rsid w:val="004F3B79"/>
    <w:rsid w:val="004F60BB"/>
    <w:rsid w:val="004F7FA8"/>
    <w:rsid w:val="00505A4B"/>
    <w:rsid w:val="00513EB8"/>
    <w:rsid w:val="005220A0"/>
    <w:rsid w:val="0053564F"/>
    <w:rsid w:val="00544734"/>
    <w:rsid w:val="00563F90"/>
    <w:rsid w:val="005640F1"/>
    <w:rsid w:val="00590A34"/>
    <w:rsid w:val="00597296"/>
    <w:rsid w:val="005A61D6"/>
    <w:rsid w:val="005C7434"/>
    <w:rsid w:val="005D30CA"/>
    <w:rsid w:val="005E7C98"/>
    <w:rsid w:val="005F24FC"/>
    <w:rsid w:val="00600520"/>
    <w:rsid w:val="00603194"/>
    <w:rsid w:val="006179C1"/>
    <w:rsid w:val="00624338"/>
    <w:rsid w:val="006254D0"/>
    <w:rsid w:val="00627F29"/>
    <w:rsid w:val="006662AB"/>
    <w:rsid w:val="0067033C"/>
    <w:rsid w:val="006727AB"/>
    <w:rsid w:val="00676834"/>
    <w:rsid w:val="006870B0"/>
    <w:rsid w:val="00691A4D"/>
    <w:rsid w:val="006B6994"/>
    <w:rsid w:val="006C1D08"/>
    <w:rsid w:val="006C4C2F"/>
    <w:rsid w:val="006D1CF3"/>
    <w:rsid w:val="006D3022"/>
    <w:rsid w:val="006D5F00"/>
    <w:rsid w:val="006F082E"/>
    <w:rsid w:val="006F7087"/>
    <w:rsid w:val="006F7745"/>
    <w:rsid w:val="00710061"/>
    <w:rsid w:val="007145C4"/>
    <w:rsid w:val="007164BD"/>
    <w:rsid w:val="0071740C"/>
    <w:rsid w:val="007203D0"/>
    <w:rsid w:val="007253C3"/>
    <w:rsid w:val="0073130F"/>
    <w:rsid w:val="00741B00"/>
    <w:rsid w:val="007611AB"/>
    <w:rsid w:val="007632D7"/>
    <w:rsid w:val="007640AF"/>
    <w:rsid w:val="00770421"/>
    <w:rsid w:val="00770D2F"/>
    <w:rsid w:val="00772F82"/>
    <w:rsid w:val="00797A30"/>
    <w:rsid w:val="007A5D01"/>
    <w:rsid w:val="007D20FB"/>
    <w:rsid w:val="007D434A"/>
    <w:rsid w:val="007D54D9"/>
    <w:rsid w:val="007F51F9"/>
    <w:rsid w:val="00813843"/>
    <w:rsid w:val="00814315"/>
    <w:rsid w:val="0082127A"/>
    <w:rsid w:val="008368BC"/>
    <w:rsid w:val="00844C20"/>
    <w:rsid w:val="00875696"/>
    <w:rsid w:val="0088380E"/>
    <w:rsid w:val="00886EB6"/>
    <w:rsid w:val="00891E6D"/>
    <w:rsid w:val="008A7CA7"/>
    <w:rsid w:val="008C2AFE"/>
    <w:rsid w:val="008C5A02"/>
    <w:rsid w:val="008D04CB"/>
    <w:rsid w:val="008E52AB"/>
    <w:rsid w:val="008F47E3"/>
    <w:rsid w:val="008F75E4"/>
    <w:rsid w:val="00900F86"/>
    <w:rsid w:val="009032B6"/>
    <w:rsid w:val="00903B12"/>
    <w:rsid w:val="00903E15"/>
    <w:rsid w:val="00905E37"/>
    <w:rsid w:val="00906BCB"/>
    <w:rsid w:val="009212F0"/>
    <w:rsid w:val="009273D7"/>
    <w:rsid w:val="00931ED9"/>
    <w:rsid w:val="0094041F"/>
    <w:rsid w:val="009463C8"/>
    <w:rsid w:val="0095007C"/>
    <w:rsid w:val="00952E74"/>
    <w:rsid w:val="00953248"/>
    <w:rsid w:val="00983F04"/>
    <w:rsid w:val="0099199D"/>
    <w:rsid w:val="009B5456"/>
    <w:rsid w:val="009C542A"/>
    <w:rsid w:val="009C5794"/>
    <w:rsid w:val="009D3922"/>
    <w:rsid w:val="009F44DA"/>
    <w:rsid w:val="009F563A"/>
    <w:rsid w:val="00A01245"/>
    <w:rsid w:val="00A2011F"/>
    <w:rsid w:val="00A24D72"/>
    <w:rsid w:val="00A469AF"/>
    <w:rsid w:val="00A56337"/>
    <w:rsid w:val="00A73D14"/>
    <w:rsid w:val="00A77243"/>
    <w:rsid w:val="00A779A6"/>
    <w:rsid w:val="00A81C2D"/>
    <w:rsid w:val="00A827ED"/>
    <w:rsid w:val="00AA36C6"/>
    <w:rsid w:val="00AA4CD6"/>
    <w:rsid w:val="00AB5C9E"/>
    <w:rsid w:val="00AC5561"/>
    <w:rsid w:val="00AC7297"/>
    <w:rsid w:val="00AD1771"/>
    <w:rsid w:val="00AD7C2D"/>
    <w:rsid w:val="00AE42EF"/>
    <w:rsid w:val="00AF50CC"/>
    <w:rsid w:val="00B036E2"/>
    <w:rsid w:val="00B0526D"/>
    <w:rsid w:val="00B23183"/>
    <w:rsid w:val="00B23EC9"/>
    <w:rsid w:val="00B36AE2"/>
    <w:rsid w:val="00B43727"/>
    <w:rsid w:val="00B6507D"/>
    <w:rsid w:val="00B65C05"/>
    <w:rsid w:val="00B673CE"/>
    <w:rsid w:val="00B70DEA"/>
    <w:rsid w:val="00B765DC"/>
    <w:rsid w:val="00B83E3C"/>
    <w:rsid w:val="00B84CFE"/>
    <w:rsid w:val="00B900D9"/>
    <w:rsid w:val="00B933AE"/>
    <w:rsid w:val="00B96F01"/>
    <w:rsid w:val="00BA2E80"/>
    <w:rsid w:val="00BB1762"/>
    <w:rsid w:val="00BB6A4A"/>
    <w:rsid w:val="00BD2F26"/>
    <w:rsid w:val="00BD6D42"/>
    <w:rsid w:val="00BF5082"/>
    <w:rsid w:val="00BF740D"/>
    <w:rsid w:val="00C0008F"/>
    <w:rsid w:val="00C05C55"/>
    <w:rsid w:val="00C05E01"/>
    <w:rsid w:val="00C167FE"/>
    <w:rsid w:val="00C24054"/>
    <w:rsid w:val="00C46B1F"/>
    <w:rsid w:val="00C51935"/>
    <w:rsid w:val="00C527C1"/>
    <w:rsid w:val="00C61BFC"/>
    <w:rsid w:val="00C64634"/>
    <w:rsid w:val="00C932B5"/>
    <w:rsid w:val="00CA18E2"/>
    <w:rsid w:val="00CC1C04"/>
    <w:rsid w:val="00CD2179"/>
    <w:rsid w:val="00CF6100"/>
    <w:rsid w:val="00D10169"/>
    <w:rsid w:val="00D12CC8"/>
    <w:rsid w:val="00D14D84"/>
    <w:rsid w:val="00D31FDD"/>
    <w:rsid w:val="00D331E6"/>
    <w:rsid w:val="00D34C67"/>
    <w:rsid w:val="00D41EB8"/>
    <w:rsid w:val="00D44087"/>
    <w:rsid w:val="00D7585B"/>
    <w:rsid w:val="00D94245"/>
    <w:rsid w:val="00DA0F52"/>
    <w:rsid w:val="00DA3EA5"/>
    <w:rsid w:val="00DC2AFF"/>
    <w:rsid w:val="00DD44A8"/>
    <w:rsid w:val="00DD6FB1"/>
    <w:rsid w:val="00DE6EEB"/>
    <w:rsid w:val="00DF24F5"/>
    <w:rsid w:val="00E1121A"/>
    <w:rsid w:val="00E121A6"/>
    <w:rsid w:val="00E14427"/>
    <w:rsid w:val="00E268B2"/>
    <w:rsid w:val="00E350B8"/>
    <w:rsid w:val="00E42FE1"/>
    <w:rsid w:val="00E45424"/>
    <w:rsid w:val="00E641AC"/>
    <w:rsid w:val="00E65FDB"/>
    <w:rsid w:val="00E70A77"/>
    <w:rsid w:val="00E736DD"/>
    <w:rsid w:val="00E816DB"/>
    <w:rsid w:val="00E86FEA"/>
    <w:rsid w:val="00E96E96"/>
    <w:rsid w:val="00EA2EE3"/>
    <w:rsid w:val="00EA6564"/>
    <w:rsid w:val="00EC3281"/>
    <w:rsid w:val="00EC74F7"/>
    <w:rsid w:val="00ED69E2"/>
    <w:rsid w:val="00EE6337"/>
    <w:rsid w:val="00F07108"/>
    <w:rsid w:val="00F2003B"/>
    <w:rsid w:val="00F22002"/>
    <w:rsid w:val="00F35130"/>
    <w:rsid w:val="00F417EF"/>
    <w:rsid w:val="00F42006"/>
    <w:rsid w:val="00F43A38"/>
    <w:rsid w:val="00F45203"/>
    <w:rsid w:val="00F54574"/>
    <w:rsid w:val="00F5500A"/>
    <w:rsid w:val="00F570AD"/>
    <w:rsid w:val="00F65D96"/>
    <w:rsid w:val="00F7068E"/>
    <w:rsid w:val="00F8045A"/>
    <w:rsid w:val="00F81CEA"/>
    <w:rsid w:val="00F91816"/>
    <w:rsid w:val="00F92E5A"/>
    <w:rsid w:val="00FA0976"/>
    <w:rsid w:val="00FA3BB5"/>
    <w:rsid w:val="00FC5A72"/>
    <w:rsid w:val="00FD155E"/>
    <w:rsid w:val="00FD19E2"/>
    <w:rsid w:val="00FE6F9F"/>
    <w:rsid w:val="00FF295C"/>
    <w:rsid w:val="00FF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0AF"/>
  </w:style>
  <w:style w:type="paragraph" w:styleId="2">
    <w:name w:val="heading 2"/>
    <w:basedOn w:val="a"/>
    <w:next w:val="a"/>
    <w:link w:val="20"/>
    <w:qFormat/>
    <w:rsid w:val="008D04CB"/>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9E2"/>
    <w:rPr>
      <w:color w:val="0000FF" w:themeColor="hyperlink"/>
      <w:u w:val="single"/>
    </w:rPr>
  </w:style>
  <w:style w:type="table" w:styleId="a4">
    <w:name w:val="Table Grid"/>
    <w:basedOn w:val="a1"/>
    <w:uiPriority w:val="59"/>
    <w:rsid w:val="0045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797A30"/>
    <w:pPr>
      <w:ind w:left="720"/>
      <w:contextualSpacing/>
    </w:pPr>
  </w:style>
  <w:style w:type="paragraph" w:customStyle="1" w:styleId="ConsPlusNormal">
    <w:name w:val="ConsPlusNormal"/>
    <w:rsid w:val="00AC5561"/>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4376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76E5"/>
  </w:style>
  <w:style w:type="paragraph" w:styleId="a9">
    <w:name w:val="footer"/>
    <w:basedOn w:val="a"/>
    <w:link w:val="aa"/>
    <w:uiPriority w:val="99"/>
    <w:unhideWhenUsed/>
    <w:rsid w:val="004376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6E5"/>
  </w:style>
  <w:style w:type="paragraph" w:styleId="ab">
    <w:name w:val="Balloon Text"/>
    <w:basedOn w:val="a"/>
    <w:link w:val="ac"/>
    <w:uiPriority w:val="99"/>
    <w:semiHidden/>
    <w:unhideWhenUsed/>
    <w:rsid w:val="004376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E5"/>
    <w:rPr>
      <w:rFonts w:ascii="Tahoma" w:hAnsi="Tahoma" w:cs="Tahoma"/>
      <w:sz w:val="16"/>
      <w:szCs w:val="16"/>
    </w:rPr>
  </w:style>
  <w:style w:type="paragraph" w:styleId="ad">
    <w:name w:val="Title"/>
    <w:basedOn w:val="a"/>
    <w:next w:val="a"/>
    <w:link w:val="ae"/>
    <w:uiPriority w:val="10"/>
    <w:qFormat/>
    <w:rsid w:val="007D54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7D54D9"/>
    <w:rPr>
      <w:rFonts w:asciiTheme="majorHAnsi" w:eastAsiaTheme="majorEastAsia" w:hAnsiTheme="majorHAnsi" w:cstheme="majorBidi"/>
      <w:color w:val="17365D" w:themeColor="text2" w:themeShade="BF"/>
      <w:spacing w:val="5"/>
      <w:kern w:val="28"/>
      <w:sz w:val="52"/>
      <w:szCs w:val="52"/>
    </w:rPr>
  </w:style>
  <w:style w:type="table" w:customStyle="1" w:styleId="1">
    <w:name w:val="Сетка таблицы1"/>
    <w:basedOn w:val="a1"/>
    <w:next w:val="a4"/>
    <w:uiPriority w:val="59"/>
    <w:rsid w:val="007D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7D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rsid w:val="008D04CB"/>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8D04CB"/>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8D04CB"/>
    <w:rPr>
      <w:rFonts w:ascii="Times New Roman" w:eastAsia="Times New Roman" w:hAnsi="Times New Roman" w:cs="Times New Roman"/>
      <w:b/>
      <w:bCs/>
      <w:sz w:val="24"/>
      <w:szCs w:val="24"/>
      <w:lang w:eastAsia="ru-RU"/>
    </w:rPr>
  </w:style>
  <w:style w:type="character" w:customStyle="1" w:styleId="a6">
    <w:name w:val="Абзац списка Знак"/>
    <w:link w:val="a5"/>
    <w:uiPriority w:val="34"/>
    <w:locked/>
    <w:rsid w:val="00D31FDD"/>
  </w:style>
  <w:style w:type="character" w:styleId="af1">
    <w:name w:val="annotation reference"/>
    <w:basedOn w:val="a0"/>
    <w:uiPriority w:val="99"/>
    <w:semiHidden/>
    <w:unhideWhenUsed/>
    <w:rsid w:val="001B0402"/>
    <w:rPr>
      <w:sz w:val="16"/>
      <w:szCs w:val="16"/>
    </w:rPr>
  </w:style>
  <w:style w:type="paragraph" w:styleId="af2">
    <w:name w:val="annotation text"/>
    <w:basedOn w:val="a"/>
    <w:link w:val="af3"/>
    <w:uiPriority w:val="99"/>
    <w:unhideWhenUsed/>
    <w:rsid w:val="001B0402"/>
    <w:pPr>
      <w:spacing w:line="240" w:lineRule="auto"/>
    </w:pPr>
    <w:rPr>
      <w:sz w:val="20"/>
      <w:szCs w:val="20"/>
    </w:rPr>
  </w:style>
  <w:style w:type="character" w:customStyle="1" w:styleId="af3">
    <w:name w:val="Текст примечания Знак"/>
    <w:basedOn w:val="a0"/>
    <w:link w:val="af2"/>
    <w:uiPriority w:val="99"/>
    <w:rsid w:val="001B0402"/>
    <w:rPr>
      <w:sz w:val="20"/>
      <w:szCs w:val="20"/>
    </w:rPr>
  </w:style>
  <w:style w:type="paragraph" w:styleId="af4">
    <w:name w:val="annotation subject"/>
    <w:basedOn w:val="af2"/>
    <w:next w:val="af2"/>
    <w:link w:val="af5"/>
    <w:uiPriority w:val="99"/>
    <w:semiHidden/>
    <w:unhideWhenUsed/>
    <w:rsid w:val="001B0402"/>
    <w:rPr>
      <w:b/>
      <w:bCs/>
    </w:rPr>
  </w:style>
  <w:style w:type="character" w:customStyle="1" w:styleId="af5">
    <w:name w:val="Тема примечания Знак"/>
    <w:basedOn w:val="af3"/>
    <w:link w:val="af4"/>
    <w:uiPriority w:val="99"/>
    <w:semiHidden/>
    <w:rsid w:val="001B040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0AF"/>
  </w:style>
  <w:style w:type="paragraph" w:styleId="2">
    <w:name w:val="heading 2"/>
    <w:basedOn w:val="a"/>
    <w:next w:val="a"/>
    <w:link w:val="20"/>
    <w:qFormat/>
    <w:rsid w:val="008D04CB"/>
    <w:pPr>
      <w:keepNext/>
      <w:spacing w:after="0" w:line="240" w:lineRule="auto"/>
      <w:jc w:val="center"/>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9E2"/>
    <w:rPr>
      <w:color w:val="0000FF" w:themeColor="hyperlink"/>
      <w:u w:val="single"/>
    </w:rPr>
  </w:style>
  <w:style w:type="table" w:styleId="a4">
    <w:name w:val="Table Grid"/>
    <w:basedOn w:val="a1"/>
    <w:uiPriority w:val="59"/>
    <w:rsid w:val="0045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797A30"/>
    <w:pPr>
      <w:ind w:left="720"/>
      <w:contextualSpacing/>
    </w:pPr>
  </w:style>
  <w:style w:type="paragraph" w:customStyle="1" w:styleId="ConsPlusNormal">
    <w:name w:val="ConsPlusNormal"/>
    <w:rsid w:val="00AC5561"/>
    <w:pPr>
      <w:widowControl w:val="0"/>
      <w:autoSpaceDE w:val="0"/>
      <w:autoSpaceDN w:val="0"/>
      <w:spacing w:after="0" w:line="240" w:lineRule="auto"/>
    </w:pPr>
    <w:rPr>
      <w:rFonts w:ascii="Calibri" w:eastAsia="Times New Roman" w:hAnsi="Calibri" w:cs="Calibri"/>
      <w:szCs w:val="20"/>
      <w:lang w:eastAsia="ru-RU"/>
    </w:rPr>
  </w:style>
  <w:style w:type="paragraph" w:styleId="a7">
    <w:name w:val="header"/>
    <w:basedOn w:val="a"/>
    <w:link w:val="a8"/>
    <w:uiPriority w:val="99"/>
    <w:unhideWhenUsed/>
    <w:rsid w:val="004376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376E5"/>
  </w:style>
  <w:style w:type="paragraph" w:styleId="a9">
    <w:name w:val="footer"/>
    <w:basedOn w:val="a"/>
    <w:link w:val="aa"/>
    <w:uiPriority w:val="99"/>
    <w:unhideWhenUsed/>
    <w:rsid w:val="004376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376E5"/>
  </w:style>
  <w:style w:type="paragraph" w:styleId="ab">
    <w:name w:val="Balloon Text"/>
    <w:basedOn w:val="a"/>
    <w:link w:val="ac"/>
    <w:uiPriority w:val="99"/>
    <w:semiHidden/>
    <w:unhideWhenUsed/>
    <w:rsid w:val="004376E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6E5"/>
    <w:rPr>
      <w:rFonts w:ascii="Tahoma" w:hAnsi="Tahoma" w:cs="Tahoma"/>
      <w:sz w:val="16"/>
      <w:szCs w:val="16"/>
    </w:rPr>
  </w:style>
  <w:style w:type="paragraph" w:styleId="ad">
    <w:name w:val="Title"/>
    <w:basedOn w:val="a"/>
    <w:next w:val="a"/>
    <w:link w:val="ae"/>
    <w:uiPriority w:val="10"/>
    <w:qFormat/>
    <w:rsid w:val="007D54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7D54D9"/>
    <w:rPr>
      <w:rFonts w:asciiTheme="majorHAnsi" w:eastAsiaTheme="majorEastAsia" w:hAnsiTheme="majorHAnsi" w:cstheme="majorBidi"/>
      <w:color w:val="17365D" w:themeColor="text2" w:themeShade="BF"/>
      <w:spacing w:val="5"/>
      <w:kern w:val="28"/>
      <w:sz w:val="52"/>
      <w:szCs w:val="52"/>
    </w:rPr>
  </w:style>
  <w:style w:type="table" w:customStyle="1" w:styleId="1">
    <w:name w:val="Сетка таблицы1"/>
    <w:basedOn w:val="a1"/>
    <w:next w:val="a4"/>
    <w:uiPriority w:val="59"/>
    <w:rsid w:val="007D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7D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rsid w:val="008D04CB"/>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8D04CB"/>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8D04CB"/>
    <w:rPr>
      <w:rFonts w:ascii="Times New Roman" w:eastAsia="Times New Roman" w:hAnsi="Times New Roman" w:cs="Times New Roman"/>
      <w:b/>
      <w:bCs/>
      <w:sz w:val="24"/>
      <w:szCs w:val="24"/>
      <w:lang w:eastAsia="ru-RU"/>
    </w:rPr>
  </w:style>
  <w:style w:type="character" w:customStyle="1" w:styleId="a6">
    <w:name w:val="Абзац списка Знак"/>
    <w:link w:val="a5"/>
    <w:uiPriority w:val="34"/>
    <w:locked/>
    <w:rsid w:val="00D31FDD"/>
  </w:style>
  <w:style w:type="character" w:styleId="af1">
    <w:name w:val="annotation reference"/>
    <w:basedOn w:val="a0"/>
    <w:uiPriority w:val="99"/>
    <w:semiHidden/>
    <w:unhideWhenUsed/>
    <w:rsid w:val="001B0402"/>
    <w:rPr>
      <w:sz w:val="16"/>
      <w:szCs w:val="16"/>
    </w:rPr>
  </w:style>
  <w:style w:type="paragraph" w:styleId="af2">
    <w:name w:val="annotation text"/>
    <w:basedOn w:val="a"/>
    <w:link w:val="af3"/>
    <w:uiPriority w:val="99"/>
    <w:unhideWhenUsed/>
    <w:rsid w:val="001B0402"/>
    <w:pPr>
      <w:spacing w:line="240" w:lineRule="auto"/>
    </w:pPr>
    <w:rPr>
      <w:sz w:val="20"/>
      <w:szCs w:val="20"/>
    </w:rPr>
  </w:style>
  <w:style w:type="character" w:customStyle="1" w:styleId="af3">
    <w:name w:val="Текст примечания Знак"/>
    <w:basedOn w:val="a0"/>
    <w:link w:val="af2"/>
    <w:uiPriority w:val="99"/>
    <w:rsid w:val="001B0402"/>
    <w:rPr>
      <w:sz w:val="20"/>
      <w:szCs w:val="20"/>
    </w:rPr>
  </w:style>
  <w:style w:type="paragraph" w:styleId="af4">
    <w:name w:val="annotation subject"/>
    <w:basedOn w:val="af2"/>
    <w:next w:val="af2"/>
    <w:link w:val="af5"/>
    <w:uiPriority w:val="99"/>
    <w:semiHidden/>
    <w:unhideWhenUsed/>
    <w:rsid w:val="001B0402"/>
    <w:rPr>
      <w:b/>
      <w:bCs/>
    </w:rPr>
  </w:style>
  <w:style w:type="character" w:customStyle="1" w:styleId="af5">
    <w:name w:val="Тема примечания Знак"/>
    <w:basedOn w:val="af3"/>
    <w:link w:val="af4"/>
    <w:uiPriority w:val="99"/>
    <w:semiHidden/>
    <w:rsid w:val="001B04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7735">
      <w:bodyDiv w:val="1"/>
      <w:marLeft w:val="0"/>
      <w:marRight w:val="0"/>
      <w:marTop w:val="0"/>
      <w:marBottom w:val="0"/>
      <w:divBdr>
        <w:top w:val="none" w:sz="0" w:space="0" w:color="auto"/>
        <w:left w:val="none" w:sz="0" w:space="0" w:color="auto"/>
        <w:bottom w:val="none" w:sz="0" w:space="0" w:color="auto"/>
        <w:right w:val="none" w:sz="0" w:space="0" w:color="auto"/>
      </w:divBdr>
    </w:div>
    <w:div w:id="222178892">
      <w:bodyDiv w:val="1"/>
      <w:marLeft w:val="0"/>
      <w:marRight w:val="0"/>
      <w:marTop w:val="0"/>
      <w:marBottom w:val="0"/>
      <w:divBdr>
        <w:top w:val="none" w:sz="0" w:space="0" w:color="auto"/>
        <w:left w:val="none" w:sz="0" w:space="0" w:color="auto"/>
        <w:bottom w:val="none" w:sz="0" w:space="0" w:color="auto"/>
        <w:right w:val="none" w:sz="0" w:space="0" w:color="auto"/>
      </w:divBdr>
    </w:div>
    <w:div w:id="390201813">
      <w:bodyDiv w:val="1"/>
      <w:marLeft w:val="0"/>
      <w:marRight w:val="0"/>
      <w:marTop w:val="0"/>
      <w:marBottom w:val="0"/>
      <w:divBdr>
        <w:top w:val="none" w:sz="0" w:space="0" w:color="auto"/>
        <w:left w:val="none" w:sz="0" w:space="0" w:color="auto"/>
        <w:bottom w:val="none" w:sz="0" w:space="0" w:color="auto"/>
        <w:right w:val="none" w:sz="0" w:space="0" w:color="auto"/>
      </w:divBdr>
    </w:div>
    <w:div w:id="599602606">
      <w:bodyDiv w:val="1"/>
      <w:marLeft w:val="0"/>
      <w:marRight w:val="0"/>
      <w:marTop w:val="0"/>
      <w:marBottom w:val="0"/>
      <w:divBdr>
        <w:top w:val="none" w:sz="0" w:space="0" w:color="auto"/>
        <w:left w:val="none" w:sz="0" w:space="0" w:color="auto"/>
        <w:bottom w:val="none" w:sz="0" w:space="0" w:color="auto"/>
        <w:right w:val="none" w:sz="0" w:space="0" w:color="auto"/>
      </w:divBdr>
    </w:div>
    <w:div w:id="647519911">
      <w:bodyDiv w:val="1"/>
      <w:marLeft w:val="0"/>
      <w:marRight w:val="0"/>
      <w:marTop w:val="0"/>
      <w:marBottom w:val="0"/>
      <w:divBdr>
        <w:top w:val="none" w:sz="0" w:space="0" w:color="auto"/>
        <w:left w:val="none" w:sz="0" w:space="0" w:color="auto"/>
        <w:bottom w:val="none" w:sz="0" w:space="0" w:color="auto"/>
        <w:right w:val="none" w:sz="0" w:space="0" w:color="auto"/>
      </w:divBdr>
      <w:divsChild>
        <w:div w:id="120417680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0"/>
              <w:divBdr>
                <w:top w:val="none" w:sz="0" w:space="0" w:color="auto"/>
                <w:left w:val="none" w:sz="0" w:space="0" w:color="auto"/>
                <w:bottom w:val="none" w:sz="0" w:space="0" w:color="auto"/>
                <w:right w:val="none" w:sz="0" w:space="0" w:color="auto"/>
              </w:divBdr>
            </w:div>
          </w:divsChild>
        </w:div>
        <w:div w:id="603193601">
          <w:marLeft w:val="0"/>
          <w:marRight w:val="0"/>
          <w:marTop w:val="0"/>
          <w:marBottom w:val="0"/>
          <w:divBdr>
            <w:top w:val="none" w:sz="0" w:space="0" w:color="auto"/>
            <w:left w:val="none" w:sz="0" w:space="0" w:color="auto"/>
            <w:bottom w:val="none" w:sz="0" w:space="0" w:color="auto"/>
            <w:right w:val="none" w:sz="0" w:space="0" w:color="auto"/>
          </w:divBdr>
          <w:divsChild>
            <w:div w:id="107896533">
              <w:marLeft w:val="0"/>
              <w:marRight w:val="0"/>
              <w:marTop w:val="0"/>
              <w:marBottom w:val="0"/>
              <w:divBdr>
                <w:top w:val="none" w:sz="0" w:space="0" w:color="auto"/>
                <w:left w:val="none" w:sz="0" w:space="0" w:color="auto"/>
                <w:bottom w:val="none" w:sz="0" w:space="0" w:color="auto"/>
                <w:right w:val="none" w:sz="0" w:space="0" w:color="auto"/>
              </w:divBdr>
            </w:div>
          </w:divsChild>
        </w:div>
        <w:div w:id="39332839">
          <w:marLeft w:val="0"/>
          <w:marRight w:val="0"/>
          <w:marTop w:val="0"/>
          <w:marBottom w:val="0"/>
          <w:divBdr>
            <w:top w:val="none" w:sz="0" w:space="0" w:color="auto"/>
            <w:left w:val="none" w:sz="0" w:space="0" w:color="auto"/>
            <w:bottom w:val="none" w:sz="0" w:space="0" w:color="auto"/>
            <w:right w:val="none" w:sz="0" w:space="0" w:color="auto"/>
          </w:divBdr>
          <w:divsChild>
            <w:div w:id="129903098">
              <w:marLeft w:val="0"/>
              <w:marRight w:val="0"/>
              <w:marTop w:val="0"/>
              <w:marBottom w:val="0"/>
              <w:divBdr>
                <w:top w:val="none" w:sz="0" w:space="0" w:color="auto"/>
                <w:left w:val="none" w:sz="0" w:space="0" w:color="auto"/>
                <w:bottom w:val="none" w:sz="0" w:space="0" w:color="auto"/>
                <w:right w:val="none" w:sz="0" w:space="0" w:color="auto"/>
              </w:divBdr>
            </w:div>
          </w:divsChild>
        </w:div>
        <w:div w:id="565922169">
          <w:marLeft w:val="0"/>
          <w:marRight w:val="0"/>
          <w:marTop w:val="0"/>
          <w:marBottom w:val="0"/>
          <w:divBdr>
            <w:top w:val="none" w:sz="0" w:space="0" w:color="auto"/>
            <w:left w:val="none" w:sz="0" w:space="0" w:color="auto"/>
            <w:bottom w:val="none" w:sz="0" w:space="0" w:color="auto"/>
            <w:right w:val="none" w:sz="0" w:space="0" w:color="auto"/>
          </w:divBdr>
          <w:divsChild>
            <w:div w:id="1590196837">
              <w:marLeft w:val="0"/>
              <w:marRight w:val="0"/>
              <w:marTop w:val="0"/>
              <w:marBottom w:val="0"/>
              <w:divBdr>
                <w:top w:val="none" w:sz="0" w:space="0" w:color="auto"/>
                <w:left w:val="none" w:sz="0" w:space="0" w:color="auto"/>
                <w:bottom w:val="none" w:sz="0" w:space="0" w:color="auto"/>
                <w:right w:val="none" w:sz="0" w:space="0" w:color="auto"/>
              </w:divBdr>
            </w:div>
          </w:divsChild>
        </w:div>
        <w:div w:id="2022733787">
          <w:marLeft w:val="0"/>
          <w:marRight w:val="0"/>
          <w:marTop w:val="0"/>
          <w:marBottom w:val="0"/>
          <w:divBdr>
            <w:top w:val="none" w:sz="0" w:space="0" w:color="auto"/>
            <w:left w:val="none" w:sz="0" w:space="0" w:color="auto"/>
            <w:bottom w:val="none" w:sz="0" w:space="0" w:color="auto"/>
            <w:right w:val="none" w:sz="0" w:space="0" w:color="auto"/>
          </w:divBdr>
          <w:divsChild>
            <w:div w:id="1154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4213">
      <w:bodyDiv w:val="1"/>
      <w:marLeft w:val="0"/>
      <w:marRight w:val="0"/>
      <w:marTop w:val="0"/>
      <w:marBottom w:val="0"/>
      <w:divBdr>
        <w:top w:val="none" w:sz="0" w:space="0" w:color="auto"/>
        <w:left w:val="none" w:sz="0" w:space="0" w:color="auto"/>
        <w:bottom w:val="none" w:sz="0" w:space="0" w:color="auto"/>
        <w:right w:val="none" w:sz="0" w:space="0" w:color="auto"/>
      </w:divBdr>
    </w:div>
    <w:div w:id="1122504390">
      <w:bodyDiv w:val="1"/>
      <w:marLeft w:val="0"/>
      <w:marRight w:val="0"/>
      <w:marTop w:val="0"/>
      <w:marBottom w:val="0"/>
      <w:divBdr>
        <w:top w:val="none" w:sz="0" w:space="0" w:color="auto"/>
        <w:left w:val="none" w:sz="0" w:space="0" w:color="auto"/>
        <w:bottom w:val="none" w:sz="0" w:space="0" w:color="auto"/>
        <w:right w:val="none" w:sz="0" w:space="0" w:color="auto"/>
      </w:divBdr>
    </w:div>
    <w:div w:id="1348141255">
      <w:bodyDiv w:val="1"/>
      <w:marLeft w:val="0"/>
      <w:marRight w:val="0"/>
      <w:marTop w:val="0"/>
      <w:marBottom w:val="0"/>
      <w:divBdr>
        <w:top w:val="none" w:sz="0" w:space="0" w:color="auto"/>
        <w:left w:val="none" w:sz="0" w:space="0" w:color="auto"/>
        <w:bottom w:val="none" w:sz="0" w:space="0" w:color="auto"/>
        <w:right w:val="none" w:sz="0" w:space="0" w:color="auto"/>
      </w:divBdr>
    </w:div>
    <w:div w:id="1484737703">
      <w:bodyDiv w:val="1"/>
      <w:marLeft w:val="0"/>
      <w:marRight w:val="0"/>
      <w:marTop w:val="0"/>
      <w:marBottom w:val="0"/>
      <w:divBdr>
        <w:top w:val="none" w:sz="0" w:space="0" w:color="auto"/>
        <w:left w:val="none" w:sz="0" w:space="0" w:color="auto"/>
        <w:bottom w:val="none" w:sz="0" w:space="0" w:color="auto"/>
        <w:right w:val="none" w:sz="0" w:space="0" w:color="auto"/>
      </w:divBdr>
    </w:div>
    <w:div w:id="1529952347">
      <w:bodyDiv w:val="1"/>
      <w:marLeft w:val="0"/>
      <w:marRight w:val="0"/>
      <w:marTop w:val="0"/>
      <w:marBottom w:val="0"/>
      <w:divBdr>
        <w:top w:val="none" w:sz="0" w:space="0" w:color="auto"/>
        <w:left w:val="none" w:sz="0" w:space="0" w:color="auto"/>
        <w:bottom w:val="none" w:sz="0" w:space="0" w:color="auto"/>
        <w:right w:val="none" w:sz="0" w:space="0" w:color="auto"/>
      </w:divBdr>
    </w:div>
    <w:div w:id="1640912518">
      <w:bodyDiv w:val="1"/>
      <w:marLeft w:val="0"/>
      <w:marRight w:val="0"/>
      <w:marTop w:val="0"/>
      <w:marBottom w:val="0"/>
      <w:divBdr>
        <w:top w:val="none" w:sz="0" w:space="0" w:color="auto"/>
        <w:left w:val="none" w:sz="0" w:space="0" w:color="auto"/>
        <w:bottom w:val="none" w:sz="0" w:space="0" w:color="auto"/>
        <w:right w:val="none" w:sz="0" w:space="0" w:color="auto"/>
      </w:divBdr>
    </w:div>
    <w:div w:id="1770463708">
      <w:bodyDiv w:val="1"/>
      <w:marLeft w:val="0"/>
      <w:marRight w:val="0"/>
      <w:marTop w:val="0"/>
      <w:marBottom w:val="0"/>
      <w:divBdr>
        <w:top w:val="none" w:sz="0" w:space="0" w:color="auto"/>
        <w:left w:val="none" w:sz="0" w:space="0" w:color="auto"/>
        <w:bottom w:val="none" w:sz="0" w:space="0" w:color="auto"/>
        <w:right w:val="none" w:sz="0" w:space="0" w:color="auto"/>
      </w:divBdr>
    </w:div>
    <w:div w:id="2022120120">
      <w:bodyDiv w:val="1"/>
      <w:marLeft w:val="0"/>
      <w:marRight w:val="0"/>
      <w:marTop w:val="0"/>
      <w:marBottom w:val="0"/>
      <w:divBdr>
        <w:top w:val="none" w:sz="0" w:space="0" w:color="auto"/>
        <w:left w:val="none" w:sz="0" w:space="0" w:color="auto"/>
        <w:bottom w:val="none" w:sz="0" w:space="0" w:color="auto"/>
        <w:right w:val="none" w:sz="0" w:space="0" w:color="auto"/>
      </w:divBdr>
    </w:div>
    <w:div w:id="2053383126">
      <w:bodyDiv w:val="1"/>
      <w:marLeft w:val="0"/>
      <w:marRight w:val="0"/>
      <w:marTop w:val="0"/>
      <w:marBottom w:val="0"/>
      <w:divBdr>
        <w:top w:val="none" w:sz="0" w:space="0" w:color="auto"/>
        <w:left w:val="none" w:sz="0" w:space="0" w:color="auto"/>
        <w:bottom w:val="none" w:sz="0" w:space="0" w:color="auto"/>
        <w:right w:val="none" w:sz="0" w:space="0" w:color="auto"/>
      </w:divBdr>
    </w:div>
    <w:div w:id="2070421077">
      <w:bodyDiv w:val="1"/>
      <w:marLeft w:val="0"/>
      <w:marRight w:val="0"/>
      <w:marTop w:val="0"/>
      <w:marBottom w:val="0"/>
      <w:divBdr>
        <w:top w:val="none" w:sz="0" w:space="0" w:color="auto"/>
        <w:left w:val="none" w:sz="0" w:space="0" w:color="auto"/>
        <w:bottom w:val="none" w:sz="0" w:space="0" w:color="auto"/>
        <w:right w:val="none" w:sz="0" w:space="0" w:color="auto"/>
      </w:divBdr>
    </w:div>
    <w:div w:id="207843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gezhsky.ru" TargetMode="External"/><Relationship Id="rId18" Type="http://schemas.openxmlformats.org/officeDocument/2006/relationships/hyperlink" Target="consultantplus://offline/ref=DC7805652E9B86ACD5801B4014C34C3E71703D0A614A476A6D9EF4C1D03EA65DBB8B4619A65BE1FBD944496790829CD0DE11DA43AD417B02aBC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C7805652E9B86ACD5801B4014C34C3E71703D0A614A476A6D9EF4C1D03EA65DBB8B4619A65BE1FBD944496790829CD0DE11DA43AD417B02aBCAN" TargetMode="External"/><Relationship Id="rId7" Type="http://schemas.openxmlformats.org/officeDocument/2006/relationships/footnotes" Target="footnotes.xml"/><Relationship Id="rId12" Type="http://schemas.openxmlformats.org/officeDocument/2006/relationships/hyperlink" Target="https://segezsky.ru" TargetMode="External"/><Relationship Id="rId17" Type="http://schemas.openxmlformats.org/officeDocument/2006/relationships/hyperlink" Target="consultantplus://offline/ref=DC7805652E9B86ACD5801B4014C34C3E71703D0A614A476A6D9EF4C1D03EA65DBB8B4619A65BE1FBDF44496790829CD0DE11DA43AD417B02aBCA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C7805652E9B86ACD5801B4014C34C3E71703D0A614A476A6D9EF4C1D03EA65DBB8B4619A65BE1FBD944496790829CD0DE11DA43AD417B02aBCAN" TargetMode="External"/><Relationship Id="rId20" Type="http://schemas.openxmlformats.org/officeDocument/2006/relationships/hyperlink" Target="consultantplus://offline/ref=DC7805652E9B86ACD5801B4014C34C3E71703D0A614A476A6D9EF4C1D03EA65DBB8B461AAF5BE9AA8C0B483BD6DE8FD3D611D942B1a4C1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95A58552127D5E2125B703EE038440C5DEE7E057949132A6A1F03CF36695821A6F3B8D576832D2FB92CC8581E70C555C167CAC42B2E59FBCF2DD03E6h3G" TargetMode="External"/><Relationship Id="rId24" Type="http://schemas.openxmlformats.org/officeDocument/2006/relationships/hyperlink" Target="consultantplus://offline/ref=00802CE3B7856E0FE20C97FAE104E37CFEF3B3F338B6F1ABDB3A4D3D3B13855CDBA2F5125CA9528D34DC2468F5EE79FE7865E67B2271E17BKDo4J" TargetMode="External"/><Relationship Id="rId5" Type="http://schemas.openxmlformats.org/officeDocument/2006/relationships/settings" Target="settings.xml"/><Relationship Id="rId15" Type="http://schemas.openxmlformats.org/officeDocument/2006/relationships/hyperlink" Target="consultantplus://offline/ref=DC7805652E9B86ACD5801B4014C34C3E71703D0A614A476A6D9EF4C1D03EA65DBB8B4619A65BE1FBD944496790829CD0DE11DA43AD417B02aBCAN" TargetMode="External"/><Relationship Id="rId23" Type="http://schemas.openxmlformats.org/officeDocument/2006/relationships/hyperlink" Target="consultantplus://offline/ref=DC7805652E9B86ACD5801B4014C34C3E76713F016648476A6D9EF4C1D03EA65DBB8B4619A450B6AF991A1034DDC990D3C90DDB40aBC1N" TargetMode="External"/><Relationship Id="rId10" Type="http://schemas.openxmlformats.org/officeDocument/2006/relationships/hyperlink" Target="consultantplus://offline/ref=0E95A58552127D5E2125A90EF86FD34DC2D7B8E8509E9262F2FDF66BAC3693D75A2F3DD8142C3FDAFF9999D4C2B95504115D70AC55AEE49EEAhBG" TargetMode="External"/><Relationship Id="rId19" Type="http://schemas.openxmlformats.org/officeDocument/2006/relationships/hyperlink" Target="consultantplus://offline/ref=DC7805652E9B86ACD5801B4014C34C3E71703D0A614A476A6D9EF4C1D03EA65DBB8B4619A65BE1FBD944496790829CD0DE11DA43AD417B02aBCA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1A933564050EA00E6820218A17C851F4AC539CAD174D96BC93A3887ADA5936088812C978575D7F35E03685775EF2D7D2AEE44ECFEM6y8L" TargetMode="External"/><Relationship Id="rId22" Type="http://schemas.openxmlformats.org/officeDocument/2006/relationships/hyperlink" Target="consultantplus://offline/ref=DC7805652E9B86ACD5801B4014C34C3E71703D0A614A476A6D9EF4C1D03EA65DBB8B461AA753E9AA8C0B483BD6DE8FD3D611D942B1a4C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71E6-1BCC-4BEB-8BF5-8652FB97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12339</Words>
  <Characters>70336</Characters>
  <Application>Microsoft Office Word</Application>
  <DocSecurity>4</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Елена</dc:creator>
  <cp:lastModifiedBy>Насонова Наталья Владимировна</cp:lastModifiedBy>
  <cp:revision>2</cp:revision>
  <cp:lastPrinted>2024-08-23T06:04:00Z</cp:lastPrinted>
  <dcterms:created xsi:type="dcterms:W3CDTF">2026-06-19T09:22:00Z</dcterms:created>
  <dcterms:modified xsi:type="dcterms:W3CDTF">2026-06-19T09:22:00Z</dcterms:modified>
</cp:coreProperties>
</file>