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1C" w:rsidRPr="001F051C" w:rsidRDefault="00F40238" w:rsidP="00D223F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66750" cy="101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1C" w:rsidRPr="00D223F5" w:rsidRDefault="001F051C" w:rsidP="00D223F5">
      <w:pPr>
        <w:tabs>
          <w:tab w:val="left" w:pos="5475"/>
        </w:tabs>
        <w:jc w:val="center"/>
      </w:pPr>
    </w:p>
    <w:p w:rsidR="001F051C" w:rsidRPr="001F051C" w:rsidRDefault="001F051C" w:rsidP="00D223F5">
      <w:pPr>
        <w:keepNext/>
        <w:jc w:val="center"/>
        <w:outlineLvl w:val="1"/>
        <w:rPr>
          <w:spacing w:val="26"/>
          <w:sz w:val="36"/>
        </w:rPr>
      </w:pPr>
      <w:r w:rsidRPr="001F051C">
        <w:rPr>
          <w:b/>
          <w:bCs/>
          <w:spacing w:val="26"/>
          <w:sz w:val="36"/>
        </w:rPr>
        <w:t>Республика Карелия</w:t>
      </w:r>
    </w:p>
    <w:p w:rsidR="001F051C" w:rsidRPr="00D223F5" w:rsidRDefault="001F051C" w:rsidP="00D223F5">
      <w:pPr>
        <w:jc w:val="center"/>
      </w:pPr>
    </w:p>
    <w:p w:rsidR="001F051C" w:rsidRPr="00D223F5" w:rsidRDefault="001F051C" w:rsidP="00D223F5">
      <w:pPr>
        <w:keepNext/>
        <w:jc w:val="center"/>
        <w:outlineLvl w:val="1"/>
        <w:rPr>
          <w:bCs/>
        </w:rPr>
      </w:pPr>
    </w:p>
    <w:p w:rsidR="001F051C" w:rsidRPr="001F051C" w:rsidRDefault="001F051C" w:rsidP="00D223F5">
      <w:pPr>
        <w:keepNext/>
        <w:jc w:val="center"/>
        <w:outlineLvl w:val="1"/>
        <w:rPr>
          <w:sz w:val="28"/>
        </w:rPr>
      </w:pPr>
      <w:r w:rsidRPr="001F051C">
        <w:rPr>
          <w:sz w:val="28"/>
        </w:rPr>
        <w:t>АДМИНИСТРАЦИЯ СЕГЕЖСКОГО МУНИЦИПАЛЬНОГО РАЙОНА</w:t>
      </w:r>
    </w:p>
    <w:p w:rsidR="001F051C" w:rsidRDefault="001F051C" w:rsidP="00D223F5">
      <w:pPr>
        <w:jc w:val="center"/>
      </w:pPr>
    </w:p>
    <w:p w:rsidR="00D223F5" w:rsidRPr="001F051C" w:rsidRDefault="00D223F5" w:rsidP="00D223F5">
      <w:pPr>
        <w:jc w:val="center"/>
      </w:pPr>
    </w:p>
    <w:p w:rsidR="001F051C" w:rsidRPr="001F051C" w:rsidRDefault="001F051C" w:rsidP="00D223F5">
      <w:pPr>
        <w:tabs>
          <w:tab w:val="left" w:pos="851"/>
        </w:tabs>
        <w:ind w:firstLine="709"/>
        <w:jc w:val="center"/>
      </w:pPr>
      <w:r w:rsidRPr="001F051C">
        <w:rPr>
          <w:bCs/>
          <w:spacing w:val="64"/>
          <w:sz w:val="40"/>
        </w:rPr>
        <w:t>ПОСТАНОВЛЕНИЕ</w:t>
      </w:r>
    </w:p>
    <w:p w:rsidR="001F051C" w:rsidRPr="001F051C" w:rsidRDefault="001F051C" w:rsidP="00D223F5">
      <w:pPr>
        <w:jc w:val="center"/>
      </w:pPr>
    </w:p>
    <w:p w:rsidR="001F051C" w:rsidRPr="001F051C" w:rsidRDefault="00D223F5" w:rsidP="00D223F5">
      <w:pPr>
        <w:jc w:val="center"/>
      </w:pPr>
      <w:r>
        <w:t xml:space="preserve">от 13 октября 2023 года </w:t>
      </w:r>
      <w:r w:rsidR="001F051C" w:rsidRPr="001F051C">
        <w:t>№</w:t>
      </w:r>
      <w:r>
        <w:t xml:space="preserve"> 1240</w:t>
      </w:r>
    </w:p>
    <w:p w:rsidR="001F051C" w:rsidRPr="001F051C" w:rsidRDefault="001F051C" w:rsidP="00D223F5">
      <w:pPr>
        <w:jc w:val="center"/>
      </w:pPr>
      <w:r w:rsidRPr="001F051C">
        <w:t>Сегежа</w:t>
      </w:r>
    </w:p>
    <w:p w:rsidR="001F051C" w:rsidRPr="001F051C" w:rsidRDefault="001F051C" w:rsidP="00D223F5">
      <w:pPr>
        <w:jc w:val="center"/>
      </w:pPr>
    </w:p>
    <w:p w:rsidR="001F051C" w:rsidRPr="001F051C" w:rsidRDefault="001F051C" w:rsidP="00D223F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F051C">
        <w:rPr>
          <w:b/>
          <w:bCs/>
        </w:rPr>
        <w:t>Об утверждении а</w:t>
      </w:r>
      <w:r w:rsidRPr="001F051C">
        <w:rPr>
          <w:b/>
        </w:rPr>
        <w:t xml:space="preserve">дминистративного регламента предоставления </w:t>
      </w:r>
      <w:r w:rsidRPr="001F051C">
        <w:rPr>
          <w:b/>
          <w:bCs/>
        </w:rPr>
        <w:t xml:space="preserve">администрацией Сегежского муниципального района </w:t>
      </w:r>
      <w:r w:rsidRPr="001F051C">
        <w:rPr>
          <w:b/>
        </w:rPr>
        <w:t>муниципальной услуги «</w:t>
      </w:r>
      <w:bookmarkStart w:id="0" w:name="_GoBack"/>
      <w:r w:rsidRPr="001F051C">
        <w:rPr>
          <w:b/>
          <w:bCs/>
        </w:rPr>
        <w:t>Признание садового дома жилым домом и жилого дома садовым домом</w:t>
      </w:r>
      <w:bookmarkEnd w:id="0"/>
      <w:r w:rsidRPr="001F051C">
        <w:rPr>
          <w:b/>
          <w:bCs/>
        </w:rPr>
        <w:t>»</w:t>
      </w:r>
    </w:p>
    <w:p w:rsidR="001F051C" w:rsidRPr="00D223F5" w:rsidRDefault="001F051C" w:rsidP="00D223F5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D223F5" w:rsidRPr="00D223F5" w:rsidRDefault="00D223F5" w:rsidP="00D223F5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1F051C" w:rsidRPr="00D223F5" w:rsidRDefault="001F051C" w:rsidP="00D223F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1F051C">
        <w:rPr>
          <w:rFonts w:eastAsia="Calibri"/>
          <w:bCs/>
          <w:color w:val="000000"/>
          <w:lang w:eastAsia="en-US"/>
        </w:rPr>
        <w:t xml:space="preserve">В соответствии с </w:t>
      </w:r>
      <w:r w:rsidRPr="001F051C">
        <w:t>Федеральным законом от 06.10.2003 № 131-ФЗ «Об общих принципах организации местного самоуправления в Российской Федерации», частью 1 статьи 13 Федерального закона от 27.07.2010 № 210-ФЗ «Об организации предоставления государственных и муниципальных услуг», пунктом 55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пунктом 3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услуг»</w:t>
      </w:r>
      <w:r w:rsidRPr="001F051C">
        <w:rPr>
          <w:rFonts w:eastAsia="Calibri"/>
          <w:bCs/>
          <w:color w:val="000000"/>
          <w:lang w:eastAsia="en-US"/>
        </w:rPr>
        <w:t xml:space="preserve">, пунктами 41.1 и 41.40 части 1 статьи 40 </w:t>
      </w:r>
      <w:r w:rsidRPr="001F051C">
        <w:rPr>
          <w:rFonts w:eastAsia="Calibri"/>
          <w:color w:val="000000"/>
          <w:lang w:eastAsia="en-US"/>
        </w:rPr>
        <w:t xml:space="preserve">Устава муниципального образования «Сегежский муниципальный район» </w:t>
      </w:r>
      <w:r w:rsidRPr="001F051C">
        <w:rPr>
          <w:rFonts w:eastAsia="Calibri"/>
          <w:bCs/>
          <w:color w:val="000000"/>
          <w:lang w:eastAsia="en-US"/>
        </w:rPr>
        <w:t xml:space="preserve">администрация Сегежского муниципального района </w:t>
      </w:r>
      <w:r w:rsidRPr="001F051C">
        <w:rPr>
          <w:rFonts w:eastAsia="Calibri"/>
          <w:b/>
          <w:bCs/>
          <w:color w:val="000000"/>
          <w:lang w:eastAsia="en-US"/>
        </w:rPr>
        <w:t>п о с т а н о в л я е т:</w:t>
      </w:r>
      <w:r w:rsidRPr="001F051C">
        <w:rPr>
          <w:rFonts w:eastAsia="Calibri"/>
          <w:bCs/>
          <w:color w:val="000000"/>
          <w:lang w:eastAsia="en-US"/>
        </w:rPr>
        <w:t xml:space="preserve"> </w:t>
      </w:r>
    </w:p>
    <w:p w:rsidR="001F051C" w:rsidRPr="001F051C" w:rsidRDefault="00D223F5" w:rsidP="00D223F5">
      <w:pPr>
        <w:tabs>
          <w:tab w:val="left" w:pos="993"/>
        </w:tabs>
        <w:autoSpaceDE w:val="0"/>
        <w:autoSpaceDN w:val="0"/>
        <w:adjustRightInd w:val="0"/>
        <w:spacing w:after="16" w:line="229" w:lineRule="auto"/>
        <w:ind w:firstLine="709"/>
        <w:contextualSpacing/>
        <w:jc w:val="both"/>
        <w:rPr>
          <w:bCs/>
          <w:szCs w:val="22"/>
          <w:lang w:eastAsia="en-US"/>
        </w:rPr>
      </w:pPr>
      <w:r>
        <w:rPr>
          <w:szCs w:val="22"/>
          <w:lang w:eastAsia="en-US"/>
        </w:rPr>
        <w:t>1. </w:t>
      </w:r>
      <w:r w:rsidR="001F051C" w:rsidRPr="001F051C">
        <w:rPr>
          <w:szCs w:val="22"/>
          <w:lang w:eastAsia="en-US"/>
        </w:rPr>
        <w:t>Утвердить</w:t>
      </w:r>
      <w:r w:rsidR="001F051C" w:rsidRPr="001F051C">
        <w:rPr>
          <w:spacing w:val="1"/>
          <w:szCs w:val="22"/>
          <w:lang w:eastAsia="en-US"/>
        </w:rPr>
        <w:t xml:space="preserve"> </w:t>
      </w:r>
      <w:r w:rsidR="001F051C" w:rsidRPr="001F051C">
        <w:rPr>
          <w:szCs w:val="22"/>
          <w:lang w:eastAsia="en-US"/>
        </w:rPr>
        <w:t>прилагаемый</w:t>
      </w:r>
      <w:r w:rsidR="001F051C" w:rsidRPr="001F051C">
        <w:rPr>
          <w:spacing w:val="1"/>
          <w:szCs w:val="22"/>
          <w:lang w:eastAsia="en-US"/>
        </w:rPr>
        <w:t xml:space="preserve"> </w:t>
      </w:r>
      <w:r w:rsidR="001F051C" w:rsidRPr="001F051C">
        <w:rPr>
          <w:szCs w:val="22"/>
          <w:lang w:eastAsia="en-US"/>
        </w:rPr>
        <w:t>Административный</w:t>
      </w:r>
      <w:r w:rsidR="001F051C" w:rsidRPr="001F051C">
        <w:rPr>
          <w:spacing w:val="1"/>
          <w:szCs w:val="22"/>
          <w:lang w:eastAsia="en-US"/>
        </w:rPr>
        <w:t xml:space="preserve"> </w:t>
      </w:r>
      <w:r w:rsidR="001F051C" w:rsidRPr="001F051C">
        <w:rPr>
          <w:szCs w:val="22"/>
          <w:lang w:eastAsia="en-US"/>
        </w:rPr>
        <w:t>регламент</w:t>
      </w:r>
      <w:r w:rsidR="001F051C" w:rsidRPr="001F051C">
        <w:rPr>
          <w:spacing w:val="1"/>
          <w:szCs w:val="22"/>
          <w:lang w:eastAsia="en-US"/>
        </w:rPr>
        <w:t xml:space="preserve"> </w:t>
      </w:r>
      <w:r w:rsidR="001F051C" w:rsidRPr="001F051C">
        <w:rPr>
          <w:szCs w:val="22"/>
          <w:lang w:eastAsia="en-US"/>
        </w:rPr>
        <w:t>предоставления</w:t>
      </w:r>
      <w:r w:rsidR="001F051C" w:rsidRPr="001F051C">
        <w:rPr>
          <w:spacing w:val="1"/>
          <w:szCs w:val="22"/>
          <w:lang w:eastAsia="en-US"/>
        </w:rPr>
        <w:t xml:space="preserve"> </w:t>
      </w:r>
      <w:r w:rsidR="001F051C" w:rsidRPr="001F051C">
        <w:rPr>
          <w:szCs w:val="22"/>
          <w:lang w:eastAsia="en-US"/>
        </w:rPr>
        <w:t xml:space="preserve">администрацией Сегежского муниципального района муниципальной услуги </w:t>
      </w:r>
      <w:r w:rsidR="001F051C" w:rsidRPr="001F051C">
        <w:rPr>
          <w:b/>
          <w:szCs w:val="22"/>
          <w:lang w:eastAsia="en-US"/>
        </w:rPr>
        <w:t>«</w:t>
      </w:r>
      <w:r w:rsidR="001F051C" w:rsidRPr="001F051C">
        <w:rPr>
          <w:bCs/>
          <w:szCs w:val="22"/>
          <w:lang w:eastAsia="en-US"/>
        </w:rPr>
        <w:t>Признание садового дома жилым домом и жилого дома садовым домом».</w:t>
      </w:r>
    </w:p>
    <w:p w:rsidR="001F051C" w:rsidRPr="001F051C" w:rsidRDefault="00D223F5" w:rsidP="00D223F5">
      <w:pPr>
        <w:tabs>
          <w:tab w:val="left" w:pos="993"/>
        </w:tabs>
        <w:spacing w:after="16" w:line="229" w:lineRule="auto"/>
        <w:ind w:firstLine="709"/>
        <w:contextualSpacing/>
        <w:jc w:val="both"/>
      </w:pPr>
      <w:r>
        <w:t>2. </w:t>
      </w:r>
      <w:r w:rsidR="001F051C" w:rsidRPr="001F051C">
        <w:t xml:space="preserve">Обнародовать настоящее постановление путем размещения в газете «Доверие» объявления о его принятии с указанием времени и места ознакомления с ним, а также путем размещения официального текста настоящего постановления в  информационно-телекоммуникационной сети «Интернет» на официальном сайте администрации Сегежского муниципального района  </w:t>
      </w:r>
      <w:hyperlink r:id="rId10" w:history="1">
        <w:r w:rsidR="001F051C" w:rsidRPr="001F051C">
          <w:rPr>
            <w:color w:val="0000FF"/>
            <w:u w:val="single"/>
            <w:lang w:val="en-US"/>
          </w:rPr>
          <w:t>http</w:t>
        </w:r>
        <w:r w:rsidR="001F051C" w:rsidRPr="001F051C">
          <w:rPr>
            <w:color w:val="0000FF"/>
            <w:u w:val="single"/>
          </w:rPr>
          <w:t>://</w:t>
        </w:r>
        <w:r w:rsidR="001F051C" w:rsidRPr="001F051C">
          <w:rPr>
            <w:color w:val="0000FF"/>
            <w:u w:val="single"/>
            <w:lang w:val="en-US"/>
          </w:rPr>
          <w:t>home</w:t>
        </w:r>
        <w:r w:rsidR="001F051C" w:rsidRPr="001F051C">
          <w:rPr>
            <w:color w:val="0000FF"/>
            <w:u w:val="single"/>
          </w:rPr>
          <w:t>.</w:t>
        </w:r>
        <w:proofErr w:type="spellStart"/>
        <w:r w:rsidR="001F051C" w:rsidRPr="001F051C">
          <w:rPr>
            <w:color w:val="0000FF"/>
            <w:u w:val="single"/>
            <w:lang w:val="en-US"/>
          </w:rPr>
          <w:t>onego</w:t>
        </w:r>
        <w:proofErr w:type="spellEnd"/>
        <w:r w:rsidR="001F051C" w:rsidRPr="001F051C">
          <w:rPr>
            <w:color w:val="0000FF"/>
            <w:u w:val="single"/>
          </w:rPr>
          <w:t>.</w:t>
        </w:r>
        <w:proofErr w:type="spellStart"/>
        <w:r w:rsidR="001F051C" w:rsidRPr="001F051C">
          <w:rPr>
            <w:color w:val="0000FF"/>
            <w:u w:val="single"/>
            <w:lang w:val="en-US"/>
          </w:rPr>
          <w:t>ru</w:t>
        </w:r>
        <w:proofErr w:type="spellEnd"/>
        <w:r w:rsidR="001F051C" w:rsidRPr="001F051C">
          <w:rPr>
            <w:color w:val="0000FF"/>
            <w:u w:val="single"/>
          </w:rPr>
          <w:t>/~</w:t>
        </w:r>
        <w:proofErr w:type="spellStart"/>
        <w:r w:rsidR="001F051C" w:rsidRPr="001F051C">
          <w:rPr>
            <w:color w:val="0000FF"/>
            <w:u w:val="single"/>
            <w:lang w:val="en-US"/>
          </w:rPr>
          <w:t>segadmin</w:t>
        </w:r>
        <w:proofErr w:type="spellEnd"/>
      </w:hyperlink>
      <w:r w:rsidR="001F051C" w:rsidRPr="001F051C">
        <w:t xml:space="preserve">.  </w:t>
      </w:r>
    </w:p>
    <w:p w:rsidR="00D223F5" w:rsidRDefault="00D223F5" w:rsidP="00D223F5">
      <w:pPr>
        <w:tabs>
          <w:tab w:val="left" w:pos="993"/>
        </w:tabs>
        <w:spacing w:after="16" w:line="229" w:lineRule="auto"/>
        <w:ind w:firstLine="709"/>
        <w:contextualSpacing/>
        <w:jc w:val="both"/>
        <w:rPr>
          <w:rFonts w:cs="Times New Roman CYR"/>
          <w:bCs/>
        </w:rPr>
      </w:pPr>
    </w:p>
    <w:p w:rsidR="00D223F5" w:rsidRDefault="00D223F5" w:rsidP="00D223F5">
      <w:pPr>
        <w:tabs>
          <w:tab w:val="left" w:pos="993"/>
        </w:tabs>
        <w:spacing w:after="16" w:line="229" w:lineRule="auto"/>
        <w:ind w:firstLine="709"/>
        <w:contextualSpacing/>
        <w:jc w:val="both"/>
        <w:rPr>
          <w:rFonts w:cs="Times New Roman CYR"/>
          <w:bCs/>
        </w:rPr>
      </w:pPr>
    </w:p>
    <w:p w:rsidR="00D223F5" w:rsidRDefault="00D223F5" w:rsidP="00D223F5">
      <w:pPr>
        <w:tabs>
          <w:tab w:val="left" w:pos="993"/>
        </w:tabs>
        <w:spacing w:after="16" w:line="229" w:lineRule="auto"/>
        <w:ind w:firstLine="709"/>
        <w:contextualSpacing/>
        <w:jc w:val="both"/>
        <w:rPr>
          <w:rFonts w:cs="Times New Roman CYR"/>
          <w:bCs/>
        </w:rPr>
      </w:pPr>
    </w:p>
    <w:p w:rsidR="00D223F5" w:rsidRDefault="00D223F5" w:rsidP="00D223F5">
      <w:pPr>
        <w:tabs>
          <w:tab w:val="left" w:pos="993"/>
        </w:tabs>
        <w:spacing w:after="16" w:line="229" w:lineRule="auto"/>
        <w:ind w:firstLine="709"/>
        <w:contextualSpacing/>
        <w:jc w:val="both"/>
        <w:rPr>
          <w:rFonts w:cs="Times New Roman CYR"/>
          <w:bCs/>
        </w:rPr>
      </w:pPr>
    </w:p>
    <w:p w:rsidR="00D223F5" w:rsidRDefault="00D223F5" w:rsidP="00D223F5">
      <w:pPr>
        <w:tabs>
          <w:tab w:val="left" w:pos="993"/>
        </w:tabs>
        <w:spacing w:after="16" w:line="229" w:lineRule="auto"/>
        <w:ind w:firstLine="709"/>
        <w:contextualSpacing/>
        <w:jc w:val="both"/>
        <w:rPr>
          <w:rFonts w:cs="Times New Roman CYR"/>
          <w:bCs/>
        </w:rPr>
      </w:pPr>
    </w:p>
    <w:p w:rsidR="00D223F5" w:rsidRDefault="00D223F5" w:rsidP="00D223F5">
      <w:pPr>
        <w:tabs>
          <w:tab w:val="left" w:pos="993"/>
        </w:tabs>
        <w:spacing w:after="16" w:line="229" w:lineRule="auto"/>
        <w:ind w:firstLine="709"/>
        <w:contextualSpacing/>
        <w:jc w:val="both"/>
        <w:rPr>
          <w:rFonts w:cs="Times New Roman CYR"/>
          <w:bCs/>
        </w:rPr>
      </w:pPr>
    </w:p>
    <w:p w:rsidR="001F051C" w:rsidRPr="001F051C" w:rsidRDefault="00D223F5" w:rsidP="00D223F5">
      <w:pPr>
        <w:tabs>
          <w:tab w:val="left" w:pos="993"/>
        </w:tabs>
        <w:spacing w:after="16" w:line="229" w:lineRule="auto"/>
        <w:ind w:firstLine="709"/>
        <w:contextualSpacing/>
        <w:jc w:val="both"/>
        <w:rPr>
          <w:rFonts w:cs="Times New Roman CYR"/>
          <w:bCs/>
        </w:rPr>
      </w:pPr>
      <w:r>
        <w:rPr>
          <w:rFonts w:cs="Times New Roman CYR"/>
          <w:bCs/>
        </w:rPr>
        <w:lastRenderedPageBreak/>
        <w:t>3 </w:t>
      </w:r>
      <w:r w:rsidR="001F051C" w:rsidRPr="001F051C">
        <w:rPr>
          <w:rFonts w:cs="Times New Roman CYR"/>
          <w:bCs/>
        </w:rPr>
        <w:t>Контроль за исполнением настоящего постановления возложить на начальника отдела архитектуры и строительства администрации Сегежского муниципального района Косулину Е.В.</w:t>
      </w:r>
    </w:p>
    <w:p w:rsidR="001F051C" w:rsidRPr="001F051C" w:rsidRDefault="00D223F5" w:rsidP="00D223F5">
      <w:pPr>
        <w:spacing w:after="16" w:line="229" w:lineRule="auto"/>
        <w:ind w:firstLine="709"/>
        <w:contextualSpacing/>
        <w:jc w:val="both"/>
        <w:rPr>
          <w:rFonts w:cs="Times New Roman CYR"/>
          <w:bCs/>
        </w:rPr>
      </w:pPr>
      <w:r>
        <w:rPr>
          <w:rFonts w:cs="Times New Roman CYR"/>
          <w:bCs/>
        </w:rPr>
        <w:t>4. </w:t>
      </w:r>
      <w:r w:rsidR="001F051C" w:rsidRPr="001F051C">
        <w:rPr>
          <w:rFonts w:cs="Times New Roman CYR"/>
          <w:bCs/>
        </w:rPr>
        <w:t>Постановление вступает в силу со дня его обнародования.</w:t>
      </w:r>
    </w:p>
    <w:p w:rsidR="001F051C" w:rsidRDefault="001F051C" w:rsidP="001F051C">
      <w:pPr>
        <w:tabs>
          <w:tab w:val="left" w:pos="0"/>
        </w:tabs>
        <w:jc w:val="both"/>
      </w:pPr>
    </w:p>
    <w:p w:rsidR="00D223F5" w:rsidRDefault="00D223F5" w:rsidP="001F051C">
      <w:pPr>
        <w:tabs>
          <w:tab w:val="left" w:pos="0"/>
        </w:tabs>
        <w:jc w:val="both"/>
      </w:pPr>
    </w:p>
    <w:p w:rsidR="00D223F5" w:rsidRPr="001F051C" w:rsidRDefault="00D223F5" w:rsidP="001F051C">
      <w:pPr>
        <w:tabs>
          <w:tab w:val="left" w:pos="0"/>
        </w:tabs>
        <w:jc w:val="both"/>
      </w:pPr>
    </w:p>
    <w:p w:rsidR="001F051C" w:rsidRPr="001F051C" w:rsidRDefault="001F051C" w:rsidP="001F051C">
      <w:pPr>
        <w:tabs>
          <w:tab w:val="left" w:pos="0"/>
        </w:tabs>
        <w:jc w:val="both"/>
      </w:pPr>
      <w:r w:rsidRPr="001F051C">
        <w:t xml:space="preserve">            Глава  администрации                                                                     </w:t>
      </w:r>
    </w:p>
    <w:p w:rsidR="001F051C" w:rsidRPr="001F051C" w:rsidRDefault="001F051C" w:rsidP="001F051C">
      <w:pPr>
        <w:jc w:val="both"/>
      </w:pPr>
      <w:r w:rsidRPr="001F051C">
        <w:t>Сегежского муниципального района</w:t>
      </w:r>
      <w:r w:rsidRPr="001F051C">
        <w:tab/>
      </w:r>
      <w:r w:rsidRPr="001F051C">
        <w:tab/>
      </w:r>
      <w:r w:rsidRPr="001F051C">
        <w:tab/>
      </w:r>
      <w:r w:rsidRPr="001F051C">
        <w:tab/>
      </w:r>
      <w:r w:rsidRPr="001F051C">
        <w:tab/>
      </w:r>
      <w:r w:rsidR="00D223F5">
        <w:t xml:space="preserve">             </w:t>
      </w:r>
      <w:r w:rsidRPr="001F051C">
        <w:t>М.Л. Гусева</w:t>
      </w: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Pr="001F051C" w:rsidRDefault="001F051C" w:rsidP="001F051C">
      <w:pPr>
        <w:jc w:val="both"/>
      </w:pPr>
    </w:p>
    <w:p w:rsidR="001F051C" w:rsidRDefault="001F051C" w:rsidP="001F051C">
      <w:pPr>
        <w:jc w:val="both"/>
      </w:pPr>
    </w:p>
    <w:p w:rsidR="001F051C" w:rsidRDefault="001F051C" w:rsidP="001F051C">
      <w:pPr>
        <w:jc w:val="both"/>
      </w:pPr>
    </w:p>
    <w:p w:rsidR="001F051C" w:rsidRDefault="001F051C" w:rsidP="001F051C">
      <w:pPr>
        <w:jc w:val="both"/>
      </w:pPr>
    </w:p>
    <w:p w:rsidR="001F051C" w:rsidRDefault="001F051C" w:rsidP="001F051C">
      <w:pPr>
        <w:jc w:val="both"/>
      </w:pPr>
    </w:p>
    <w:p w:rsidR="001F051C" w:rsidRDefault="001F051C" w:rsidP="001F051C">
      <w:pPr>
        <w:jc w:val="both"/>
      </w:pPr>
    </w:p>
    <w:p w:rsidR="00BD5674" w:rsidRDefault="00BD5674" w:rsidP="001F051C">
      <w:pPr>
        <w:jc w:val="both"/>
      </w:pPr>
    </w:p>
    <w:p w:rsidR="00BD5674" w:rsidRPr="001F051C" w:rsidRDefault="00BD5674" w:rsidP="001F051C">
      <w:pPr>
        <w:jc w:val="both"/>
      </w:pPr>
    </w:p>
    <w:p w:rsidR="001F051C" w:rsidRDefault="001F051C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Default="00D223F5" w:rsidP="001F051C">
      <w:pPr>
        <w:jc w:val="both"/>
      </w:pPr>
    </w:p>
    <w:p w:rsidR="00D223F5" w:rsidRPr="001F051C" w:rsidRDefault="00D223F5" w:rsidP="001F051C">
      <w:pPr>
        <w:jc w:val="both"/>
      </w:pPr>
    </w:p>
    <w:p w:rsidR="001F051C" w:rsidRPr="00D223F5" w:rsidRDefault="001F051C" w:rsidP="00D223F5">
      <w:pPr>
        <w:widowControl w:val="0"/>
        <w:autoSpaceDE w:val="0"/>
        <w:autoSpaceDN w:val="0"/>
        <w:spacing w:before="92"/>
        <w:ind w:left="112"/>
        <w:rPr>
          <w:sz w:val="20"/>
          <w:szCs w:val="20"/>
          <w:lang w:eastAsia="en-US"/>
        </w:rPr>
      </w:pPr>
      <w:r w:rsidRPr="00D223F5">
        <w:rPr>
          <w:sz w:val="20"/>
          <w:szCs w:val="20"/>
          <w:lang w:eastAsia="en-US"/>
        </w:rPr>
        <w:t>Разослать:</w:t>
      </w:r>
      <w:r w:rsidRPr="00D223F5">
        <w:rPr>
          <w:spacing w:val="-1"/>
          <w:sz w:val="20"/>
          <w:szCs w:val="20"/>
          <w:lang w:eastAsia="en-US"/>
        </w:rPr>
        <w:t xml:space="preserve"> </w:t>
      </w:r>
      <w:r w:rsidRPr="00D223F5">
        <w:rPr>
          <w:sz w:val="20"/>
          <w:szCs w:val="20"/>
          <w:lang w:eastAsia="en-US"/>
        </w:rPr>
        <w:t>в</w:t>
      </w:r>
      <w:r w:rsidRPr="00D223F5">
        <w:rPr>
          <w:spacing w:val="-3"/>
          <w:sz w:val="20"/>
          <w:szCs w:val="20"/>
          <w:lang w:eastAsia="en-US"/>
        </w:rPr>
        <w:t xml:space="preserve"> </w:t>
      </w:r>
      <w:r w:rsidRPr="00D223F5">
        <w:rPr>
          <w:sz w:val="20"/>
          <w:szCs w:val="20"/>
          <w:lang w:eastAsia="en-US"/>
        </w:rPr>
        <w:t>дело,</w:t>
      </w:r>
      <w:r w:rsidRPr="00D223F5">
        <w:rPr>
          <w:spacing w:val="-1"/>
          <w:sz w:val="20"/>
          <w:szCs w:val="20"/>
          <w:lang w:eastAsia="en-US"/>
        </w:rPr>
        <w:t xml:space="preserve"> </w:t>
      </w:r>
      <w:proofErr w:type="spellStart"/>
      <w:r w:rsidRPr="00D223F5">
        <w:rPr>
          <w:sz w:val="20"/>
          <w:szCs w:val="20"/>
          <w:lang w:eastAsia="en-US"/>
        </w:rPr>
        <w:t>ОАиС</w:t>
      </w:r>
      <w:proofErr w:type="spellEnd"/>
      <w:r w:rsidRPr="00D223F5">
        <w:rPr>
          <w:sz w:val="20"/>
          <w:szCs w:val="20"/>
          <w:lang w:eastAsia="en-US"/>
        </w:rPr>
        <w:t>. УЭР</w:t>
      </w:r>
      <w:r w:rsidRPr="00D223F5">
        <w:rPr>
          <w:spacing w:val="-3"/>
          <w:sz w:val="20"/>
          <w:szCs w:val="20"/>
          <w:lang w:eastAsia="en-US"/>
        </w:rPr>
        <w:t xml:space="preserve"> </w:t>
      </w:r>
      <w:r w:rsidRPr="00D223F5">
        <w:rPr>
          <w:sz w:val="20"/>
          <w:szCs w:val="20"/>
          <w:lang w:eastAsia="en-US"/>
        </w:rPr>
        <w:t>–</w:t>
      </w:r>
      <w:r w:rsidRPr="00D223F5">
        <w:rPr>
          <w:spacing w:val="-1"/>
          <w:sz w:val="20"/>
          <w:szCs w:val="20"/>
          <w:lang w:eastAsia="en-US"/>
        </w:rPr>
        <w:t xml:space="preserve"> </w:t>
      </w:r>
      <w:r w:rsidRPr="00D223F5">
        <w:rPr>
          <w:sz w:val="20"/>
          <w:szCs w:val="20"/>
          <w:lang w:eastAsia="en-US"/>
        </w:rPr>
        <w:t>в</w:t>
      </w:r>
      <w:r w:rsidRPr="00D223F5">
        <w:rPr>
          <w:spacing w:val="-3"/>
          <w:sz w:val="20"/>
          <w:szCs w:val="20"/>
          <w:lang w:eastAsia="en-US"/>
        </w:rPr>
        <w:t xml:space="preserve"> </w:t>
      </w:r>
      <w:r w:rsidRPr="00D223F5">
        <w:rPr>
          <w:sz w:val="20"/>
          <w:szCs w:val="20"/>
          <w:lang w:eastAsia="en-US"/>
        </w:rPr>
        <w:t>электронном</w:t>
      </w:r>
      <w:r w:rsidRPr="00D223F5">
        <w:rPr>
          <w:spacing w:val="-2"/>
          <w:sz w:val="20"/>
          <w:szCs w:val="20"/>
          <w:lang w:eastAsia="en-US"/>
        </w:rPr>
        <w:t xml:space="preserve"> </w:t>
      </w:r>
      <w:r w:rsidRPr="00D223F5">
        <w:rPr>
          <w:sz w:val="20"/>
          <w:szCs w:val="20"/>
          <w:lang w:eastAsia="en-US"/>
        </w:rPr>
        <w:t>виде.</w:t>
      </w:r>
    </w:p>
    <w:p w:rsidR="006807CD" w:rsidRPr="006807CD" w:rsidRDefault="00D223F5" w:rsidP="00D223F5">
      <w:pPr>
        <w:autoSpaceDE w:val="0"/>
        <w:autoSpaceDN w:val="0"/>
        <w:adjustRightInd w:val="0"/>
        <w:ind w:left="5784"/>
      </w:pPr>
      <w:r>
        <w:lastRenderedPageBreak/>
        <w:t xml:space="preserve">          </w:t>
      </w:r>
      <w:r w:rsidR="006807CD" w:rsidRPr="006807CD">
        <w:t>УТВЕРЖДЕН</w:t>
      </w:r>
    </w:p>
    <w:p w:rsidR="006807CD" w:rsidRPr="006807CD" w:rsidRDefault="006807CD" w:rsidP="00D223F5">
      <w:pPr>
        <w:ind w:left="5220"/>
        <w:jc w:val="center"/>
      </w:pPr>
      <w:r w:rsidRPr="006807CD">
        <w:t>постановлением администрации</w:t>
      </w:r>
    </w:p>
    <w:p w:rsidR="006807CD" w:rsidRPr="006807CD" w:rsidRDefault="006807CD" w:rsidP="00D223F5">
      <w:pPr>
        <w:ind w:left="5220"/>
        <w:jc w:val="center"/>
      </w:pPr>
      <w:r w:rsidRPr="006807CD">
        <w:t>Сегежского муниципального района</w:t>
      </w:r>
    </w:p>
    <w:p w:rsidR="006807CD" w:rsidRPr="006807CD" w:rsidRDefault="00D223F5" w:rsidP="00D223F5">
      <w:pPr>
        <w:ind w:left="5220"/>
        <w:jc w:val="center"/>
      </w:pPr>
      <w:r>
        <w:t xml:space="preserve">от 13 октября </w:t>
      </w:r>
      <w:r w:rsidR="006807CD" w:rsidRPr="006807CD">
        <w:t>2023 года №</w:t>
      </w:r>
      <w:r>
        <w:t xml:space="preserve"> 1240</w:t>
      </w:r>
    </w:p>
    <w:p w:rsidR="006807CD" w:rsidRDefault="006807CD" w:rsidP="006807CD">
      <w:pPr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A12C46" w:rsidRPr="006807CD" w:rsidRDefault="006807CD" w:rsidP="006807CD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  <w:r w:rsidRPr="006807CD">
        <w:rPr>
          <w:rFonts w:eastAsia="Calibri"/>
          <w:b/>
          <w:lang w:eastAsia="en-US"/>
        </w:rPr>
        <w:t>Административный регламент предоставления администрацией Сегежского муниципального района муниципальной услуги</w:t>
      </w:r>
      <w:r w:rsidR="006D765B" w:rsidRPr="006807CD">
        <w:rPr>
          <w:b/>
          <w:sz w:val="28"/>
          <w:szCs w:val="28"/>
        </w:rPr>
        <w:t xml:space="preserve"> </w:t>
      </w:r>
      <w:r w:rsidR="005D3132" w:rsidRPr="006807CD">
        <w:rPr>
          <w:b/>
          <w:bCs/>
        </w:rPr>
        <w:t>«</w:t>
      </w:r>
      <w:r w:rsidR="00BE7325" w:rsidRPr="006807CD">
        <w:rPr>
          <w:b/>
          <w:bCs/>
        </w:rPr>
        <w:t>Признание садового дома жилым домом и жилого дома садовым домом</w:t>
      </w:r>
      <w:r w:rsidR="005D3132" w:rsidRPr="006807CD">
        <w:rPr>
          <w:b/>
          <w:bCs/>
        </w:rPr>
        <w:t xml:space="preserve">» </w:t>
      </w:r>
    </w:p>
    <w:p w:rsidR="00AA1ABF" w:rsidRDefault="00AA1ABF" w:rsidP="00AA1ABF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  <w:sz w:val="28"/>
          <w:szCs w:val="28"/>
        </w:rPr>
      </w:pPr>
    </w:p>
    <w:p w:rsidR="006D765B" w:rsidRPr="00F676F5" w:rsidRDefault="006D765B" w:rsidP="000005D2">
      <w:pPr>
        <w:widowControl w:val="0"/>
        <w:numPr>
          <w:ilvl w:val="0"/>
          <w:numId w:val="1"/>
        </w:numPr>
        <w:tabs>
          <w:tab w:val="left" w:pos="567"/>
        </w:tabs>
        <w:contextualSpacing/>
        <w:jc w:val="center"/>
        <w:rPr>
          <w:b/>
        </w:rPr>
      </w:pPr>
      <w:r w:rsidRPr="00F676F5">
        <w:rPr>
          <w:b/>
        </w:rPr>
        <w:t>Общие положения</w:t>
      </w:r>
    </w:p>
    <w:p w:rsidR="00F676F5" w:rsidRPr="00F676F5" w:rsidRDefault="00F676F5" w:rsidP="00F676F5">
      <w:pPr>
        <w:widowControl w:val="0"/>
        <w:tabs>
          <w:tab w:val="left" w:pos="567"/>
        </w:tabs>
        <w:ind w:left="1287"/>
        <w:contextualSpacing/>
        <w:rPr>
          <w:b/>
        </w:rPr>
      </w:pPr>
    </w:p>
    <w:p w:rsidR="00F676F5" w:rsidRPr="00F676F5" w:rsidRDefault="00F676F5" w:rsidP="00F676F5">
      <w:pPr>
        <w:widowControl w:val="0"/>
        <w:tabs>
          <w:tab w:val="left" w:pos="567"/>
        </w:tabs>
        <w:ind w:left="1287"/>
        <w:contextualSpacing/>
        <w:jc w:val="center"/>
        <w:rPr>
          <w:b/>
        </w:rPr>
      </w:pPr>
      <w:r w:rsidRPr="00F676F5">
        <w:rPr>
          <w:b/>
        </w:rPr>
        <w:t>Предмет регулирования Административного регламента</w:t>
      </w:r>
    </w:p>
    <w:p w:rsidR="00567D44" w:rsidRPr="00F676F5" w:rsidRDefault="00567D44" w:rsidP="00567D44">
      <w:pPr>
        <w:widowControl w:val="0"/>
        <w:tabs>
          <w:tab w:val="left" w:pos="567"/>
        </w:tabs>
        <w:ind w:left="1287"/>
        <w:contextualSpacing/>
      </w:pPr>
    </w:p>
    <w:p w:rsidR="00244AD8" w:rsidRPr="00F676F5" w:rsidRDefault="00E46434" w:rsidP="000005D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F676F5">
        <w:t xml:space="preserve">Административный регламент предоставления </w:t>
      </w:r>
      <w:r w:rsidR="00F676F5" w:rsidRPr="00F676F5">
        <w:t xml:space="preserve">администрацией Сегежского муниципального района </w:t>
      </w:r>
      <w:r w:rsidRPr="00F676F5">
        <w:t>муниципальной услуги «</w:t>
      </w:r>
      <w:r w:rsidR="00951AEA" w:rsidRPr="00F676F5">
        <w:rPr>
          <w:bCs/>
        </w:rPr>
        <w:t>Признание садового дома жилым домом и жилого дома садовым домом</w:t>
      </w:r>
      <w:r w:rsidRPr="00F676F5">
        <w:t>»</w:t>
      </w:r>
      <w:r w:rsidR="00F676F5" w:rsidRPr="00F676F5">
        <w:t xml:space="preserve"> (далее-Административный регламент, муниципальная услуга)</w:t>
      </w:r>
      <w:r w:rsidRPr="00F676F5">
        <w:t xml:space="preserve"> разработан в целях повышения качества и 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F676F5" w:rsidRPr="00F676F5">
        <w:t xml:space="preserve">администрации Сегежского муниципального района </w:t>
      </w:r>
      <w:r w:rsidRPr="00F676F5">
        <w:t xml:space="preserve">по </w:t>
      </w:r>
      <w:r w:rsidR="00F676F5" w:rsidRPr="00F676F5">
        <w:t>п</w:t>
      </w:r>
      <w:r w:rsidR="00F676F5" w:rsidRPr="00F676F5">
        <w:rPr>
          <w:bCs/>
        </w:rPr>
        <w:t>ризнанию садового дома жилым домом и жилого дома садовым домом на территории Сегежского городского поселения Республики Карелия</w:t>
      </w:r>
      <w:r w:rsidRPr="00F676F5">
        <w:rPr>
          <w:i/>
          <w:iCs/>
        </w:rPr>
        <w:t>.</w:t>
      </w:r>
      <w:r w:rsidR="005E2DE5" w:rsidRPr="00F676F5">
        <w:rPr>
          <w:i/>
          <w:iCs/>
        </w:rPr>
        <w:t xml:space="preserve"> </w:t>
      </w:r>
    </w:p>
    <w:p w:rsidR="00E46434" w:rsidRPr="00F676F5" w:rsidRDefault="005E2DE5" w:rsidP="00244AD8">
      <w:pPr>
        <w:autoSpaceDE w:val="0"/>
        <w:autoSpaceDN w:val="0"/>
        <w:adjustRightInd w:val="0"/>
        <w:ind w:firstLine="709"/>
        <w:jc w:val="both"/>
      </w:pPr>
      <w:r w:rsidRPr="00F676F5">
        <w:rPr>
          <w:iCs/>
        </w:rPr>
        <w:t xml:space="preserve">Настоящий </w:t>
      </w:r>
      <w:r w:rsidRPr="00F676F5">
        <w:t xml:space="preserve">Административный регламент регулирует отношения, возникающие при оказании следующих </w:t>
      </w:r>
      <w:proofErr w:type="spellStart"/>
      <w:r w:rsidRPr="00F676F5">
        <w:t>подуслуг</w:t>
      </w:r>
      <w:proofErr w:type="spellEnd"/>
      <w:r w:rsidRPr="00F676F5">
        <w:t>:</w:t>
      </w:r>
    </w:p>
    <w:p w:rsidR="005E2DE5" w:rsidRPr="00F676F5" w:rsidRDefault="00F676F5" w:rsidP="005E2DE5">
      <w:pPr>
        <w:autoSpaceDE w:val="0"/>
        <w:autoSpaceDN w:val="0"/>
        <w:adjustRightInd w:val="0"/>
        <w:ind w:left="709"/>
        <w:jc w:val="both"/>
      </w:pPr>
      <w:r w:rsidRPr="00F676F5">
        <w:t>п</w:t>
      </w:r>
      <w:r w:rsidR="005E2DE5" w:rsidRPr="00F676F5">
        <w:t>ризнани</w:t>
      </w:r>
      <w:r w:rsidR="00286616">
        <w:t>е</w:t>
      </w:r>
      <w:r w:rsidR="005E2DE5" w:rsidRPr="00F676F5">
        <w:t xml:space="preserve"> садового дома жилым домом;</w:t>
      </w:r>
    </w:p>
    <w:p w:rsidR="005E2DE5" w:rsidRPr="00F676F5" w:rsidRDefault="00F676F5" w:rsidP="005E2DE5">
      <w:pPr>
        <w:autoSpaceDE w:val="0"/>
        <w:autoSpaceDN w:val="0"/>
        <w:adjustRightInd w:val="0"/>
        <w:ind w:left="709"/>
        <w:jc w:val="both"/>
      </w:pPr>
      <w:r w:rsidRPr="00F676F5">
        <w:t>п</w:t>
      </w:r>
      <w:r w:rsidR="005E2DE5" w:rsidRPr="00F676F5">
        <w:t>ризнани</w:t>
      </w:r>
      <w:r w:rsidR="00286616">
        <w:t>е</w:t>
      </w:r>
      <w:r w:rsidR="005E2DE5" w:rsidRPr="00F676F5">
        <w:t xml:space="preserve"> жилого дома садовым домом.</w:t>
      </w:r>
    </w:p>
    <w:p w:rsidR="00F676F5" w:rsidRPr="00F676F5" w:rsidRDefault="00F676F5" w:rsidP="005E2DE5">
      <w:pPr>
        <w:autoSpaceDE w:val="0"/>
        <w:autoSpaceDN w:val="0"/>
        <w:adjustRightInd w:val="0"/>
        <w:ind w:left="709"/>
        <w:jc w:val="both"/>
      </w:pPr>
    </w:p>
    <w:p w:rsidR="00F676F5" w:rsidRPr="00F676F5" w:rsidRDefault="00F676F5" w:rsidP="00F676F5">
      <w:pPr>
        <w:autoSpaceDE w:val="0"/>
        <w:autoSpaceDN w:val="0"/>
        <w:adjustRightInd w:val="0"/>
        <w:ind w:left="709"/>
        <w:jc w:val="center"/>
        <w:rPr>
          <w:b/>
        </w:rPr>
      </w:pPr>
      <w:r w:rsidRPr="00F676F5">
        <w:rPr>
          <w:b/>
        </w:rPr>
        <w:t>Круг заявителей</w:t>
      </w:r>
    </w:p>
    <w:p w:rsidR="00F676F5" w:rsidRDefault="00F676F5" w:rsidP="00F676F5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F676F5" w:rsidRDefault="00F603CB" w:rsidP="000005D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bookmarkStart w:id="1" w:name="_Ref127540103"/>
      <w:r w:rsidRPr="00F676F5">
        <w:t>Заявителями на получение муниципальной услуги являются</w:t>
      </w:r>
      <w:r w:rsidR="005D3132" w:rsidRPr="00F676F5">
        <w:t xml:space="preserve"> </w:t>
      </w:r>
      <w:r w:rsidR="005E2DE5" w:rsidRPr="00F676F5">
        <w:t xml:space="preserve">физические и </w:t>
      </w:r>
      <w:r w:rsidR="00951AEA" w:rsidRPr="00F676F5">
        <w:t>юридические лица</w:t>
      </w:r>
      <w:r w:rsidR="005E2DE5" w:rsidRPr="00F676F5">
        <w:t>, индивидуальные предприниматели</w:t>
      </w:r>
      <w:r w:rsidR="00951AEA" w:rsidRPr="00F676F5">
        <w:t>, являющиеся собственниками садового дома или жилого дома, расположенных на территории муниципального образования</w:t>
      </w:r>
      <w:r w:rsidR="00EE224E">
        <w:t xml:space="preserve"> «</w:t>
      </w:r>
      <w:r w:rsidR="00EE224E" w:rsidRPr="008512AA">
        <w:t>Сегежское городское поселение</w:t>
      </w:r>
      <w:r w:rsidR="00EE224E">
        <w:t>»</w:t>
      </w:r>
      <w:r w:rsidR="00AB5E77" w:rsidRPr="00F676F5">
        <w:rPr>
          <w:i/>
          <w:iCs/>
        </w:rPr>
        <w:t xml:space="preserve"> </w:t>
      </w:r>
      <w:r w:rsidR="00985DC4" w:rsidRPr="00F676F5">
        <w:t>(далее – Заявитель)</w:t>
      </w:r>
      <w:r w:rsidRPr="00F676F5">
        <w:t>.</w:t>
      </w:r>
      <w:bookmarkEnd w:id="1"/>
      <w:r w:rsidRPr="00F676F5">
        <w:t xml:space="preserve"> </w:t>
      </w:r>
    </w:p>
    <w:p w:rsidR="009978C7" w:rsidRDefault="00985DC4" w:rsidP="000005D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F676F5">
        <w:t xml:space="preserve">Интересы заявителей, указанных в пункте </w:t>
      </w:r>
      <w:r w:rsidR="00F676F5">
        <w:fldChar w:fldCharType="begin"/>
      </w:r>
      <w:r w:rsidR="00F676F5">
        <w:instrText xml:space="preserve"> REF _Ref127540103 \r \h </w:instrText>
      </w:r>
      <w:r w:rsidR="00F676F5">
        <w:fldChar w:fldCharType="separate"/>
      </w:r>
      <w:r w:rsidR="006B425A">
        <w:t>2</w:t>
      </w:r>
      <w:r w:rsidR="00F676F5">
        <w:fldChar w:fldCharType="end"/>
      </w:r>
      <w:r w:rsidRPr="00F676F5"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B3B8E" w:rsidRDefault="002B3B8E" w:rsidP="00F676F5">
      <w:pPr>
        <w:autoSpaceDE w:val="0"/>
        <w:autoSpaceDN w:val="0"/>
        <w:adjustRightInd w:val="0"/>
        <w:ind w:left="709"/>
        <w:jc w:val="both"/>
        <w:rPr>
          <w:b/>
        </w:rPr>
      </w:pPr>
    </w:p>
    <w:p w:rsidR="00F676F5" w:rsidRPr="00F676F5" w:rsidRDefault="00F676F5" w:rsidP="00F676F5">
      <w:pPr>
        <w:autoSpaceDE w:val="0"/>
        <w:autoSpaceDN w:val="0"/>
        <w:adjustRightInd w:val="0"/>
        <w:ind w:left="709"/>
        <w:jc w:val="both"/>
        <w:rPr>
          <w:b/>
        </w:rPr>
      </w:pPr>
      <w:r w:rsidRPr="00F676F5">
        <w:rPr>
          <w:b/>
        </w:rPr>
        <w:t>Требования к порядку информирования о предоставлении муниципальной услуги</w:t>
      </w:r>
    </w:p>
    <w:p w:rsidR="00F676F5" w:rsidRPr="00F676F5" w:rsidRDefault="00F676F5" w:rsidP="00F676F5">
      <w:pPr>
        <w:autoSpaceDE w:val="0"/>
        <w:autoSpaceDN w:val="0"/>
        <w:adjustRightInd w:val="0"/>
        <w:ind w:left="709"/>
        <w:jc w:val="both"/>
      </w:pPr>
    </w:p>
    <w:p w:rsidR="005D5683" w:rsidRPr="00F676F5" w:rsidRDefault="00C10EE3" w:rsidP="005D5683">
      <w:pPr>
        <w:tabs>
          <w:tab w:val="left" w:pos="7425"/>
        </w:tabs>
        <w:ind w:firstLine="709"/>
        <w:jc w:val="both"/>
      </w:pPr>
      <w:r w:rsidRPr="00F676F5">
        <w:t>4</w:t>
      </w:r>
      <w:r w:rsidR="005D5683" w:rsidRPr="00F676F5">
        <w:t>. Информирование о порядке предоставления муниципальной</w:t>
      </w:r>
      <w:r w:rsidR="003B4C67" w:rsidRPr="00F676F5">
        <w:t xml:space="preserve"> </w:t>
      </w:r>
      <w:r w:rsidR="005D5683" w:rsidRPr="00F676F5">
        <w:t>услуги осуществляется:</w:t>
      </w:r>
    </w:p>
    <w:p w:rsidR="003522E0" w:rsidRDefault="005D5683" w:rsidP="000005D2">
      <w:pPr>
        <w:numPr>
          <w:ilvl w:val="0"/>
          <w:numId w:val="3"/>
        </w:numPr>
        <w:ind w:left="0" w:firstLine="709"/>
        <w:jc w:val="both"/>
      </w:pPr>
      <w:r w:rsidRPr="00F676F5">
        <w:t xml:space="preserve">непосредственно при личном приеме </w:t>
      </w:r>
      <w:r w:rsidR="00453B8A">
        <w:t>З</w:t>
      </w:r>
      <w:r w:rsidRPr="00F676F5">
        <w:t xml:space="preserve">аявителя </w:t>
      </w:r>
      <w:r w:rsidR="003B4C67" w:rsidRPr="00F676F5">
        <w:t xml:space="preserve">в </w:t>
      </w:r>
      <w:r w:rsidR="00F676F5">
        <w:t xml:space="preserve">администрации Сегежского муниципального района </w:t>
      </w:r>
      <w:r w:rsidR="00842A1E" w:rsidRPr="00F676F5">
        <w:t xml:space="preserve"> </w:t>
      </w:r>
      <w:r w:rsidR="00394EBE" w:rsidRPr="00F676F5">
        <w:t>(</w:t>
      </w:r>
      <w:r w:rsidR="003B4C67" w:rsidRPr="00F676F5">
        <w:t>далее</w:t>
      </w:r>
      <w:r w:rsidR="003522E0">
        <w:t xml:space="preserve"> </w:t>
      </w:r>
      <w:r w:rsidR="003B4C67" w:rsidRPr="00F676F5">
        <w:t>-</w:t>
      </w:r>
      <w:r w:rsidR="00394EBE" w:rsidRPr="00F676F5">
        <w:t xml:space="preserve"> </w:t>
      </w:r>
      <w:r w:rsidRPr="00F676F5">
        <w:t>Уполномочен</w:t>
      </w:r>
      <w:r w:rsidR="003B4C67" w:rsidRPr="00F676F5">
        <w:t>ный</w:t>
      </w:r>
      <w:r w:rsidRPr="00F676F5">
        <w:t xml:space="preserve"> орган</w:t>
      </w:r>
      <w:r w:rsidR="003B4C67" w:rsidRPr="00F676F5">
        <w:t xml:space="preserve">) </w:t>
      </w:r>
      <w:r w:rsidRPr="00F676F5">
        <w:t>или многофункциональном центре</w:t>
      </w:r>
      <w:r w:rsidR="003B4C67" w:rsidRPr="00F676F5">
        <w:t xml:space="preserve"> предоставления государственных и муниципальных услуг (далее – многофункциональный центр)</w:t>
      </w:r>
      <w:r w:rsidRPr="00F676F5">
        <w:t>;</w:t>
      </w:r>
    </w:p>
    <w:p w:rsidR="003522E0" w:rsidRDefault="005D5683" w:rsidP="000005D2">
      <w:pPr>
        <w:numPr>
          <w:ilvl w:val="0"/>
          <w:numId w:val="3"/>
        </w:numPr>
        <w:ind w:left="0" w:firstLine="709"/>
        <w:jc w:val="both"/>
      </w:pPr>
      <w:r w:rsidRPr="00F676F5">
        <w:t>по телефону Уполномоченно</w:t>
      </w:r>
      <w:r w:rsidR="003522E0">
        <w:t>го</w:t>
      </w:r>
      <w:r w:rsidRPr="00F676F5">
        <w:t xml:space="preserve"> орган</w:t>
      </w:r>
      <w:r w:rsidR="003522E0">
        <w:t>а</w:t>
      </w:r>
      <w:r w:rsidR="00394EBE" w:rsidRPr="00F676F5">
        <w:t xml:space="preserve"> </w:t>
      </w:r>
      <w:r w:rsidRPr="00F676F5">
        <w:t>или многофункционально</w:t>
      </w:r>
      <w:r w:rsidR="00D336E0">
        <w:t>го</w:t>
      </w:r>
      <w:r w:rsidRPr="00F676F5">
        <w:t xml:space="preserve"> центр</w:t>
      </w:r>
      <w:r w:rsidR="00D336E0">
        <w:t>а</w:t>
      </w:r>
      <w:r w:rsidRPr="00F676F5">
        <w:t>;</w:t>
      </w:r>
    </w:p>
    <w:p w:rsidR="003522E0" w:rsidRDefault="005D5683" w:rsidP="000005D2">
      <w:pPr>
        <w:numPr>
          <w:ilvl w:val="0"/>
          <w:numId w:val="3"/>
        </w:numPr>
        <w:ind w:left="0" w:firstLine="709"/>
        <w:jc w:val="both"/>
      </w:pPr>
      <w:r w:rsidRPr="00F676F5">
        <w:t>письменно, в том числе посредством электронной почты, факсимильной связи;</w:t>
      </w:r>
    </w:p>
    <w:p w:rsidR="005D5683" w:rsidRPr="00F676F5" w:rsidRDefault="005D5683" w:rsidP="000005D2">
      <w:pPr>
        <w:numPr>
          <w:ilvl w:val="0"/>
          <w:numId w:val="3"/>
        </w:numPr>
        <w:ind w:left="0" w:firstLine="709"/>
        <w:jc w:val="both"/>
      </w:pPr>
      <w:r w:rsidRPr="00F676F5">
        <w:t xml:space="preserve">посредством размещения </w:t>
      </w:r>
      <w:r w:rsidR="003522E0" w:rsidRPr="003522E0">
        <w:t xml:space="preserve">информации </w:t>
      </w:r>
      <w:r w:rsidRPr="00F676F5">
        <w:t>в открытой и доступной форме:</w:t>
      </w:r>
    </w:p>
    <w:p w:rsidR="007E35FB" w:rsidRPr="00F676F5" w:rsidRDefault="007E35FB" w:rsidP="007E35FB">
      <w:pPr>
        <w:widowControl w:val="0"/>
        <w:tabs>
          <w:tab w:val="left" w:pos="851"/>
          <w:tab w:val="left" w:pos="1134"/>
        </w:tabs>
        <w:ind w:firstLine="709"/>
        <w:contextualSpacing/>
        <w:jc w:val="both"/>
      </w:pPr>
      <w:r w:rsidRPr="00F676F5">
        <w:t xml:space="preserve">в федеральной государственной информационной системе «Единый портал </w:t>
      </w:r>
      <w:r w:rsidRPr="00F676F5">
        <w:lastRenderedPageBreak/>
        <w:t>государственных и муниципальных услуг (функций)»</w:t>
      </w:r>
      <w:r w:rsidRPr="00F676F5">
        <w:rPr>
          <w:bCs/>
        </w:rPr>
        <w:t xml:space="preserve"> </w:t>
      </w:r>
      <w:r w:rsidRPr="00F676F5">
        <w:t>(https://www.gosuslugi.ru/) (далее – ЕПГУ</w:t>
      </w:r>
      <w:r w:rsidR="006D6BFD" w:rsidRPr="00F676F5">
        <w:t>, Единый портал</w:t>
      </w:r>
      <w:r w:rsidRPr="00F676F5">
        <w:t>);</w:t>
      </w:r>
    </w:p>
    <w:p w:rsidR="006D6BFD" w:rsidRPr="00F676F5" w:rsidRDefault="006D6BFD" w:rsidP="007E35FB">
      <w:pPr>
        <w:widowControl w:val="0"/>
        <w:tabs>
          <w:tab w:val="left" w:pos="851"/>
          <w:tab w:val="left" w:pos="1134"/>
        </w:tabs>
        <w:ind w:firstLine="709"/>
        <w:contextualSpacing/>
        <w:jc w:val="both"/>
      </w:pPr>
      <w:r w:rsidRPr="00F676F5">
        <w:rPr>
          <w:bCs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</w:t>
      </w:r>
      <w:r w:rsidR="003522E0" w:rsidRPr="003522E0">
        <w:rPr>
          <w:bCs/>
        </w:rPr>
        <w:t>(https://uslugi.karelia.ru/#/)</w:t>
      </w:r>
      <w:r w:rsidR="003522E0" w:rsidRPr="003522E0">
        <w:rPr>
          <w:bCs/>
          <w:i/>
        </w:rPr>
        <w:t xml:space="preserve"> </w:t>
      </w:r>
      <w:r w:rsidRPr="00F676F5">
        <w:rPr>
          <w:bCs/>
        </w:rPr>
        <w:t xml:space="preserve">(далее – </w:t>
      </w:r>
      <w:r w:rsidR="003522E0">
        <w:rPr>
          <w:bCs/>
        </w:rPr>
        <w:t>Р</w:t>
      </w:r>
      <w:r w:rsidRPr="00F676F5">
        <w:rPr>
          <w:bCs/>
        </w:rPr>
        <w:t>егиональный портал);</w:t>
      </w:r>
    </w:p>
    <w:p w:rsidR="003522E0" w:rsidRDefault="003522E0" w:rsidP="003522E0">
      <w:pPr>
        <w:tabs>
          <w:tab w:val="left" w:pos="7425"/>
        </w:tabs>
        <w:ind w:firstLine="709"/>
        <w:jc w:val="both"/>
      </w:pPr>
      <w:r w:rsidRPr="003522E0">
        <w:t>на официальном сайте Уполномоченного органа в информационно - телекоммуникационной сети «Интернет» (http://home.onego.ru/~segadmin/index.htm) (далее – официальный сайт Уполномоченного органа);</w:t>
      </w:r>
    </w:p>
    <w:p w:rsidR="005D5683" w:rsidRPr="003522E0" w:rsidRDefault="005D5683" w:rsidP="000005D2">
      <w:pPr>
        <w:numPr>
          <w:ilvl w:val="0"/>
          <w:numId w:val="3"/>
        </w:numPr>
        <w:tabs>
          <w:tab w:val="left" w:pos="7425"/>
        </w:tabs>
        <w:ind w:left="0" w:firstLine="709"/>
        <w:jc w:val="both"/>
      </w:pPr>
      <w:r w:rsidRPr="003522E0"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5D5683" w:rsidRPr="003522E0" w:rsidRDefault="005D5683" w:rsidP="00D336E0">
      <w:pPr>
        <w:numPr>
          <w:ilvl w:val="0"/>
          <w:numId w:val="4"/>
        </w:numPr>
        <w:ind w:left="0" w:firstLine="709"/>
        <w:jc w:val="both"/>
      </w:pPr>
      <w:bookmarkStart w:id="2" w:name="_Ref127540981"/>
      <w:r w:rsidRPr="003522E0">
        <w:t>Информирование осуществляется по вопросам, касающимся:</w:t>
      </w:r>
      <w:bookmarkEnd w:id="2"/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 xml:space="preserve">способов подачи </w:t>
      </w:r>
      <w:r w:rsidR="00AD71FB" w:rsidRPr="003522E0">
        <w:rPr>
          <w:bCs/>
        </w:rPr>
        <w:t>уведомления</w:t>
      </w:r>
      <w:r w:rsidR="009E177E" w:rsidRPr="003522E0">
        <w:rPr>
          <w:bCs/>
        </w:rPr>
        <w:t xml:space="preserve"> о</w:t>
      </w:r>
      <w:r w:rsidR="00AD71FB" w:rsidRPr="003522E0">
        <w:rPr>
          <w:bCs/>
        </w:rPr>
        <w:t xml:space="preserve"> </w:t>
      </w:r>
      <w:r w:rsidR="009E177E" w:rsidRPr="003522E0">
        <w:rPr>
          <w:bCs/>
        </w:rPr>
        <w:t>призн</w:t>
      </w:r>
      <w:r w:rsidR="001625FB" w:rsidRPr="003522E0">
        <w:rPr>
          <w:bCs/>
        </w:rPr>
        <w:t>ании садового дома жилым домом или</w:t>
      </w:r>
      <w:r w:rsidR="009E177E" w:rsidRPr="003522E0">
        <w:rPr>
          <w:bCs/>
        </w:rPr>
        <w:t xml:space="preserve"> жилого дома садовым домом</w:t>
      </w:r>
      <w:r w:rsidRPr="003522E0">
        <w:t>;</w:t>
      </w:r>
    </w:p>
    <w:p w:rsidR="005D3132" w:rsidRPr="003522E0" w:rsidRDefault="005D5683" w:rsidP="005D3132">
      <w:pPr>
        <w:tabs>
          <w:tab w:val="left" w:pos="7425"/>
        </w:tabs>
        <w:ind w:firstLine="709"/>
        <w:jc w:val="both"/>
      </w:pPr>
      <w:r w:rsidRPr="003522E0">
        <w:t>адресов Уполномоченного органа</w:t>
      </w:r>
      <w:r w:rsidR="003B4C67" w:rsidRPr="003522E0">
        <w:t xml:space="preserve"> </w:t>
      </w:r>
      <w:r w:rsidRPr="003522E0">
        <w:t>и многофункциональн</w:t>
      </w:r>
      <w:r w:rsidR="003522E0">
        <w:t>ого</w:t>
      </w:r>
      <w:r w:rsidRPr="003522E0">
        <w:t xml:space="preserve"> центр</w:t>
      </w:r>
      <w:r w:rsidR="003522E0">
        <w:t>а</w:t>
      </w:r>
      <w:r w:rsidRPr="003522E0">
        <w:t>, обращение в которые необходимо для предоставления муниципальной</w:t>
      </w:r>
      <w:r w:rsidR="003B4C67" w:rsidRPr="003522E0">
        <w:t xml:space="preserve"> </w:t>
      </w:r>
      <w:r w:rsidRPr="003522E0">
        <w:t>услуги;</w:t>
      </w:r>
    </w:p>
    <w:p w:rsidR="005D5683" w:rsidRPr="003522E0" w:rsidRDefault="005D5683" w:rsidP="005D3132">
      <w:pPr>
        <w:tabs>
          <w:tab w:val="left" w:pos="7425"/>
        </w:tabs>
        <w:ind w:firstLine="709"/>
        <w:jc w:val="both"/>
      </w:pPr>
      <w:r w:rsidRPr="003522E0">
        <w:t>справочной информации о работе Уполномоченного органа</w:t>
      </w:r>
      <w:r w:rsidR="003B4C67" w:rsidRPr="003522E0">
        <w:t xml:space="preserve"> </w:t>
      </w:r>
      <w:r w:rsidRPr="003522E0">
        <w:t>(</w:t>
      </w:r>
      <w:r w:rsidR="008B1E99" w:rsidRPr="003522E0">
        <w:t>структурных</w:t>
      </w:r>
      <w:r w:rsidRPr="003522E0">
        <w:t xml:space="preserve"> подразделений Уполномоченного органа</w:t>
      </w:r>
      <w:r w:rsidR="008B1E99" w:rsidRPr="003522E0">
        <w:t>)</w:t>
      </w:r>
      <w:r w:rsidRPr="003522E0">
        <w:t>;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>документов, необходимых для предоставления</w:t>
      </w:r>
      <w:r w:rsidR="003522E0">
        <w:t xml:space="preserve"> </w:t>
      </w:r>
      <w:r w:rsidRPr="003522E0">
        <w:t>муниципальной</w:t>
      </w:r>
      <w:r w:rsidR="008B1E99" w:rsidRPr="003522E0">
        <w:t xml:space="preserve"> </w:t>
      </w:r>
      <w:r w:rsidRPr="003522E0">
        <w:t>услуги;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>порядка и сроков предоставления муниципальной услуги;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 xml:space="preserve">порядка получения сведений о ходе рассмотрения </w:t>
      </w:r>
      <w:r w:rsidR="00CB226F" w:rsidRPr="003522E0">
        <w:t xml:space="preserve">уведомления </w:t>
      </w:r>
      <w:r w:rsidR="001625FB" w:rsidRPr="003522E0">
        <w:rPr>
          <w:bCs/>
        </w:rPr>
        <w:t>о признании садового дома жилым домом или жилого дома садовым домом</w:t>
      </w:r>
      <w:r w:rsidRPr="003522E0">
        <w:t xml:space="preserve"> и о результатах предоставления муниципальной услуги;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8B1E99" w:rsidRPr="003522E0">
        <w:t xml:space="preserve">муниципальной </w:t>
      </w:r>
      <w:r w:rsidRPr="003522E0">
        <w:t>услуги.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 xml:space="preserve">Получение информации по вопросам предоставления </w:t>
      </w:r>
      <w:r w:rsidR="008B1E99" w:rsidRPr="003522E0">
        <w:t xml:space="preserve">муниципальной </w:t>
      </w:r>
      <w:r w:rsidRPr="003522E0">
        <w:t xml:space="preserve">услуги и услуг, которые являются необходимыми и обязательными для предоставления </w:t>
      </w:r>
      <w:r w:rsidR="008B1E99" w:rsidRPr="003522E0">
        <w:t xml:space="preserve">муниципальной услуги </w:t>
      </w:r>
      <w:r w:rsidRPr="003522E0">
        <w:t>осуществляется бесплатно.</w:t>
      </w:r>
    </w:p>
    <w:p w:rsidR="005D5683" w:rsidRPr="003522E0" w:rsidRDefault="005D5683" w:rsidP="000005D2">
      <w:pPr>
        <w:numPr>
          <w:ilvl w:val="0"/>
          <w:numId w:val="4"/>
        </w:numPr>
        <w:ind w:left="0" w:firstLine="709"/>
        <w:jc w:val="both"/>
      </w:pPr>
      <w:r w:rsidRPr="003522E0">
        <w:t xml:space="preserve">При устном обращении Заявителя (лично или по телефону) </w:t>
      </w:r>
      <w:r w:rsidR="007E35FB" w:rsidRPr="003522E0">
        <w:t xml:space="preserve">должностное лицо </w:t>
      </w:r>
      <w:r w:rsidRPr="003522E0">
        <w:t xml:space="preserve">Уполномоченного органа, </w:t>
      </w:r>
      <w:r w:rsidR="00E17273" w:rsidRPr="003522E0">
        <w:t xml:space="preserve">работник </w:t>
      </w:r>
      <w:r w:rsidRPr="003522E0">
        <w:t>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 xml:space="preserve">Если </w:t>
      </w:r>
      <w:r w:rsidR="00531E45" w:rsidRPr="003522E0">
        <w:t xml:space="preserve">должностное лицо </w:t>
      </w:r>
      <w:r w:rsidRPr="003522E0">
        <w:t>Уполномоченного органа</w:t>
      </w:r>
      <w:r w:rsidR="008B1E99" w:rsidRPr="003522E0">
        <w:t xml:space="preserve"> </w:t>
      </w:r>
      <w:r w:rsidRPr="003522E0">
        <w:t>не может самостоятельно дать ответ, телефонный звонок</w:t>
      </w:r>
      <w:r w:rsidRPr="003522E0">
        <w:rPr>
          <w:i/>
        </w:rPr>
        <w:t xml:space="preserve"> </w:t>
      </w:r>
      <w:r w:rsidRPr="003522E0"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 xml:space="preserve">изложить обращение в письменной форме; </w:t>
      </w:r>
    </w:p>
    <w:p w:rsidR="005D5683" w:rsidRPr="003522E0" w:rsidRDefault="005D5683" w:rsidP="005D5683">
      <w:pPr>
        <w:tabs>
          <w:tab w:val="left" w:pos="7425"/>
        </w:tabs>
        <w:ind w:firstLine="709"/>
        <w:jc w:val="both"/>
      </w:pPr>
      <w:r w:rsidRPr="003522E0">
        <w:t>назначить другое время для консультаций.</w:t>
      </w:r>
    </w:p>
    <w:p w:rsidR="005D5683" w:rsidRPr="003522E0" w:rsidRDefault="00531E45" w:rsidP="005D5683">
      <w:pPr>
        <w:tabs>
          <w:tab w:val="left" w:pos="7425"/>
        </w:tabs>
        <w:ind w:firstLine="709"/>
        <w:jc w:val="both"/>
      </w:pPr>
      <w:r w:rsidRPr="003522E0">
        <w:t xml:space="preserve">Должностное лицо </w:t>
      </w:r>
      <w:r w:rsidR="005D5683" w:rsidRPr="003522E0">
        <w:t>Уполномоченного органа</w:t>
      </w:r>
      <w:r w:rsidR="008B1E99" w:rsidRPr="003522E0">
        <w:t xml:space="preserve"> </w:t>
      </w:r>
      <w:r w:rsidR="005D5683" w:rsidRPr="003522E0">
        <w:t xml:space="preserve">не вправе осуществлять информирование, выходящее за рамки стандартных процедур и условий предоставления </w:t>
      </w:r>
      <w:r w:rsidR="00D43255">
        <w:t>муниципальной</w:t>
      </w:r>
      <w:r w:rsidR="005D5683" w:rsidRPr="003522E0">
        <w:t xml:space="preserve"> услуги, и влияющее прямо или косвенно на принимаемое решение.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>Продолжительность информирования по телефону не должна превышать 10 минут.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3522E0">
        <w:t>Информирование осуществляется в соответствии с графиком приема граждан.</w:t>
      </w:r>
    </w:p>
    <w:p w:rsidR="005D5683" w:rsidRPr="003522E0" w:rsidRDefault="005D5683" w:rsidP="000005D2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t xml:space="preserve">По письменному обращению </w:t>
      </w:r>
      <w:r w:rsidR="00531E45" w:rsidRPr="003522E0">
        <w:t xml:space="preserve">должностное лицо </w:t>
      </w:r>
      <w:r w:rsidRPr="003522E0">
        <w:t>Уполномоченного органа, ответственн</w:t>
      </w:r>
      <w:r w:rsidR="0087382A">
        <w:t>ое</w:t>
      </w:r>
      <w:r w:rsidRPr="003522E0">
        <w:t xml:space="preserve"> за предоставление </w:t>
      </w:r>
      <w:r w:rsidR="008B1E99" w:rsidRPr="003522E0">
        <w:t>муниципальной</w:t>
      </w:r>
      <w:r w:rsidRPr="003522E0">
        <w:t xml:space="preserve"> услуги, подробно в письменной </w:t>
      </w:r>
      <w:r w:rsidRPr="003522E0">
        <w:lastRenderedPageBreak/>
        <w:t xml:space="preserve">форме разъясняет гражданину сведения по вопросам, указанным в </w:t>
      </w:r>
      <w:hyperlink w:anchor="Par84" w:history="1">
        <w:r w:rsidRPr="003522E0">
          <w:t>пункте</w:t>
        </w:r>
      </w:hyperlink>
      <w:r w:rsidRPr="003522E0">
        <w:t xml:space="preserve"> </w:t>
      </w:r>
      <w:r w:rsidR="0087382A">
        <w:fldChar w:fldCharType="begin"/>
      </w:r>
      <w:r w:rsidR="0087382A">
        <w:instrText xml:space="preserve"> REF _Ref127540981 \r \h </w:instrText>
      </w:r>
      <w:r w:rsidR="0087382A">
        <w:fldChar w:fldCharType="separate"/>
      </w:r>
      <w:r w:rsidR="006B425A">
        <w:t>5</w:t>
      </w:r>
      <w:r w:rsidR="0087382A">
        <w:fldChar w:fldCharType="end"/>
      </w:r>
      <w:r w:rsidR="00E53F9E" w:rsidRPr="003522E0">
        <w:t xml:space="preserve"> </w:t>
      </w:r>
      <w:r w:rsidRPr="003522E0">
        <w:t>настоящего Административного регламента в порядке, установленном Федеральным законом от 2 мая 2006 г. № 59-ФЗ «О</w:t>
      </w:r>
      <w:r w:rsidR="008240EE" w:rsidRPr="003522E0">
        <w:t> </w:t>
      </w:r>
      <w:r w:rsidRPr="003522E0">
        <w:t>порядке рассмотрения обращений граждан Российской Федерации» (далее – Федеральный закон № 59-ФЗ).</w:t>
      </w:r>
    </w:p>
    <w:p w:rsidR="007E35FB" w:rsidRPr="003522E0" w:rsidRDefault="007E35FB" w:rsidP="000005D2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</w:t>
      </w:r>
      <w:r w:rsidR="00BD5674">
        <w:t>.</w:t>
      </w:r>
      <w:r w:rsidRPr="003522E0">
        <w:t xml:space="preserve"> № 861.</w:t>
      </w:r>
    </w:p>
    <w:p w:rsidR="005D5683" w:rsidRPr="003522E0" w:rsidRDefault="005D5683" w:rsidP="005D5683">
      <w:pPr>
        <w:autoSpaceDE w:val="0"/>
        <w:autoSpaceDN w:val="0"/>
        <w:adjustRightInd w:val="0"/>
        <w:ind w:firstLine="709"/>
        <w:jc w:val="both"/>
      </w:pPr>
      <w:r w:rsidRPr="00C85DF0">
        <w:t>Доступ к информации о сроках и</w:t>
      </w:r>
      <w:r w:rsidRPr="003522E0">
        <w:t xml:space="preserve"> порядке предоставления </w:t>
      </w:r>
      <w:r w:rsidR="008B1E99" w:rsidRPr="003522E0">
        <w:t xml:space="preserve">муниципальной </w:t>
      </w:r>
      <w:r w:rsidRPr="003522E0">
        <w:t>услуги</w:t>
      </w:r>
      <w:r w:rsidR="00453B8A">
        <w:t xml:space="preserve"> осуществляется без выполнения З</w:t>
      </w:r>
      <w:r w:rsidRPr="003522E0">
        <w:t>аявителем каких-либо требований, в том числе без использования программного обеспечения, установка ко</w:t>
      </w:r>
      <w:r w:rsidR="00453B8A">
        <w:t>торого на технические средства З</w:t>
      </w:r>
      <w:r w:rsidRPr="003522E0"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453B8A">
        <w:t>ы, регистрацию или авторизацию З</w:t>
      </w:r>
      <w:r w:rsidRPr="003522E0">
        <w:t>аявителя или предоставление им персональных данных.</w:t>
      </w:r>
    </w:p>
    <w:p w:rsidR="007E35FB" w:rsidRPr="003522E0" w:rsidRDefault="005D5683" w:rsidP="00C85DF0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t xml:space="preserve"> </w:t>
      </w:r>
      <w:r w:rsidR="007E35FB" w:rsidRPr="003522E0">
        <w:t xml:space="preserve">На официальном сайте Уполномоченного органа, на стендах в местах предоставления </w:t>
      </w:r>
      <w:r w:rsidR="008B1E99" w:rsidRPr="003522E0">
        <w:t>муниципальной</w:t>
      </w:r>
      <w:r w:rsidR="007E35FB" w:rsidRPr="003522E0">
        <w:t xml:space="preserve"> услуги и в многофункциональном центре размещается следующая справочная информация:</w:t>
      </w:r>
    </w:p>
    <w:p w:rsidR="007E35FB" w:rsidRPr="003522E0" w:rsidRDefault="007E35FB" w:rsidP="007E35FB">
      <w:pPr>
        <w:autoSpaceDE w:val="0"/>
        <w:autoSpaceDN w:val="0"/>
        <w:adjustRightInd w:val="0"/>
        <w:ind w:firstLine="709"/>
        <w:jc w:val="both"/>
      </w:pPr>
      <w:r w:rsidRPr="003522E0">
        <w:t>о месте нахождения и графике работы Уполномоченного органа</w:t>
      </w:r>
      <w:r w:rsidR="008B1E99" w:rsidRPr="003522E0">
        <w:t xml:space="preserve"> </w:t>
      </w:r>
      <w:r w:rsidRPr="003522E0">
        <w:t xml:space="preserve">и их структурных подразделений, ответственных за предоставление </w:t>
      </w:r>
      <w:r w:rsidR="008B1E99" w:rsidRPr="003522E0">
        <w:t xml:space="preserve">муниципальной </w:t>
      </w:r>
      <w:r w:rsidRPr="003522E0">
        <w:t>услуги, а также многофункциональных центров;</w:t>
      </w:r>
    </w:p>
    <w:p w:rsidR="007E35FB" w:rsidRPr="003522E0" w:rsidRDefault="007E35FB" w:rsidP="007E35FB">
      <w:pPr>
        <w:autoSpaceDE w:val="0"/>
        <w:autoSpaceDN w:val="0"/>
        <w:adjustRightInd w:val="0"/>
        <w:ind w:firstLine="709"/>
        <w:jc w:val="both"/>
      </w:pPr>
      <w:r w:rsidRPr="003522E0">
        <w:t xml:space="preserve">справочные телефоны структурных подразделений Уполномоченного органа, ответственных за предоставление </w:t>
      </w:r>
      <w:r w:rsidR="008B1E99" w:rsidRPr="003522E0">
        <w:t xml:space="preserve">муниципальной </w:t>
      </w:r>
      <w:r w:rsidRPr="003522E0">
        <w:t>услуги, в том числе номер телефона-автоинформатора (при наличии);</w:t>
      </w:r>
    </w:p>
    <w:p w:rsidR="007E35FB" w:rsidRPr="003522E0" w:rsidRDefault="007E35FB" w:rsidP="007E35FB">
      <w:pPr>
        <w:autoSpaceDE w:val="0"/>
        <w:autoSpaceDN w:val="0"/>
        <w:adjustRightInd w:val="0"/>
        <w:ind w:firstLine="709"/>
        <w:jc w:val="both"/>
      </w:pPr>
      <w:r w:rsidRPr="003522E0">
        <w:t>адрес официального сайта</w:t>
      </w:r>
      <w:r w:rsidR="00C85DF0">
        <w:t xml:space="preserve"> Уполномоченного органа</w:t>
      </w:r>
      <w:r w:rsidRPr="003522E0">
        <w:t>, а также электронной почты и (или) формы обратной связи Уполномоченного органа в сети «Интернет».</w:t>
      </w:r>
    </w:p>
    <w:p w:rsidR="007E35FB" w:rsidRPr="003522E0" w:rsidRDefault="007E35FB" w:rsidP="00C85DF0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t>В залах ожидания Уполномоченного органа</w:t>
      </w:r>
      <w:r w:rsidR="008B1E99" w:rsidRPr="003522E0">
        <w:t xml:space="preserve"> </w:t>
      </w:r>
      <w:r w:rsidRPr="003522E0">
        <w:t xml:space="preserve">размещаются нормативные правовые акты, регулирующие порядок предоставления </w:t>
      </w:r>
      <w:r w:rsidR="008B1E99" w:rsidRPr="003522E0">
        <w:t>муниципальной</w:t>
      </w:r>
      <w:r w:rsidRPr="003522E0">
        <w:t xml:space="preserve"> услуги, в том числе Административный регламент, которые по требован</w:t>
      </w:r>
      <w:r w:rsidR="00453B8A">
        <w:t>ию З</w:t>
      </w:r>
      <w:r w:rsidRPr="003522E0">
        <w:t>аявителя предоставляются ему для ознакомления.</w:t>
      </w:r>
    </w:p>
    <w:p w:rsidR="007E35FB" w:rsidRPr="003522E0" w:rsidRDefault="007E35FB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t xml:space="preserve">Размещение информации о порядке предоставления </w:t>
      </w:r>
      <w:r w:rsidR="000E1A55" w:rsidRPr="003522E0">
        <w:t xml:space="preserve">муниципальной </w:t>
      </w:r>
      <w:r w:rsidRPr="003522E0">
        <w:t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5D5683" w:rsidRPr="003522E0" w:rsidRDefault="005D5683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3522E0">
        <w:t xml:space="preserve">Информация о ходе рассмотрения </w:t>
      </w:r>
      <w:r w:rsidR="00CB226F" w:rsidRPr="003522E0">
        <w:t xml:space="preserve">уведомления </w:t>
      </w:r>
      <w:r w:rsidR="001625FB" w:rsidRPr="003522E0">
        <w:rPr>
          <w:bCs/>
        </w:rPr>
        <w:t>о признании садового дома жилым домом или жилого дома садовым домом</w:t>
      </w:r>
      <w:r w:rsidRPr="003522E0">
        <w:t xml:space="preserve"> и о результатах предоставления </w:t>
      </w:r>
      <w:r w:rsidR="000E1A55" w:rsidRPr="003522E0">
        <w:t>муниципальной</w:t>
      </w:r>
      <w:r w:rsidR="00453B8A">
        <w:t xml:space="preserve"> услуги может быть получена З</w:t>
      </w:r>
      <w:r w:rsidRPr="003522E0">
        <w:t xml:space="preserve">аявителем (его представителем) в </w:t>
      </w:r>
      <w:r w:rsidR="007E35FB" w:rsidRPr="003522E0">
        <w:t>л</w:t>
      </w:r>
      <w:r w:rsidRPr="003522E0">
        <w:t xml:space="preserve">ичном кабинете на </w:t>
      </w:r>
      <w:r w:rsidR="007C1E5E" w:rsidRPr="003522E0">
        <w:t>ЕПГУ</w:t>
      </w:r>
      <w:r w:rsidRPr="003522E0">
        <w:t xml:space="preserve">, </w:t>
      </w:r>
      <w:bookmarkStart w:id="3" w:name="_Hlk79013065"/>
      <w:r w:rsidR="006D6BFD" w:rsidRPr="003522E0">
        <w:t xml:space="preserve">региональном портале, </w:t>
      </w:r>
      <w:bookmarkEnd w:id="3"/>
      <w:r w:rsidRPr="003522E0">
        <w:t>а также в соответствующем структурном подразделении Уполно</w:t>
      </w:r>
      <w:r w:rsidR="00453B8A">
        <w:t>моченного органа при обращении З</w:t>
      </w:r>
      <w:r w:rsidRPr="003522E0">
        <w:t xml:space="preserve">аявителя лично, по телефону посредством электронной почты. </w:t>
      </w:r>
    </w:p>
    <w:p w:rsidR="009978C7" w:rsidRPr="003522E0" w:rsidRDefault="009978C7" w:rsidP="00F603CB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20606" w:rsidRDefault="00220606" w:rsidP="00C85DF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C85DF0">
        <w:rPr>
          <w:b/>
          <w:bCs/>
        </w:rPr>
        <w:t xml:space="preserve">Стандарт предоставления </w:t>
      </w:r>
      <w:r w:rsidR="000E1A55" w:rsidRPr="00C85DF0">
        <w:rPr>
          <w:b/>
          <w:bCs/>
        </w:rPr>
        <w:t>муниципальной</w:t>
      </w:r>
      <w:r w:rsidR="000E1A55" w:rsidRPr="00C85DF0">
        <w:t xml:space="preserve"> </w:t>
      </w:r>
      <w:r w:rsidRPr="00C85DF0">
        <w:rPr>
          <w:b/>
          <w:bCs/>
        </w:rPr>
        <w:t>услуги</w:t>
      </w:r>
    </w:p>
    <w:p w:rsidR="00C85DF0" w:rsidRDefault="00C85DF0" w:rsidP="00C85DF0">
      <w:pPr>
        <w:autoSpaceDE w:val="0"/>
        <w:autoSpaceDN w:val="0"/>
        <w:adjustRightInd w:val="0"/>
        <w:ind w:hanging="142"/>
        <w:jc w:val="center"/>
        <w:rPr>
          <w:b/>
          <w:bCs/>
        </w:rPr>
      </w:pPr>
    </w:p>
    <w:p w:rsidR="00C85DF0" w:rsidRPr="00C85DF0" w:rsidRDefault="00C85DF0" w:rsidP="00C85DF0">
      <w:pPr>
        <w:widowControl w:val="0"/>
        <w:autoSpaceDE w:val="0"/>
        <w:autoSpaceDN w:val="0"/>
        <w:ind w:hanging="142"/>
        <w:jc w:val="center"/>
        <w:rPr>
          <w:b/>
          <w:lang w:eastAsia="en-US"/>
        </w:rPr>
      </w:pPr>
      <w:r w:rsidRPr="00C85DF0">
        <w:rPr>
          <w:b/>
          <w:lang w:eastAsia="en-US"/>
        </w:rPr>
        <w:t>Наименование</w:t>
      </w:r>
      <w:r w:rsidRPr="00C85DF0">
        <w:rPr>
          <w:b/>
          <w:spacing w:val="-10"/>
          <w:lang w:eastAsia="en-US"/>
        </w:rPr>
        <w:t xml:space="preserve"> </w:t>
      </w:r>
      <w:r w:rsidRPr="00C85DF0">
        <w:rPr>
          <w:b/>
          <w:lang w:eastAsia="en-US"/>
        </w:rPr>
        <w:t>муниципальной</w:t>
      </w:r>
      <w:r w:rsidRPr="00C85DF0">
        <w:rPr>
          <w:b/>
          <w:spacing w:val="-8"/>
          <w:lang w:eastAsia="en-US"/>
        </w:rPr>
        <w:t xml:space="preserve"> </w:t>
      </w:r>
      <w:r w:rsidRPr="00C85DF0">
        <w:rPr>
          <w:b/>
          <w:lang w:eastAsia="en-US"/>
        </w:rPr>
        <w:t>услуги</w:t>
      </w:r>
    </w:p>
    <w:p w:rsidR="00C85DF0" w:rsidRPr="00C85DF0" w:rsidRDefault="00C85DF0" w:rsidP="00C85DF0">
      <w:pPr>
        <w:widowControl w:val="0"/>
        <w:autoSpaceDE w:val="0"/>
        <w:autoSpaceDN w:val="0"/>
        <w:spacing w:before="11"/>
        <w:rPr>
          <w:lang w:eastAsia="en-US"/>
        </w:rPr>
      </w:pPr>
    </w:p>
    <w:p w:rsidR="00C85DF0" w:rsidRPr="00C85DF0" w:rsidRDefault="00C85DF0" w:rsidP="00C85DF0">
      <w:pPr>
        <w:autoSpaceDE w:val="0"/>
        <w:autoSpaceDN w:val="0"/>
        <w:adjustRightInd w:val="0"/>
        <w:ind w:left="1287"/>
        <w:rPr>
          <w:b/>
          <w:bCs/>
        </w:rPr>
      </w:pPr>
    </w:p>
    <w:p w:rsidR="003C56C8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C85DF0">
        <w:rPr>
          <w:bCs/>
        </w:rPr>
        <w:t xml:space="preserve"> Наименование муниципальной услуги </w:t>
      </w:r>
      <w:r w:rsidR="00C85DF0">
        <w:rPr>
          <w:bCs/>
        </w:rPr>
        <w:t>–</w:t>
      </w:r>
      <w:r w:rsidRPr="00C85DF0">
        <w:rPr>
          <w:bCs/>
        </w:rPr>
        <w:t xml:space="preserve"> </w:t>
      </w:r>
      <w:r w:rsidR="00C85DF0">
        <w:rPr>
          <w:bCs/>
        </w:rPr>
        <w:t>«</w:t>
      </w:r>
      <w:r w:rsidR="00DC0285" w:rsidRPr="00C85DF0">
        <w:rPr>
          <w:bCs/>
        </w:rPr>
        <w:t>Признание садового дома жилым домом и жилого дома садовым домом</w:t>
      </w:r>
      <w:r w:rsidR="00C85DF0">
        <w:rPr>
          <w:bCs/>
        </w:rPr>
        <w:t>»</w:t>
      </w:r>
      <w:r w:rsidRPr="00C85DF0">
        <w:rPr>
          <w:bCs/>
        </w:rPr>
        <w:t>.</w:t>
      </w:r>
    </w:p>
    <w:p w:rsidR="00C85DF0" w:rsidRDefault="00C85DF0" w:rsidP="00C85DF0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C85DF0" w:rsidRDefault="00C85DF0" w:rsidP="00C85DF0">
      <w:pPr>
        <w:widowControl w:val="0"/>
        <w:autoSpaceDE w:val="0"/>
        <w:autoSpaceDN w:val="0"/>
        <w:ind w:left="709" w:right="64"/>
        <w:jc w:val="center"/>
        <w:rPr>
          <w:b/>
          <w:lang w:eastAsia="en-US"/>
        </w:rPr>
      </w:pPr>
      <w:r w:rsidRPr="00C85DF0">
        <w:rPr>
          <w:b/>
          <w:lang w:eastAsia="en-US"/>
        </w:rPr>
        <w:t>Наименование органа местного самоуправления, непосредственно предоставляющего муниципальную  услугу</w:t>
      </w:r>
    </w:p>
    <w:p w:rsidR="002B3B8E" w:rsidRPr="00C85DF0" w:rsidRDefault="002B3B8E" w:rsidP="00C85DF0">
      <w:pPr>
        <w:widowControl w:val="0"/>
        <w:autoSpaceDE w:val="0"/>
        <w:autoSpaceDN w:val="0"/>
        <w:ind w:left="709" w:right="64"/>
        <w:jc w:val="center"/>
        <w:rPr>
          <w:b/>
          <w:lang w:eastAsia="en-US"/>
        </w:rPr>
      </w:pPr>
    </w:p>
    <w:p w:rsidR="002B3B8E" w:rsidRDefault="002B3B8E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М</w:t>
      </w:r>
      <w:r w:rsidR="003C56C8" w:rsidRPr="002B3B8E">
        <w:rPr>
          <w:bCs/>
        </w:rPr>
        <w:t>униципальная услуга предоставляется</w:t>
      </w:r>
      <w:r>
        <w:rPr>
          <w:bCs/>
        </w:rPr>
        <w:t xml:space="preserve"> администрацией Сегежского муниципального района.</w:t>
      </w:r>
    </w:p>
    <w:p w:rsidR="002B3B8E" w:rsidRPr="002B3B8E" w:rsidRDefault="002B3B8E" w:rsidP="008B6D9E">
      <w:pPr>
        <w:numPr>
          <w:ilvl w:val="0"/>
          <w:numId w:val="4"/>
        </w:numPr>
        <w:ind w:left="0" w:firstLine="709"/>
        <w:jc w:val="both"/>
        <w:rPr>
          <w:bCs/>
        </w:rPr>
      </w:pPr>
      <w:r w:rsidRPr="002B3B8E">
        <w:rPr>
          <w:bCs/>
        </w:rPr>
        <w:t>В предоставлении муниципальной услуги принимает участие  многофункциональный  центр при наличии соответствующего соглашения о взаимодействии.</w:t>
      </w:r>
    </w:p>
    <w:p w:rsidR="002B3B8E" w:rsidRDefault="002B3B8E" w:rsidP="002B3B8E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25ABC" w:rsidRPr="00825ABC" w:rsidRDefault="00825ABC" w:rsidP="00825ABC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825ABC">
        <w:rPr>
          <w:b/>
          <w:bCs/>
        </w:rPr>
        <w:t>Результат предоставления муниципальной услуги</w:t>
      </w:r>
    </w:p>
    <w:p w:rsidR="00825ABC" w:rsidRDefault="00825ABC" w:rsidP="002B3B8E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25ABC" w:rsidRPr="00825ABC" w:rsidRDefault="00825ABC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4" w:name="_Ref127967593"/>
      <w:r w:rsidRPr="00825ABC">
        <w:rPr>
          <w:bCs/>
        </w:rPr>
        <w:t xml:space="preserve">Результатом предоставления </w:t>
      </w:r>
      <w:r>
        <w:rPr>
          <w:bCs/>
        </w:rPr>
        <w:t xml:space="preserve">муниципальной </w:t>
      </w:r>
      <w:r w:rsidRPr="00825ABC">
        <w:rPr>
          <w:bCs/>
        </w:rPr>
        <w:t>услуги является:</w:t>
      </w:r>
      <w:bookmarkEnd w:id="4"/>
    </w:p>
    <w:p w:rsidR="00825ABC" w:rsidRPr="00825ABC" w:rsidRDefault="00825ABC" w:rsidP="00825AB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25ABC">
        <w:rPr>
          <w:bCs/>
        </w:rPr>
        <w:t xml:space="preserve">1) решение </w:t>
      </w:r>
      <w:r>
        <w:rPr>
          <w:bCs/>
        </w:rPr>
        <w:t>У</w:t>
      </w:r>
      <w:r w:rsidRPr="00825ABC">
        <w:rPr>
          <w:bCs/>
        </w:rPr>
        <w:t xml:space="preserve">полномоченного органа о признании садового дома жилым домом или жилого дома садовым домом по форме, утвержденной </w:t>
      </w:r>
      <w:r w:rsidR="00E51D75" w:rsidRPr="00E51D75">
        <w:rPr>
          <w:bCs/>
        </w:rPr>
        <w:t>Постановление</w:t>
      </w:r>
      <w:r w:rsidR="00E51D75">
        <w:rPr>
          <w:bCs/>
        </w:rPr>
        <w:t>м</w:t>
      </w:r>
      <w:r w:rsidR="00E51D75" w:rsidRPr="00E51D75">
        <w:rPr>
          <w:bCs/>
        </w:rPr>
        <w:t xml:space="preserve"> Правительства Р</w:t>
      </w:r>
      <w:r w:rsidR="00E51D75">
        <w:rPr>
          <w:bCs/>
        </w:rPr>
        <w:t xml:space="preserve">оссийской </w:t>
      </w:r>
      <w:r w:rsidR="00E51D75" w:rsidRPr="00E51D75">
        <w:rPr>
          <w:bCs/>
        </w:rPr>
        <w:t>Ф</w:t>
      </w:r>
      <w:r w:rsidR="00E51D75">
        <w:rPr>
          <w:bCs/>
        </w:rPr>
        <w:t>едерации</w:t>
      </w:r>
      <w:r w:rsidR="00E51D75" w:rsidRPr="00E51D75">
        <w:rPr>
          <w:bCs/>
        </w:rPr>
        <w:t xml:space="preserve"> от 28</w:t>
      </w:r>
      <w:r w:rsidR="00E51D75">
        <w:rPr>
          <w:bCs/>
        </w:rPr>
        <w:t xml:space="preserve"> января </w:t>
      </w:r>
      <w:r w:rsidR="00E51D75" w:rsidRPr="00E51D75">
        <w:rPr>
          <w:bCs/>
        </w:rPr>
        <w:t>2006</w:t>
      </w:r>
      <w:r w:rsidR="00E51D75">
        <w:rPr>
          <w:bCs/>
        </w:rPr>
        <w:t xml:space="preserve"> г.</w:t>
      </w:r>
      <w:r w:rsidR="00BD5674">
        <w:rPr>
          <w:bCs/>
        </w:rPr>
        <w:t xml:space="preserve"> </w:t>
      </w:r>
      <w:r w:rsidR="00E51D75">
        <w:rPr>
          <w:bCs/>
        </w:rPr>
        <w:t>№</w:t>
      </w:r>
      <w:r w:rsidR="00E51D75" w:rsidRPr="00E51D75">
        <w:rPr>
          <w:bCs/>
        </w:rPr>
        <w:t xml:space="preserve"> 47</w:t>
      </w:r>
      <w:r w:rsidR="00E51D75">
        <w:rPr>
          <w:bCs/>
        </w:rPr>
        <w:t xml:space="preserve"> «</w:t>
      </w:r>
      <w:r w:rsidR="00E51D75" w:rsidRPr="00E51D75">
        <w:rPr>
          <w:bCs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E51D75">
        <w:rPr>
          <w:bCs/>
        </w:rPr>
        <w:t>»;</w:t>
      </w:r>
    </w:p>
    <w:p w:rsidR="00825ABC" w:rsidRDefault="00825ABC" w:rsidP="00825AB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25ABC">
        <w:rPr>
          <w:bCs/>
        </w:rPr>
        <w:t xml:space="preserve">2) решения об отказе в предоставлении </w:t>
      </w:r>
      <w:r w:rsidR="00E51D75">
        <w:rPr>
          <w:bCs/>
        </w:rPr>
        <w:t xml:space="preserve">муниципальной </w:t>
      </w:r>
      <w:r w:rsidRPr="00825ABC">
        <w:rPr>
          <w:bCs/>
        </w:rPr>
        <w:t>услуги</w:t>
      </w:r>
      <w:r w:rsidR="00E51D75">
        <w:rPr>
          <w:bCs/>
        </w:rPr>
        <w:t xml:space="preserve"> по форме согласно приложению №1 к настоящему Административному регламенту</w:t>
      </w:r>
      <w:r w:rsidRPr="00825ABC">
        <w:rPr>
          <w:bCs/>
        </w:rPr>
        <w:t xml:space="preserve">. </w:t>
      </w:r>
    </w:p>
    <w:p w:rsidR="00E51D75" w:rsidRDefault="00E51D75" w:rsidP="00825ABC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E51D75" w:rsidRDefault="00E51D75" w:rsidP="00E51D75">
      <w:pPr>
        <w:widowControl w:val="0"/>
        <w:autoSpaceDE w:val="0"/>
        <w:autoSpaceDN w:val="0"/>
        <w:ind w:right="64"/>
        <w:jc w:val="center"/>
        <w:rPr>
          <w:b/>
          <w:lang w:eastAsia="en-US"/>
        </w:rPr>
      </w:pPr>
      <w:r w:rsidRPr="00E51D75">
        <w:rPr>
          <w:b/>
          <w:lang w:eastAsia="en-US"/>
        </w:rPr>
        <w:t>Срок предоставления муниципальной услуги</w:t>
      </w:r>
    </w:p>
    <w:p w:rsidR="00E51D75" w:rsidRPr="00E51D75" w:rsidRDefault="00E51D75" w:rsidP="00E51D75">
      <w:pPr>
        <w:widowControl w:val="0"/>
        <w:autoSpaceDE w:val="0"/>
        <w:autoSpaceDN w:val="0"/>
        <w:ind w:right="64"/>
        <w:jc w:val="center"/>
        <w:rPr>
          <w:b/>
          <w:lang w:eastAsia="en-US"/>
        </w:rPr>
      </w:pPr>
    </w:p>
    <w:p w:rsidR="00E51D75" w:rsidRPr="00E51D75" w:rsidRDefault="00E51D75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E51D75">
        <w:rPr>
          <w:bCs/>
        </w:rPr>
        <w:t>Срок предоставления муниципальной услуги составляет не более сорока пяти рабочих дней со дня поступления заявления о признании садового дома жилым домом или жилого дома садовым домом в Уполномоченный орган.</w:t>
      </w:r>
    </w:p>
    <w:p w:rsidR="00E51D75" w:rsidRDefault="00E51D75" w:rsidP="002B3B8E">
      <w:pPr>
        <w:autoSpaceDE w:val="0"/>
        <w:autoSpaceDN w:val="0"/>
        <w:adjustRightInd w:val="0"/>
        <w:jc w:val="center"/>
        <w:rPr>
          <w:b/>
          <w:bCs/>
        </w:rPr>
      </w:pPr>
    </w:p>
    <w:p w:rsidR="002B3B8E" w:rsidRPr="002B3B8E" w:rsidRDefault="002B3B8E" w:rsidP="002B3B8E">
      <w:pPr>
        <w:autoSpaceDE w:val="0"/>
        <w:autoSpaceDN w:val="0"/>
        <w:adjustRightInd w:val="0"/>
        <w:jc w:val="center"/>
        <w:rPr>
          <w:b/>
          <w:bCs/>
        </w:rPr>
      </w:pPr>
      <w:r w:rsidRPr="002B3B8E">
        <w:rPr>
          <w:b/>
          <w:bCs/>
        </w:rPr>
        <w:t>Перечень нормативных правовых актов, регулирующих предоставление  муниципальной услуги</w:t>
      </w:r>
    </w:p>
    <w:p w:rsidR="002B3B8E" w:rsidRPr="002B3B8E" w:rsidRDefault="002B3B8E" w:rsidP="002B3B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B3B8E" w:rsidRPr="002B3B8E" w:rsidRDefault="002B3B8E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5" w:name="_Ref126831258"/>
      <w:r w:rsidRPr="002B3B8E">
        <w:rPr>
          <w:bCs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</w:t>
      </w:r>
      <w:r w:rsidR="00417A79">
        <w:rPr>
          <w:bCs/>
        </w:rPr>
        <w:t xml:space="preserve">и муниципальных услуг (функций)» </w:t>
      </w:r>
      <w:r w:rsidRPr="002B3B8E">
        <w:rPr>
          <w:bCs/>
        </w:rPr>
        <w:t>и на Едином портале.</w:t>
      </w:r>
      <w:bookmarkEnd w:id="5"/>
    </w:p>
    <w:p w:rsidR="002B3B8E" w:rsidRDefault="002B3B8E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B3B8E" w:rsidRPr="00E51D75" w:rsidRDefault="002B3B8E" w:rsidP="00E51D75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51D75">
        <w:rPr>
          <w:b/>
          <w:bCs/>
        </w:rPr>
        <w:t>Состав и способы подачи запроса о предоставлении муниципальной услуги</w:t>
      </w:r>
    </w:p>
    <w:p w:rsidR="002B3B8E" w:rsidRDefault="002B3B8E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C56C8" w:rsidRPr="00E51D75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6" w:name="_Ref127780395"/>
      <w:r w:rsidRPr="00E51D75">
        <w:rPr>
          <w:bCs/>
        </w:rPr>
        <w:t xml:space="preserve">Заявитель или его представитель представляет в </w:t>
      </w:r>
      <w:r w:rsidR="00E51D75" w:rsidRPr="00E51D75">
        <w:rPr>
          <w:bCs/>
        </w:rPr>
        <w:t>У</w:t>
      </w:r>
      <w:r w:rsidRPr="00E51D75">
        <w:rPr>
          <w:bCs/>
        </w:rPr>
        <w:t>полномоченны</w:t>
      </w:r>
      <w:r w:rsidR="00A36019" w:rsidRPr="00E51D75">
        <w:rPr>
          <w:bCs/>
        </w:rPr>
        <w:t>й</w:t>
      </w:r>
      <w:r w:rsidRPr="00E51D75">
        <w:rPr>
          <w:bCs/>
        </w:rPr>
        <w:t xml:space="preserve"> </w:t>
      </w:r>
      <w:r w:rsidR="00A36019" w:rsidRPr="00E51D75">
        <w:rPr>
          <w:bCs/>
        </w:rPr>
        <w:t>орган заявление о признании садового дома жилым домом или жилого дома садовым домом (далее – заявление)</w:t>
      </w:r>
      <w:r w:rsidRPr="00E51D75">
        <w:rPr>
          <w:bCs/>
        </w:rPr>
        <w:t xml:space="preserve">, а также прилагаемые к нему документы, указанные в </w:t>
      </w:r>
      <w:r w:rsidR="00AD4E39">
        <w:rPr>
          <w:bCs/>
        </w:rPr>
        <w:t xml:space="preserve">подпунктах 2-5 </w:t>
      </w:r>
      <w:r w:rsidRPr="00E51D75">
        <w:rPr>
          <w:bCs/>
        </w:rPr>
        <w:t>пункт</w:t>
      </w:r>
      <w:r w:rsidR="00AD4E39">
        <w:rPr>
          <w:bCs/>
        </w:rPr>
        <w:t>а</w:t>
      </w:r>
      <w:r w:rsidRPr="00E51D75">
        <w:rPr>
          <w:bCs/>
        </w:rPr>
        <w:t xml:space="preserve"> </w:t>
      </w:r>
      <w:r w:rsidR="008B6D9E">
        <w:rPr>
          <w:bCs/>
        </w:rPr>
        <w:fldChar w:fldCharType="begin"/>
      </w:r>
      <w:r w:rsidR="008B6D9E">
        <w:rPr>
          <w:bCs/>
        </w:rPr>
        <w:instrText xml:space="preserve"> REF _Ref127779263 \r \h </w:instrText>
      </w:r>
      <w:r w:rsidR="008B6D9E">
        <w:rPr>
          <w:bCs/>
        </w:rPr>
      </w:r>
      <w:r w:rsidR="008B6D9E">
        <w:rPr>
          <w:bCs/>
        </w:rPr>
        <w:fldChar w:fldCharType="separate"/>
      </w:r>
      <w:r w:rsidR="006B425A">
        <w:rPr>
          <w:bCs/>
        </w:rPr>
        <w:t>31</w:t>
      </w:r>
      <w:r w:rsidR="008B6D9E">
        <w:rPr>
          <w:bCs/>
        </w:rPr>
        <w:fldChar w:fldCharType="end"/>
      </w:r>
      <w:r w:rsidR="001C00EC">
        <w:rPr>
          <w:bCs/>
        </w:rPr>
        <w:t xml:space="preserve"> </w:t>
      </w:r>
      <w:r w:rsidR="00AC3816" w:rsidRPr="00E51D75">
        <w:rPr>
          <w:bCs/>
        </w:rPr>
        <w:t>настоящего Административного регламента</w:t>
      </w:r>
      <w:r w:rsidRPr="00E51D75">
        <w:rPr>
          <w:bCs/>
        </w:rPr>
        <w:t xml:space="preserve">, одним из следующих способов по выбору </w:t>
      </w:r>
      <w:r w:rsidR="00417A79">
        <w:rPr>
          <w:bCs/>
        </w:rPr>
        <w:t>З</w:t>
      </w:r>
      <w:r w:rsidRPr="00E51D75">
        <w:rPr>
          <w:bCs/>
        </w:rPr>
        <w:t>аявителя:</w:t>
      </w:r>
      <w:bookmarkEnd w:id="6"/>
    </w:p>
    <w:p w:rsidR="003C56C8" w:rsidRPr="00E51D75" w:rsidRDefault="003C56C8" w:rsidP="00E51D75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E51D75">
        <w:rPr>
          <w:bCs/>
        </w:rPr>
        <w:t>в электронной форме посредством Един</w:t>
      </w:r>
      <w:r w:rsidR="00E51D75">
        <w:rPr>
          <w:bCs/>
        </w:rPr>
        <w:t>ого</w:t>
      </w:r>
      <w:r w:rsidRPr="00E51D75">
        <w:rPr>
          <w:bCs/>
        </w:rPr>
        <w:t xml:space="preserve"> портал</w:t>
      </w:r>
      <w:r w:rsidR="00E51D75">
        <w:rPr>
          <w:bCs/>
        </w:rPr>
        <w:t>а</w:t>
      </w:r>
      <w:r w:rsidRPr="00E51D75">
        <w:rPr>
          <w:bCs/>
        </w:rPr>
        <w:t xml:space="preserve">, </w:t>
      </w:r>
      <w:r w:rsidR="00E51D75">
        <w:rPr>
          <w:bCs/>
        </w:rPr>
        <w:t>Регионального портала</w:t>
      </w:r>
      <w:r w:rsidRPr="00E51D75">
        <w:rPr>
          <w:bCs/>
        </w:rPr>
        <w:t>.</w:t>
      </w:r>
    </w:p>
    <w:p w:rsidR="00A92F1D" w:rsidRDefault="00A36019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1D75">
        <w:rPr>
          <w:bCs/>
        </w:rPr>
        <w:t>В случае направления заявления</w:t>
      </w:r>
      <w:r w:rsidR="003C56C8" w:rsidRPr="00E51D75">
        <w:rPr>
          <w:bCs/>
        </w:rPr>
        <w:t xml:space="preserve"> и прилагаемых к нему документов указанным способом </w:t>
      </w:r>
      <w:r w:rsidR="00E51D75">
        <w:rPr>
          <w:bCs/>
        </w:rPr>
        <w:t>З</w:t>
      </w:r>
      <w:r w:rsidR="00453B8A">
        <w:rPr>
          <w:bCs/>
        </w:rPr>
        <w:t>аявитель (представитель</w:t>
      </w:r>
      <w:r w:rsidR="003C56C8" w:rsidRPr="00E51D75">
        <w:rPr>
          <w:bCs/>
        </w:rPr>
        <w:t xml:space="preserve">), прошедший процедуры регистрации, идентификации и аутентификации с использованием Единой системы идентификации и аутентификации (далее – </w:t>
      </w:r>
      <w:r w:rsidR="00001B26" w:rsidRPr="00E51D75">
        <w:rPr>
          <w:bCs/>
        </w:rPr>
        <w:t>ЕСИА</w:t>
      </w:r>
      <w:r w:rsidR="003C56C8" w:rsidRPr="00E51D75">
        <w:rPr>
          <w:bCs/>
        </w:rPr>
        <w:t>), заполняет форму указанного уведомления с использованием интерактивной фор</w:t>
      </w:r>
      <w:r w:rsidR="00A92F1D">
        <w:rPr>
          <w:bCs/>
        </w:rPr>
        <w:t>мы в электронном виде</w:t>
      </w:r>
      <w:r w:rsidR="003D2BDE">
        <w:rPr>
          <w:bCs/>
        </w:rPr>
        <w:t>.</w:t>
      </w:r>
    </w:p>
    <w:p w:rsidR="003D2BDE" w:rsidRPr="003D2BDE" w:rsidRDefault="003D2BDE" w:rsidP="003D2BDE">
      <w:pPr>
        <w:widowControl w:val="0"/>
        <w:autoSpaceDE w:val="0"/>
        <w:autoSpaceDN w:val="0"/>
        <w:ind w:right="20" w:firstLine="707"/>
        <w:jc w:val="both"/>
        <w:rPr>
          <w:lang w:eastAsia="en-US"/>
        </w:rPr>
      </w:pPr>
      <w:r>
        <w:rPr>
          <w:lang w:eastAsia="en-US"/>
        </w:rPr>
        <w:t xml:space="preserve">Заявление </w:t>
      </w:r>
      <w:r w:rsidRPr="003D2BDE">
        <w:rPr>
          <w:lang w:eastAsia="en-US"/>
        </w:rPr>
        <w:t>направляется</w:t>
      </w:r>
      <w:r w:rsidRPr="003D2BDE">
        <w:rPr>
          <w:spacing w:val="1"/>
          <w:lang w:eastAsia="en-US"/>
        </w:rPr>
        <w:t xml:space="preserve"> </w:t>
      </w:r>
      <w:r>
        <w:rPr>
          <w:spacing w:val="1"/>
          <w:lang w:eastAsia="en-US"/>
        </w:rPr>
        <w:t>З</w:t>
      </w:r>
      <w:r w:rsidRPr="003D2BDE">
        <w:rPr>
          <w:lang w:eastAsia="en-US"/>
        </w:rPr>
        <w:t>аявителем или его представителем вместе с прикрепленными электронными</w:t>
      </w:r>
      <w:r w:rsidRPr="003D2BDE">
        <w:rPr>
          <w:spacing w:val="-67"/>
          <w:lang w:eastAsia="en-US"/>
        </w:rPr>
        <w:t xml:space="preserve">  </w:t>
      </w:r>
      <w:r w:rsidRPr="003D2BDE">
        <w:rPr>
          <w:lang w:eastAsia="en-US"/>
        </w:rPr>
        <w:t>документами,</w:t>
      </w:r>
      <w:r w:rsidRPr="003D2BDE">
        <w:rPr>
          <w:spacing w:val="-4"/>
          <w:lang w:eastAsia="en-US"/>
        </w:rPr>
        <w:t xml:space="preserve"> </w:t>
      </w:r>
      <w:r w:rsidRPr="003D2BDE">
        <w:rPr>
          <w:lang w:eastAsia="en-US"/>
        </w:rPr>
        <w:t>указанными</w:t>
      </w:r>
      <w:r w:rsidRPr="003D2BDE">
        <w:rPr>
          <w:spacing w:val="-3"/>
          <w:lang w:eastAsia="en-US"/>
        </w:rPr>
        <w:t xml:space="preserve"> </w:t>
      </w:r>
      <w:r w:rsidRPr="003D2BDE">
        <w:rPr>
          <w:lang w:eastAsia="en-US"/>
        </w:rPr>
        <w:t>в</w:t>
      </w:r>
      <w:r w:rsidRPr="003D2BDE"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>п</w:t>
      </w:r>
      <w:r w:rsidRPr="003D2BDE">
        <w:rPr>
          <w:spacing w:val="-4"/>
          <w:lang w:eastAsia="en-US"/>
        </w:rPr>
        <w:t xml:space="preserve">одпунктах </w:t>
      </w:r>
      <w:r>
        <w:rPr>
          <w:spacing w:val="-4"/>
          <w:lang w:eastAsia="en-US"/>
        </w:rPr>
        <w:t>2-5</w:t>
      </w:r>
      <w:r w:rsidRPr="003D2BDE">
        <w:rPr>
          <w:spacing w:val="-4"/>
          <w:lang w:eastAsia="en-US"/>
        </w:rPr>
        <w:t xml:space="preserve"> </w:t>
      </w:r>
      <w:r w:rsidRPr="003D2BDE">
        <w:rPr>
          <w:lang w:eastAsia="en-US"/>
        </w:rPr>
        <w:t xml:space="preserve">пункта </w:t>
      </w:r>
      <w:r w:rsidR="008B6D9E">
        <w:rPr>
          <w:lang w:eastAsia="en-US"/>
        </w:rPr>
        <w:fldChar w:fldCharType="begin"/>
      </w:r>
      <w:r w:rsidR="008B6D9E">
        <w:rPr>
          <w:lang w:eastAsia="en-US"/>
        </w:rPr>
        <w:instrText xml:space="preserve"> REF _Ref127779263 \r \h </w:instrText>
      </w:r>
      <w:r w:rsidR="008B6D9E">
        <w:rPr>
          <w:lang w:eastAsia="en-US"/>
        </w:rPr>
      </w:r>
      <w:r w:rsidR="008B6D9E">
        <w:rPr>
          <w:lang w:eastAsia="en-US"/>
        </w:rPr>
        <w:fldChar w:fldCharType="separate"/>
      </w:r>
      <w:r w:rsidR="006B425A">
        <w:rPr>
          <w:lang w:eastAsia="en-US"/>
        </w:rPr>
        <w:t>31</w:t>
      </w:r>
      <w:r w:rsidR="008B6D9E">
        <w:rPr>
          <w:lang w:eastAsia="en-US"/>
        </w:rPr>
        <w:fldChar w:fldCharType="end"/>
      </w:r>
      <w:r w:rsidR="00AD4E39">
        <w:rPr>
          <w:lang w:eastAsia="en-US"/>
        </w:rPr>
        <w:t xml:space="preserve"> </w:t>
      </w:r>
      <w:r w:rsidRPr="003D2BDE">
        <w:rPr>
          <w:lang w:eastAsia="en-US"/>
        </w:rPr>
        <w:t>настоящего</w:t>
      </w:r>
      <w:r w:rsidRPr="003D2BDE">
        <w:rPr>
          <w:spacing w:val="-4"/>
          <w:lang w:eastAsia="en-US"/>
        </w:rPr>
        <w:t xml:space="preserve"> </w:t>
      </w:r>
      <w:r w:rsidRPr="003D2BDE">
        <w:rPr>
          <w:lang w:eastAsia="en-US"/>
        </w:rPr>
        <w:t xml:space="preserve">Административного регламента. </w:t>
      </w:r>
    </w:p>
    <w:p w:rsidR="003D2BDE" w:rsidRPr="003D2BDE" w:rsidRDefault="003D2BDE" w:rsidP="003D2BDE">
      <w:pPr>
        <w:widowControl w:val="0"/>
        <w:autoSpaceDE w:val="0"/>
        <w:autoSpaceDN w:val="0"/>
        <w:ind w:right="20" w:firstLine="707"/>
        <w:jc w:val="both"/>
        <w:rPr>
          <w:lang w:eastAsia="en-US"/>
        </w:rPr>
      </w:pPr>
      <w:r>
        <w:rPr>
          <w:lang w:eastAsia="en-US"/>
        </w:rPr>
        <w:t xml:space="preserve">Заявление </w:t>
      </w:r>
      <w:r w:rsidRPr="003D2BDE">
        <w:rPr>
          <w:lang w:eastAsia="en-US"/>
        </w:rPr>
        <w:t>подписыва</w:t>
      </w:r>
      <w:r>
        <w:rPr>
          <w:lang w:eastAsia="en-US"/>
        </w:rPr>
        <w:t>е</w:t>
      </w:r>
      <w:r w:rsidRPr="003D2BDE">
        <w:rPr>
          <w:lang w:eastAsia="en-US"/>
        </w:rPr>
        <w:t xml:space="preserve">тся </w:t>
      </w:r>
      <w:r>
        <w:rPr>
          <w:lang w:eastAsia="en-US"/>
        </w:rPr>
        <w:t>З</w:t>
      </w:r>
      <w:r w:rsidRPr="003D2BDE">
        <w:rPr>
          <w:lang w:eastAsia="en-US"/>
        </w:rPr>
        <w:t xml:space="preserve">аявителем или его представителем, уполномоченным </w:t>
      </w:r>
      <w:r w:rsidRPr="003D2BDE">
        <w:rPr>
          <w:lang w:eastAsia="en-US"/>
        </w:rPr>
        <w:lastRenderedPageBreak/>
        <w:t>на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подписание</w:t>
      </w:r>
      <w:r w:rsidRPr="003D2BDE">
        <w:rPr>
          <w:spacing w:val="-7"/>
          <w:lang w:eastAsia="en-US"/>
        </w:rPr>
        <w:t xml:space="preserve"> </w:t>
      </w:r>
      <w:r w:rsidRPr="003D2BDE">
        <w:rPr>
          <w:lang w:eastAsia="en-US"/>
        </w:rPr>
        <w:t>такого</w:t>
      </w:r>
      <w:r w:rsidRPr="003D2BDE">
        <w:rPr>
          <w:spacing w:val="-7"/>
          <w:lang w:eastAsia="en-US"/>
        </w:rPr>
        <w:t xml:space="preserve"> </w:t>
      </w:r>
      <w:r>
        <w:rPr>
          <w:spacing w:val="-7"/>
          <w:lang w:eastAsia="en-US"/>
        </w:rPr>
        <w:t>заявления</w:t>
      </w:r>
      <w:r w:rsidRPr="003D2BDE">
        <w:rPr>
          <w:lang w:eastAsia="en-US"/>
        </w:rPr>
        <w:t>,</w:t>
      </w:r>
      <w:r w:rsidRPr="003D2BDE">
        <w:rPr>
          <w:spacing w:val="-7"/>
          <w:lang w:eastAsia="en-US"/>
        </w:rPr>
        <w:t xml:space="preserve"> </w:t>
      </w:r>
      <w:r w:rsidRPr="003D2BDE">
        <w:rPr>
          <w:lang w:eastAsia="en-US"/>
        </w:rPr>
        <w:t>простой</w:t>
      </w:r>
      <w:r w:rsidRPr="003D2BDE">
        <w:rPr>
          <w:spacing w:val="-7"/>
          <w:lang w:eastAsia="en-US"/>
        </w:rPr>
        <w:t xml:space="preserve"> </w:t>
      </w:r>
      <w:r w:rsidRPr="003D2BDE">
        <w:rPr>
          <w:lang w:eastAsia="en-US"/>
        </w:rPr>
        <w:t>электронной</w:t>
      </w:r>
      <w:r w:rsidRPr="003D2BDE">
        <w:rPr>
          <w:spacing w:val="-7"/>
          <w:lang w:eastAsia="en-US"/>
        </w:rPr>
        <w:t xml:space="preserve"> </w:t>
      </w:r>
      <w:r w:rsidRPr="003D2BDE">
        <w:rPr>
          <w:lang w:eastAsia="en-US"/>
        </w:rPr>
        <w:t>подписью,</w:t>
      </w:r>
      <w:r w:rsidRPr="003D2BDE">
        <w:rPr>
          <w:spacing w:val="-7"/>
          <w:lang w:eastAsia="en-US"/>
        </w:rPr>
        <w:t xml:space="preserve"> </w:t>
      </w:r>
      <w:r w:rsidRPr="003D2BDE">
        <w:rPr>
          <w:lang w:eastAsia="en-US"/>
        </w:rPr>
        <w:t>либо</w:t>
      </w:r>
      <w:r w:rsidRPr="003D2BDE">
        <w:rPr>
          <w:spacing w:val="-7"/>
          <w:lang w:eastAsia="en-US"/>
        </w:rPr>
        <w:t xml:space="preserve"> </w:t>
      </w:r>
      <w:r w:rsidRPr="003D2BDE">
        <w:rPr>
          <w:lang w:eastAsia="en-US"/>
        </w:rPr>
        <w:t>усиленной</w:t>
      </w:r>
      <w:r w:rsidRPr="003D2BDE">
        <w:rPr>
          <w:spacing w:val="-67"/>
          <w:lang w:eastAsia="en-US"/>
        </w:rPr>
        <w:t xml:space="preserve"> </w:t>
      </w:r>
      <w:r w:rsidRPr="003D2BDE">
        <w:rPr>
          <w:lang w:eastAsia="en-US"/>
        </w:rPr>
        <w:t>квалифицированной</w:t>
      </w:r>
      <w:r w:rsidRPr="003D2BDE">
        <w:rPr>
          <w:spacing w:val="-6"/>
          <w:lang w:eastAsia="en-US"/>
        </w:rPr>
        <w:t xml:space="preserve"> </w:t>
      </w:r>
      <w:r w:rsidRPr="003D2BDE">
        <w:rPr>
          <w:lang w:eastAsia="en-US"/>
        </w:rPr>
        <w:t>электронной</w:t>
      </w:r>
      <w:r w:rsidRPr="003D2BDE">
        <w:rPr>
          <w:spacing w:val="-6"/>
          <w:lang w:eastAsia="en-US"/>
        </w:rPr>
        <w:t xml:space="preserve"> </w:t>
      </w:r>
      <w:r w:rsidRPr="003D2BDE">
        <w:rPr>
          <w:lang w:eastAsia="en-US"/>
        </w:rPr>
        <w:t>подписью, либо усиленной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неквалифицированной электронной подписью, сертификат ключа проверки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которой создан и используется в инфраструктуре, обеспечивающей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информационно-технологическое взаимодействие информационных систем,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используемых для предоставления государственных и муниципальных услуг в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электронной форме, которая создается и проверяется с использованием средств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электронной подписи и средств удостоверяющего центра, имеющих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подтверждение соответствия требованиям, установленным федеральным органом</w:t>
      </w:r>
      <w:r w:rsidRPr="003D2BDE">
        <w:rPr>
          <w:spacing w:val="-67"/>
          <w:lang w:eastAsia="en-US"/>
        </w:rPr>
        <w:t xml:space="preserve"> </w:t>
      </w:r>
      <w:r w:rsidRPr="003D2BDE">
        <w:rPr>
          <w:lang w:eastAsia="en-US"/>
        </w:rPr>
        <w:t>исполнительной власти в области обеспечения безопасности в соответствии с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частью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5 статьи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8 Федерального закона</w:t>
      </w:r>
      <w:r w:rsidRPr="003D2BDE">
        <w:rPr>
          <w:spacing w:val="1"/>
          <w:lang w:eastAsia="en-US"/>
        </w:rPr>
        <w:t xml:space="preserve"> «</w:t>
      </w:r>
      <w:r w:rsidRPr="003D2BDE">
        <w:rPr>
          <w:lang w:eastAsia="en-US"/>
        </w:rPr>
        <w:t>Об электронной подписи», а также при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наличии у владельца сертификата ключа проверки ключа простой электронной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подписи, выданного ему при личном приеме в соответствии с Правилами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использования простой электронной подписи при обращении за получением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постановлением</w:t>
      </w:r>
      <w:r w:rsidRPr="003D2BDE">
        <w:rPr>
          <w:spacing w:val="-3"/>
          <w:lang w:eastAsia="en-US"/>
        </w:rPr>
        <w:t xml:space="preserve"> </w:t>
      </w:r>
      <w:r w:rsidRPr="003D2BDE">
        <w:rPr>
          <w:lang w:eastAsia="en-US"/>
        </w:rPr>
        <w:t>Правительства</w:t>
      </w:r>
      <w:r w:rsidRPr="003D2BDE">
        <w:rPr>
          <w:spacing w:val="-4"/>
          <w:lang w:eastAsia="en-US"/>
        </w:rPr>
        <w:t xml:space="preserve"> </w:t>
      </w:r>
      <w:r w:rsidRPr="003D2BDE">
        <w:rPr>
          <w:lang w:eastAsia="en-US"/>
        </w:rPr>
        <w:t>Российской</w:t>
      </w:r>
      <w:r w:rsidRPr="003D2BDE">
        <w:rPr>
          <w:spacing w:val="-4"/>
          <w:lang w:eastAsia="en-US"/>
        </w:rPr>
        <w:t xml:space="preserve"> </w:t>
      </w:r>
      <w:r w:rsidRPr="003D2BDE">
        <w:rPr>
          <w:lang w:eastAsia="en-US"/>
        </w:rPr>
        <w:t>Федерации</w:t>
      </w:r>
      <w:r w:rsidRPr="003D2BDE">
        <w:rPr>
          <w:spacing w:val="-3"/>
          <w:lang w:eastAsia="en-US"/>
        </w:rPr>
        <w:t xml:space="preserve"> </w:t>
      </w:r>
      <w:r w:rsidRPr="003D2BDE">
        <w:rPr>
          <w:lang w:eastAsia="en-US"/>
        </w:rPr>
        <w:t>от</w:t>
      </w:r>
      <w:r w:rsidRPr="003D2BDE">
        <w:rPr>
          <w:spacing w:val="23"/>
          <w:lang w:eastAsia="en-US"/>
        </w:rPr>
        <w:t xml:space="preserve"> </w:t>
      </w:r>
      <w:r w:rsidRPr="003D2BDE">
        <w:rPr>
          <w:lang w:eastAsia="en-US"/>
        </w:rPr>
        <w:t>25</w:t>
      </w:r>
      <w:r w:rsidRPr="003D2BDE">
        <w:rPr>
          <w:spacing w:val="-2"/>
          <w:lang w:eastAsia="en-US"/>
        </w:rPr>
        <w:t xml:space="preserve"> </w:t>
      </w:r>
      <w:r w:rsidRPr="003D2BDE">
        <w:rPr>
          <w:lang w:eastAsia="en-US"/>
        </w:rPr>
        <w:t>июня</w:t>
      </w:r>
      <w:r w:rsidRPr="003D2BDE">
        <w:rPr>
          <w:spacing w:val="24"/>
          <w:lang w:eastAsia="en-US"/>
        </w:rPr>
        <w:t xml:space="preserve"> </w:t>
      </w:r>
      <w:r w:rsidRPr="003D2BDE">
        <w:rPr>
          <w:lang w:eastAsia="en-US"/>
        </w:rPr>
        <w:t>2012</w:t>
      </w:r>
      <w:r w:rsidRPr="003D2BDE">
        <w:rPr>
          <w:spacing w:val="-2"/>
          <w:lang w:eastAsia="en-US"/>
        </w:rPr>
        <w:t xml:space="preserve"> </w:t>
      </w:r>
      <w:r w:rsidRPr="003D2BDE">
        <w:rPr>
          <w:lang w:eastAsia="en-US"/>
        </w:rPr>
        <w:t>г.</w:t>
      </w:r>
      <w:r w:rsidRPr="003D2BDE">
        <w:rPr>
          <w:spacing w:val="-3"/>
          <w:lang w:eastAsia="en-US"/>
        </w:rPr>
        <w:t xml:space="preserve"> </w:t>
      </w:r>
      <w:r w:rsidRPr="003D2BDE">
        <w:rPr>
          <w:lang w:eastAsia="en-US"/>
        </w:rPr>
        <w:t>№</w:t>
      </w:r>
      <w:r w:rsidRPr="003D2BDE">
        <w:rPr>
          <w:spacing w:val="24"/>
          <w:lang w:eastAsia="en-US"/>
        </w:rPr>
        <w:t xml:space="preserve"> </w:t>
      </w:r>
      <w:r w:rsidRPr="003D2BDE">
        <w:rPr>
          <w:lang w:eastAsia="en-US"/>
        </w:rPr>
        <w:t>634</w:t>
      </w:r>
      <w:r w:rsidRPr="003D2BDE">
        <w:rPr>
          <w:spacing w:val="1"/>
          <w:lang w:eastAsia="en-US"/>
        </w:rPr>
        <w:t xml:space="preserve"> «</w:t>
      </w:r>
      <w:r w:rsidRPr="003D2BDE">
        <w:rPr>
          <w:lang w:eastAsia="en-US"/>
        </w:rPr>
        <w:t>О видах электронной подписи, использование которых допускается при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обращении</w:t>
      </w:r>
      <w:r w:rsidRPr="003D2BDE">
        <w:rPr>
          <w:spacing w:val="-3"/>
          <w:lang w:eastAsia="en-US"/>
        </w:rPr>
        <w:t xml:space="preserve"> </w:t>
      </w:r>
      <w:r w:rsidRPr="003D2BDE">
        <w:rPr>
          <w:lang w:eastAsia="en-US"/>
        </w:rPr>
        <w:t>за</w:t>
      </w:r>
      <w:r w:rsidRPr="003D2BDE">
        <w:rPr>
          <w:spacing w:val="-3"/>
          <w:lang w:eastAsia="en-US"/>
        </w:rPr>
        <w:t xml:space="preserve"> </w:t>
      </w:r>
      <w:r w:rsidRPr="003D2BDE">
        <w:rPr>
          <w:lang w:eastAsia="en-US"/>
        </w:rPr>
        <w:t>получением</w:t>
      </w:r>
      <w:r w:rsidRPr="003D2BDE">
        <w:rPr>
          <w:spacing w:val="-3"/>
          <w:lang w:eastAsia="en-US"/>
        </w:rPr>
        <w:t xml:space="preserve"> </w:t>
      </w:r>
      <w:r w:rsidRPr="003D2BDE">
        <w:rPr>
          <w:lang w:eastAsia="en-US"/>
        </w:rPr>
        <w:t>государственных</w:t>
      </w:r>
      <w:r w:rsidRPr="003D2BDE">
        <w:rPr>
          <w:spacing w:val="-4"/>
          <w:lang w:eastAsia="en-US"/>
        </w:rPr>
        <w:t xml:space="preserve"> </w:t>
      </w:r>
      <w:r w:rsidRPr="003D2BDE">
        <w:rPr>
          <w:lang w:eastAsia="en-US"/>
        </w:rPr>
        <w:t>и</w:t>
      </w:r>
      <w:r w:rsidRPr="003D2BDE">
        <w:rPr>
          <w:spacing w:val="-3"/>
          <w:lang w:eastAsia="en-US"/>
        </w:rPr>
        <w:t xml:space="preserve"> </w:t>
      </w:r>
      <w:r w:rsidRPr="003D2BDE">
        <w:rPr>
          <w:lang w:eastAsia="en-US"/>
        </w:rPr>
        <w:t>муниципальных</w:t>
      </w:r>
      <w:r w:rsidRPr="003D2BDE">
        <w:rPr>
          <w:spacing w:val="-3"/>
          <w:lang w:eastAsia="en-US"/>
        </w:rPr>
        <w:t xml:space="preserve"> </w:t>
      </w:r>
      <w:r w:rsidRPr="003D2BDE">
        <w:rPr>
          <w:lang w:eastAsia="en-US"/>
        </w:rPr>
        <w:t>услуг»</w:t>
      </w:r>
      <w:r w:rsidRPr="003D2BDE">
        <w:rPr>
          <w:spacing w:val="10"/>
          <w:lang w:eastAsia="en-US"/>
        </w:rPr>
        <w:t xml:space="preserve"> </w:t>
      </w:r>
      <w:r w:rsidRPr="003D2BDE">
        <w:rPr>
          <w:lang w:eastAsia="en-US"/>
        </w:rPr>
        <w:t>(далее</w:t>
      </w:r>
      <w:r w:rsidRPr="003D2BDE">
        <w:rPr>
          <w:spacing w:val="19"/>
          <w:lang w:eastAsia="en-US"/>
        </w:rPr>
        <w:t xml:space="preserve"> </w:t>
      </w:r>
      <w:r w:rsidRPr="003D2BDE">
        <w:rPr>
          <w:lang w:eastAsia="en-US"/>
        </w:rPr>
        <w:t>–</w:t>
      </w:r>
      <w:r w:rsidRPr="003D2BDE">
        <w:rPr>
          <w:spacing w:val="1"/>
          <w:lang w:eastAsia="en-US"/>
        </w:rPr>
        <w:t xml:space="preserve"> </w:t>
      </w:r>
      <w:r w:rsidRPr="003D2BDE">
        <w:rPr>
          <w:lang w:eastAsia="en-US"/>
        </w:rPr>
        <w:t>усиленная</w:t>
      </w:r>
      <w:r w:rsidRPr="003D2BDE">
        <w:rPr>
          <w:spacing w:val="-1"/>
          <w:lang w:eastAsia="en-US"/>
        </w:rPr>
        <w:t xml:space="preserve"> </w:t>
      </w:r>
      <w:r w:rsidRPr="003D2BDE">
        <w:rPr>
          <w:lang w:eastAsia="en-US"/>
        </w:rPr>
        <w:t>неквалифицированная</w:t>
      </w:r>
      <w:r w:rsidRPr="003D2BDE">
        <w:rPr>
          <w:spacing w:val="-2"/>
          <w:lang w:eastAsia="en-US"/>
        </w:rPr>
        <w:t xml:space="preserve"> </w:t>
      </w:r>
      <w:r w:rsidRPr="003D2BDE">
        <w:rPr>
          <w:lang w:eastAsia="en-US"/>
        </w:rPr>
        <w:t>электронная</w:t>
      </w:r>
      <w:r w:rsidRPr="003D2BDE">
        <w:rPr>
          <w:spacing w:val="-1"/>
          <w:lang w:eastAsia="en-US"/>
        </w:rPr>
        <w:t xml:space="preserve"> </w:t>
      </w:r>
      <w:r w:rsidRPr="003D2BDE">
        <w:rPr>
          <w:lang w:eastAsia="en-US"/>
        </w:rPr>
        <w:t>подпись);</w:t>
      </w:r>
    </w:p>
    <w:p w:rsidR="003C56C8" w:rsidRPr="00A92F1D" w:rsidRDefault="003C56C8" w:rsidP="00A92F1D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E51D75">
        <w:rPr>
          <w:bCs/>
        </w:rPr>
        <w:t xml:space="preserve">на бумажном носителе посредством личного обращения в </w:t>
      </w:r>
      <w:r w:rsidR="00AC3816" w:rsidRPr="00E51D75">
        <w:rPr>
          <w:bCs/>
        </w:rPr>
        <w:t>Уполномоченный орган</w:t>
      </w:r>
      <w:r w:rsidRPr="00E51D75">
        <w:rPr>
          <w:bCs/>
        </w:rPr>
        <w:t>, в том числе через многофункциональный центр в соответствии с соглашением о взаимодействии между многофункциональным центром</w:t>
      </w:r>
      <w:r w:rsidR="00A43318" w:rsidRPr="00E51D75">
        <w:rPr>
          <w:bCs/>
        </w:rPr>
        <w:t xml:space="preserve"> </w:t>
      </w:r>
      <w:r w:rsidRPr="00E51D75">
        <w:rPr>
          <w:bCs/>
        </w:rPr>
        <w:t xml:space="preserve">и </w:t>
      </w:r>
      <w:r w:rsidR="00AC3816" w:rsidRPr="00E51D75">
        <w:rPr>
          <w:bCs/>
        </w:rPr>
        <w:t>У</w:t>
      </w:r>
      <w:r w:rsidRPr="00E51D75">
        <w:rPr>
          <w:bCs/>
        </w:rPr>
        <w:t>полномоченным органом в соответствии с постановлением Правительства Российской Федерации от 27 сентября 2011 г. № 797</w:t>
      </w:r>
      <w:r w:rsidR="00A43318" w:rsidRPr="00E51D75">
        <w:rPr>
          <w:bCs/>
        </w:rPr>
        <w:t xml:space="preserve"> </w:t>
      </w:r>
      <w:r w:rsidR="00A92F1D">
        <w:rPr>
          <w:bCs/>
        </w:rPr>
        <w:t>«</w:t>
      </w:r>
      <w:r w:rsidRPr="00E51D75">
        <w:rPr>
          <w:bCs/>
        </w:rPr>
        <w:t>О взаимодействии между многофункциональными центрами предоставления государственных и муниципальных услуг и федеральными органами</w:t>
      </w:r>
      <w:r w:rsidRPr="003C56C8">
        <w:rPr>
          <w:bCs/>
          <w:sz w:val="28"/>
          <w:szCs w:val="28"/>
        </w:rPr>
        <w:t xml:space="preserve"> </w:t>
      </w:r>
      <w:r w:rsidRPr="00A92F1D">
        <w:rPr>
          <w:bCs/>
        </w:rPr>
        <w:t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A92F1D" w:rsidRPr="00A92F1D">
        <w:rPr>
          <w:bCs/>
        </w:rPr>
        <w:t>»</w:t>
      </w:r>
      <w:r w:rsidRPr="00A92F1D">
        <w:rPr>
          <w:bCs/>
        </w:rPr>
        <w:t>, либо посредством почтового отправления с уведомлением о вручении.</w:t>
      </w:r>
    </w:p>
    <w:p w:rsidR="003C56C8" w:rsidRPr="00A92F1D" w:rsidRDefault="003C56C8" w:rsidP="00BD567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92F1D">
        <w:rPr>
          <w:bCs/>
        </w:rPr>
        <w:t xml:space="preserve">В целях предоставления </w:t>
      </w:r>
      <w:r w:rsidR="00A92F1D" w:rsidRPr="00A92F1D">
        <w:rPr>
          <w:bCs/>
        </w:rPr>
        <w:t xml:space="preserve">муниципальной </w:t>
      </w:r>
      <w:r w:rsidRPr="00A92F1D">
        <w:rPr>
          <w:bCs/>
        </w:rPr>
        <w:t xml:space="preserve">услуги </w:t>
      </w:r>
      <w:r w:rsidR="00A92F1D" w:rsidRPr="00A92F1D">
        <w:rPr>
          <w:bCs/>
        </w:rPr>
        <w:t>З</w:t>
      </w:r>
      <w:r w:rsidRPr="00A92F1D">
        <w:rPr>
          <w:bCs/>
        </w:rPr>
        <w:t>аявителю или его представителю обеспечивается в многофункциональн</w:t>
      </w:r>
      <w:r w:rsidR="00A92F1D" w:rsidRPr="00A92F1D">
        <w:rPr>
          <w:bCs/>
        </w:rPr>
        <w:t>ом</w:t>
      </w:r>
      <w:r w:rsidRPr="00A92F1D">
        <w:rPr>
          <w:bCs/>
        </w:rPr>
        <w:t xml:space="preserve"> центр</w:t>
      </w:r>
      <w:r w:rsidR="00A92F1D" w:rsidRPr="00A92F1D">
        <w:rPr>
          <w:bCs/>
        </w:rPr>
        <w:t>е</w:t>
      </w:r>
      <w:r w:rsidRPr="00A92F1D">
        <w:rPr>
          <w:bCs/>
        </w:rPr>
        <w:t xml:space="preserve"> доступ к Единому порталу, </w:t>
      </w:r>
      <w:r w:rsidR="00A92F1D">
        <w:rPr>
          <w:bCs/>
        </w:rPr>
        <w:t>Р</w:t>
      </w:r>
      <w:r w:rsidRPr="00A92F1D">
        <w:rPr>
          <w:bCs/>
        </w:rPr>
        <w:t xml:space="preserve">егиональному порталу в соответствии с постановлением Правительства Российской Федерации от 22 декабря 2012 г. № 1376 </w:t>
      </w:r>
      <w:r w:rsidR="00A92F1D">
        <w:rPr>
          <w:bCs/>
        </w:rPr>
        <w:t>«</w:t>
      </w:r>
      <w:r w:rsidRPr="00A92F1D">
        <w:rPr>
          <w:bCs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A92F1D">
        <w:rPr>
          <w:bCs/>
        </w:rPr>
        <w:t>»</w:t>
      </w:r>
      <w:r w:rsidRPr="00A92F1D">
        <w:rPr>
          <w:bCs/>
        </w:rPr>
        <w:t>.</w:t>
      </w:r>
    </w:p>
    <w:p w:rsidR="002B3B8E" w:rsidRDefault="002B3B8E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B3B8E" w:rsidRPr="002B3B8E" w:rsidRDefault="002B3B8E" w:rsidP="002B3B8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B3B8E">
        <w:rPr>
          <w:b/>
          <w:bCs/>
          <w:color w:val="000000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в электронной форме</w:t>
      </w:r>
    </w:p>
    <w:p w:rsidR="002B3B8E" w:rsidRPr="003C56C8" w:rsidRDefault="002B3B8E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C56C8" w:rsidRPr="00A92F1D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7" w:name="_Ref127784136"/>
      <w:r w:rsidRPr="00A92F1D">
        <w:rPr>
          <w:bCs/>
        </w:rPr>
        <w:t xml:space="preserve">Документы, прилагаемые к </w:t>
      </w:r>
      <w:r w:rsidR="00A36019" w:rsidRPr="00A92F1D">
        <w:rPr>
          <w:bCs/>
        </w:rPr>
        <w:t>заявлению</w:t>
      </w:r>
      <w:r w:rsidRPr="00A92F1D">
        <w:rPr>
          <w:bCs/>
        </w:rPr>
        <w:t>, представляемые в электронной форме, направляются в следующих форматах:</w:t>
      </w:r>
      <w:bookmarkEnd w:id="7"/>
    </w:p>
    <w:p w:rsidR="00A92F1D" w:rsidRDefault="00C1325E" w:rsidP="00A92F1D">
      <w:pPr>
        <w:pStyle w:val="ConsPlusNormal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proofErr w:type="spellStart"/>
      <w:r w:rsidRPr="00A92F1D">
        <w:rPr>
          <w:sz w:val="24"/>
          <w:szCs w:val="24"/>
        </w:rPr>
        <w:t>xml</w:t>
      </w:r>
      <w:proofErr w:type="spellEnd"/>
      <w:r w:rsidRPr="00A92F1D">
        <w:rPr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A92F1D">
        <w:rPr>
          <w:sz w:val="24"/>
          <w:szCs w:val="24"/>
        </w:rPr>
        <w:t>xml</w:t>
      </w:r>
      <w:proofErr w:type="spellEnd"/>
      <w:r w:rsidRPr="00A92F1D">
        <w:rPr>
          <w:sz w:val="24"/>
          <w:szCs w:val="24"/>
        </w:rPr>
        <w:t>;</w:t>
      </w:r>
    </w:p>
    <w:p w:rsidR="00A92F1D" w:rsidRDefault="00C1325E" w:rsidP="00A92F1D">
      <w:pPr>
        <w:pStyle w:val="ConsPlusNormal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proofErr w:type="spellStart"/>
      <w:r w:rsidRPr="00A92F1D">
        <w:rPr>
          <w:sz w:val="24"/>
          <w:szCs w:val="24"/>
        </w:rPr>
        <w:t>doc</w:t>
      </w:r>
      <w:proofErr w:type="spellEnd"/>
      <w:r w:rsidRPr="00A92F1D">
        <w:rPr>
          <w:sz w:val="24"/>
          <w:szCs w:val="24"/>
        </w:rPr>
        <w:t xml:space="preserve">, </w:t>
      </w:r>
      <w:proofErr w:type="spellStart"/>
      <w:r w:rsidRPr="00A92F1D">
        <w:rPr>
          <w:sz w:val="24"/>
          <w:szCs w:val="24"/>
        </w:rPr>
        <w:t>docx</w:t>
      </w:r>
      <w:proofErr w:type="spellEnd"/>
      <w:r w:rsidRPr="00A92F1D">
        <w:rPr>
          <w:sz w:val="24"/>
          <w:szCs w:val="24"/>
        </w:rPr>
        <w:t xml:space="preserve">, </w:t>
      </w:r>
      <w:proofErr w:type="spellStart"/>
      <w:r w:rsidRPr="00A92F1D">
        <w:rPr>
          <w:sz w:val="24"/>
          <w:szCs w:val="24"/>
        </w:rPr>
        <w:t>odt</w:t>
      </w:r>
      <w:proofErr w:type="spellEnd"/>
      <w:r w:rsidRPr="00A92F1D">
        <w:rPr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A92F1D">
        <w:rPr>
          <w:sz w:val="24"/>
          <w:szCs w:val="24"/>
        </w:rPr>
        <w:t>3</w:t>
      </w:r>
      <w:r w:rsidRPr="00A92F1D">
        <w:rPr>
          <w:sz w:val="24"/>
          <w:szCs w:val="24"/>
        </w:rPr>
        <w:t xml:space="preserve"> настоящего пункта);</w:t>
      </w:r>
    </w:p>
    <w:p w:rsidR="00A92F1D" w:rsidRDefault="00C1325E" w:rsidP="00A92F1D">
      <w:pPr>
        <w:pStyle w:val="ConsPlusNormal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proofErr w:type="spellStart"/>
      <w:r w:rsidRPr="00A92F1D">
        <w:rPr>
          <w:sz w:val="24"/>
          <w:szCs w:val="24"/>
        </w:rPr>
        <w:t>xls</w:t>
      </w:r>
      <w:proofErr w:type="spellEnd"/>
      <w:r w:rsidRPr="00A92F1D">
        <w:rPr>
          <w:sz w:val="24"/>
          <w:szCs w:val="24"/>
        </w:rPr>
        <w:t xml:space="preserve">, </w:t>
      </w:r>
      <w:proofErr w:type="spellStart"/>
      <w:r w:rsidRPr="00A92F1D">
        <w:rPr>
          <w:sz w:val="24"/>
          <w:szCs w:val="24"/>
        </w:rPr>
        <w:t>xlsx</w:t>
      </w:r>
      <w:proofErr w:type="spellEnd"/>
      <w:r w:rsidRPr="00A92F1D">
        <w:rPr>
          <w:sz w:val="24"/>
          <w:szCs w:val="24"/>
        </w:rPr>
        <w:t xml:space="preserve">, </w:t>
      </w:r>
      <w:proofErr w:type="spellStart"/>
      <w:r w:rsidRPr="00A92F1D">
        <w:rPr>
          <w:sz w:val="24"/>
          <w:szCs w:val="24"/>
        </w:rPr>
        <w:t>ods</w:t>
      </w:r>
      <w:proofErr w:type="spellEnd"/>
      <w:r w:rsidRPr="00A92F1D">
        <w:rPr>
          <w:sz w:val="24"/>
          <w:szCs w:val="24"/>
        </w:rPr>
        <w:t xml:space="preserve"> - для документов, содержащих расчеты;</w:t>
      </w:r>
    </w:p>
    <w:p w:rsidR="00A92F1D" w:rsidRDefault="00C1325E" w:rsidP="00A92F1D">
      <w:pPr>
        <w:pStyle w:val="ConsPlusNormal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proofErr w:type="spellStart"/>
      <w:r w:rsidRPr="00A92F1D">
        <w:rPr>
          <w:sz w:val="24"/>
          <w:szCs w:val="24"/>
        </w:rPr>
        <w:lastRenderedPageBreak/>
        <w:t>pdf</w:t>
      </w:r>
      <w:proofErr w:type="spellEnd"/>
      <w:r w:rsidRPr="00A92F1D">
        <w:rPr>
          <w:sz w:val="24"/>
          <w:szCs w:val="24"/>
        </w:rPr>
        <w:t xml:space="preserve">, </w:t>
      </w:r>
      <w:proofErr w:type="spellStart"/>
      <w:r w:rsidRPr="00A92F1D">
        <w:rPr>
          <w:sz w:val="24"/>
          <w:szCs w:val="24"/>
        </w:rPr>
        <w:t>jpg</w:t>
      </w:r>
      <w:proofErr w:type="spellEnd"/>
      <w:r w:rsidRPr="00A92F1D">
        <w:rPr>
          <w:sz w:val="24"/>
          <w:szCs w:val="24"/>
        </w:rPr>
        <w:t xml:space="preserve">, </w:t>
      </w:r>
      <w:proofErr w:type="spellStart"/>
      <w:r w:rsidRPr="00A92F1D">
        <w:rPr>
          <w:sz w:val="24"/>
          <w:szCs w:val="24"/>
        </w:rPr>
        <w:t>jpeg</w:t>
      </w:r>
      <w:proofErr w:type="spellEnd"/>
      <w:r w:rsidRPr="00A92F1D">
        <w:rPr>
          <w:sz w:val="24"/>
          <w:szCs w:val="24"/>
        </w:rPr>
        <w:t xml:space="preserve">, </w:t>
      </w:r>
      <w:proofErr w:type="spellStart"/>
      <w:r w:rsidRPr="00A92F1D">
        <w:rPr>
          <w:sz w:val="24"/>
          <w:szCs w:val="24"/>
        </w:rPr>
        <w:t>png</w:t>
      </w:r>
      <w:proofErr w:type="spellEnd"/>
      <w:r w:rsidRPr="00A92F1D">
        <w:rPr>
          <w:sz w:val="24"/>
          <w:szCs w:val="24"/>
        </w:rPr>
        <w:t xml:space="preserve">, </w:t>
      </w:r>
      <w:proofErr w:type="spellStart"/>
      <w:r w:rsidRPr="00A92F1D">
        <w:rPr>
          <w:sz w:val="24"/>
          <w:szCs w:val="24"/>
        </w:rPr>
        <w:t>bmp</w:t>
      </w:r>
      <w:proofErr w:type="spellEnd"/>
      <w:r w:rsidRPr="00A92F1D">
        <w:rPr>
          <w:sz w:val="24"/>
          <w:szCs w:val="24"/>
        </w:rPr>
        <w:t xml:space="preserve">, </w:t>
      </w:r>
      <w:proofErr w:type="spellStart"/>
      <w:r w:rsidRPr="00A92F1D">
        <w:rPr>
          <w:sz w:val="24"/>
          <w:szCs w:val="24"/>
        </w:rPr>
        <w:t>tiff</w:t>
      </w:r>
      <w:proofErr w:type="spellEnd"/>
      <w:r w:rsidRPr="00A92F1D">
        <w:rPr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A92F1D">
        <w:rPr>
          <w:sz w:val="24"/>
          <w:szCs w:val="24"/>
        </w:rPr>
        <w:t>3</w:t>
      </w:r>
      <w:r w:rsidRPr="00A92F1D">
        <w:rPr>
          <w:sz w:val="24"/>
          <w:szCs w:val="24"/>
        </w:rPr>
        <w:t xml:space="preserve"> настоящего пункта), а также документов с графическим содержанием;</w:t>
      </w:r>
    </w:p>
    <w:p w:rsidR="00A92F1D" w:rsidRDefault="00C1325E" w:rsidP="00A92F1D">
      <w:pPr>
        <w:pStyle w:val="ConsPlusNormal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proofErr w:type="spellStart"/>
      <w:r w:rsidRPr="00A92F1D">
        <w:rPr>
          <w:sz w:val="24"/>
          <w:szCs w:val="24"/>
        </w:rPr>
        <w:t>zip</w:t>
      </w:r>
      <w:proofErr w:type="spellEnd"/>
      <w:r w:rsidRPr="00A92F1D">
        <w:rPr>
          <w:sz w:val="24"/>
          <w:szCs w:val="24"/>
        </w:rPr>
        <w:t xml:space="preserve">, </w:t>
      </w:r>
      <w:proofErr w:type="spellStart"/>
      <w:r w:rsidRPr="00A92F1D">
        <w:rPr>
          <w:sz w:val="24"/>
          <w:szCs w:val="24"/>
        </w:rPr>
        <w:t>rar</w:t>
      </w:r>
      <w:proofErr w:type="spellEnd"/>
      <w:r w:rsidRPr="00A92F1D">
        <w:rPr>
          <w:sz w:val="24"/>
          <w:szCs w:val="24"/>
        </w:rPr>
        <w:t xml:space="preserve"> – для сжатых документов в один файл;</w:t>
      </w:r>
    </w:p>
    <w:p w:rsidR="00C1325E" w:rsidRPr="00A92F1D" w:rsidRDefault="00C1325E" w:rsidP="00A92F1D">
      <w:pPr>
        <w:pStyle w:val="ConsPlusNormal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proofErr w:type="spellStart"/>
      <w:r w:rsidRPr="00A92F1D">
        <w:rPr>
          <w:sz w:val="24"/>
          <w:szCs w:val="24"/>
        </w:rPr>
        <w:t>sig</w:t>
      </w:r>
      <w:proofErr w:type="spellEnd"/>
      <w:r w:rsidRPr="00A92F1D">
        <w:rPr>
          <w:sz w:val="24"/>
          <w:szCs w:val="24"/>
        </w:rPr>
        <w:t xml:space="preserve"> – для открепленной усиленной квалифицированной электронной подписи.</w:t>
      </w:r>
    </w:p>
    <w:p w:rsidR="003C56C8" w:rsidRPr="00A92F1D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A92F1D">
        <w:rPr>
          <w:bCs/>
        </w:rPr>
        <w:t xml:space="preserve">В случае если оригиналы документов, прилагаемых к </w:t>
      </w:r>
      <w:r w:rsidR="00A36019" w:rsidRPr="00A92F1D">
        <w:rPr>
          <w:bCs/>
        </w:rPr>
        <w:t>заявлению</w:t>
      </w:r>
      <w:r w:rsidRPr="00A92F1D">
        <w:rPr>
          <w:bCs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A92F1D">
        <w:rPr>
          <w:bCs/>
        </w:rPr>
        <w:t>dpi</w:t>
      </w:r>
      <w:proofErr w:type="spellEnd"/>
      <w:r w:rsidRPr="00A92F1D">
        <w:rPr>
          <w:bCs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3C56C8" w:rsidRPr="00A92F1D" w:rsidRDefault="00A92F1D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«</w:t>
      </w:r>
      <w:r w:rsidR="003C56C8" w:rsidRPr="00A92F1D">
        <w:rPr>
          <w:bCs/>
        </w:rPr>
        <w:t>черно-белый</w:t>
      </w:r>
      <w:r>
        <w:rPr>
          <w:bCs/>
        </w:rPr>
        <w:t>»</w:t>
      </w:r>
      <w:r w:rsidR="003C56C8" w:rsidRPr="00A92F1D">
        <w:rPr>
          <w:bCs/>
        </w:rPr>
        <w:t xml:space="preserve"> (при отсутствии в документе графических изображений и (или) цветного текста);</w:t>
      </w:r>
    </w:p>
    <w:p w:rsidR="003C56C8" w:rsidRPr="00A92F1D" w:rsidRDefault="00A92F1D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«</w:t>
      </w:r>
      <w:r w:rsidR="003C56C8" w:rsidRPr="00A92F1D">
        <w:rPr>
          <w:bCs/>
        </w:rPr>
        <w:t>оттенки серого</w:t>
      </w:r>
      <w:r>
        <w:rPr>
          <w:bCs/>
        </w:rPr>
        <w:t>»</w:t>
      </w:r>
      <w:r w:rsidR="003C56C8" w:rsidRPr="00A92F1D">
        <w:rPr>
          <w:bCs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3C56C8" w:rsidRPr="00A92F1D" w:rsidRDefault="00A92F1D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«</w:t>
      </w:r>
      <w:r w:rsidR="003C56C8" w:rsidRPr="00A92F1D">
        <w:rPr>
          <w:bCs/>
        </w:rPr>
        <w:t>цветной</w:t>
      </w:r>
      <w:r>
        <w:rPr>
          <w:bCs/>
        </w:rPr>
        <w:t>»</w:t>
      </w:r>
      <w:r w:rsidR="003C56C8" w:rsidRPr="00A92F1D">
        <w:rPr>
          <w:bCs/>
        </w:rPr>
        <w:t xml:space="preserve"> или </w:t>
      </w:r>
      <w:r>
        <w:rPr>
          <w:bCs/>
        </w:rPr>
        <w:t>«</w:t>
      </w:r>
      <w:r w:rsidR="003C56C8" w:rsidRPr="00A92F1D">
        <w:rPr>
          <w:bCs/>
        </w:rPr>
        <w:t>режим полной цветопередачи</w:t>
      </w:r>
      <w:r>
        <w:rPr>
          <w:bCs/>
        </w:rPr>
        <w:t>»</w:t>
      </w:r>
      <w:r w:rsidR="003C56C8" w:rsidRPr="00A92F1D">
        <w:rPr>
          <w:bCs/>
        </w:rPr>
        <w:t xml:space="preserve"> (при наличии </w:t>
      </w:r>
      <w:r w:rsidR="003C56C8" w:rsidRPr="00A92F1D">
        <w:rPr>
          <w:bCs/>
        </w:rPr>
        <w:br/>
        <w:t>в документе цветных графических изображений либо цветного текста).</w:t>
      </w:r>
    </w:p>
    <w:p w:rsidR="00A92F1D" w:rsidRDefault="003C56C8" w:rsidP="00A92F1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92F1D">
        <w:rPr>
          <w:bCs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C56C8" w:rsidRPr="00A92F1D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8" w:name="_Ref127779221"/>
      <w:r w:rsidRPr="00A92F1D">
        <w:rPr>
          <w:bCs/>
        </w:rPr>
        <w:t xml:space="preserve">Документы, прилагаемые </w:t>
      </w:r>
      <w:r w:rsidR="00453B8A">
        <w:rPr>
          <w:bCs/>
        </w:rPr>
        <w:t>З</w:t>
      </w:r>
      <w:r w:rsidRPr="00A92F1D">
        <w:rPr>
          <w:bCs/>
        </w:rPr>
        <w:t xml:space="preserve">аявителем к </w:t>
      </w:r>
      <w:r w:rsidR="00A36019" w:rsidRPr="00A92F1D">
        <w:rPr>
          <w:bCs/>
        </w:rPr>
        <w:t>заявлению</w:t>
      </w:r>
      <w:r w:rsidRPr="00A92F1D">
        <w:rPr>
          <w:bCs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  <w:bookmarkEnd w:id="8"/>
    </w:p>
    <w:p w:rsid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92F1D">
        <w:rPr>
          <w:bCs/>
        </w:rPr>
        <w:t xml:space="preserve">Документы, подлежащие представлению в форматах </w:t>
      </w:r>
      <w:proofErr w:type="spellStart"/>
      <w:r w:rsidRPr="00A92F1D">
        <w:rPr>
          <w:bCs/>
        </w:rPr>
        <w:t>xls</w:t>
      </w:r>
      <w:proofErr w:type="spellEnd"/>
      <w:r w:rsidRPr="00A92F1D">
        <w:rPr>
          <w:bCs/>
        </w:rPr>
        <w:t xml:space="preserve">, </w:t>
      </w:r>
      <w:proofErr w:type="spellStart"/>
      <w:r w:rsidRPr="00A92F1D">
        <w:rPr>
          <w:bCs/>
        </w:rPr>
        <w:t>xlsx</w:t>
      </w:r>
      <w:proofErr w:type="spellEnd"/>
      <w:r w:rsidRPr="00A92F1D">
        <w:rPr>
          <w:bCs/>
        </w:rPr>
        <w:t xml:space="preserve"> или </w:t>
      </w:r>
      <w:proofErr w:type="spellStart"/>
      <w:r w:rsidRPr="00A92F1D">
        <w:rPr>
          <w:bCs/>
        </w:rPr>
        <w:t>ods</w:t>
      </w:r>
      <w:proofErr w:type="spellEnd"/>
      <w:r w:rsidRPr="00A92F1D">
        <w:rPr>
          <w:bCs/>
        </w:rPr>
        <w:t>, формируются в виде отдельного документа, представляемого в электронной форме.</w:t>
      </w:r>
    </w:p>
    <w:p w:rsidR="003D2BDE" w:rsidRPr="003D2BDE" w:rsidRDefault="003D2BDE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3D2BDE">
        <w:rPr>
          <w:bCs/>
        </w:rPr>
        <w:t xml:space="preserve">При предоставлении муниципальной услуги в электронной форме </w:t>
      </w:r>
      <w:r>
        <w:rPr>
          <w:bCs/>
        </w:rPr>
        <w:t>З</w:t>
      </w:r>
      <w:r w:rsidRPr="003D2BDE">
        <w:rPr>
          <w:bCs/>
        </w:rPr>
        <w:t>аявителю обеспечиваются: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>получение информации о порядке и сроках предоставления муниципальной услуги;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формирование </w:t>
      </w:r>
      <w:r w:rsidR="0033293E">
        <w:rPr>
          <w:bCs/>
        </w:rPr>
        <w:t>заявления</w:t>
      </w:r>
      <w:r w:rsidRPr="003D2BDE">
        <w:rPr>
          <w:bCs/>
        </w:rPr>
        <w:t xml:space="preserve">; 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прием и регистрация Уполномоченным органом </w:t>
      </w:r>
      <w:r w:rsidR="0033293E">
        <w:rPr>
          <w:bCs/>
        </w:rPr>
        <w:t>заявления</w:t>
      </w:r>
      <w:r w:rsidRPr="003D2BDE">
        <w:rPr>
          <w:bCs/>
        </w:rPr>
        <w:t xml:space="preserve"> и иных документов, необходимых для предоставления муниципальной услуги;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>получение результата предоставления муниципальной услуги;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получение сведений о ходе рассмотрения </w:t>
      </w:r>
      <w:r w:rsidR="0033293E">
        <w:rPr>
          <w:bCs/>
        </w:rPr>
        <w:t>заявления</w:t>
      </w:r>
      <w:r w:rsidRPr="003D2BDE">
        <w:rPr>
          <w:bCs/>
        </w:rPr>
        <w:t>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>осуществление оценки качества предоставления муниципальной услуги;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>досудебное (внесудебное) обжалование решений и действий (бездействия) Уполномоченного органа либо действия</w:t>
      </w:r>
      <w:r w:rsidRPr="003D2BDE">
        <w:rPr>
          <w:bCs/>
        </w:rPr>
        <w:tab/>
        <w:t>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3D2BDE" w:rsidRPr="003D2BDE" w:rsidRDefault="003D2BDE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3D2BDE">
        <w:rPr>
          <w:bCs/>
        </w:rPr>
        <w:t xml:space="preserve">Формирование </w:t>
      </w:r>
      <w:r w:rsidR="0033293E">
        <w:rPr>
          <w:bCs/>
        </w:rPr>
        <w:t xml:space="preserve">заявления </w:t>
      </w:r>
      <w:r w:rsidRPr="003D2BDE">
        <w:rPr>
          <w:bCs/>
        </w:rPr>
        <w:t xml:space="preserve">осуществляется посредством заполнения электронной формы </w:t>
      </w:r>
      <w:r w:rsidR="0033293E">
        <w:rPr>
          <w:bCs/>
        </w:rPr>
        <w:t>заявления</w:t>
      </w:r>
      <w:r w:rsidRPr="003D2BDE">
        <w:rPr>
          <w:bCs/>
        </w:rPr>
        <w:t xml:space="preserve"> на ЕПГУ, Региональном портале без необходимости дополнительной подачи </w:t>
      </w:r>
      <w:r w:rsidR="0033293E">
        <w:rPr>
          <w:bCs/>
        </w:rPr>
        <w:t>заявления в</w:t>
      </w:r>
      <w:r w:rsidRPr="003D2BDE">
        <w:rPr>
          <w:bCs/>
        </w:rPr>
        <w:t xml:space="preserve"> какой-либо иной форме.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>Форматно-логическая проверка сформированного</w:t>
      </w:r>
      <w:r w:rsidR="0033293E">
        <w:rPr>
          <w:bCs/>
        </w:rPr>
        <w:t xml:space="preserve"> заявления</w:t>
      </w:r>
      <w:r w:rsidRPr="003D2BDE">
        <w:rPr>
          <w:bCs/>
        </w:rPr>
        <w:t xml:space="preserve"> осуществляется после заполнения </w:t>
      </w:r>
      <w:r w:rsidR="00417A79">
        <w:rPr>
          <w:bCs/>
        </w:rPr>
        <w:t>З</w:t>
      </w:r>
      <w:r w:rsidRPr="003D2BDE">
        <w:rPr>
          <w:bCs/>
        </w:rPr>
        <w:t xml:space="preserve">аявителем каждого из полей электронной формы </w:t>
      </w:r>
      <w:r w:rsidR="0033293E">
        <w:rPr>
          <w:bCs/>
        </w:rPr>
        <w:t>заявления</w:t>
      </w:r>
      <w:r w:rsidRPr="003D2BDE">
        <w:rPr>
          <w:bCs/>
        </w:rPr>
        <w:t xml:space="preserve">. При выявлении некорректно заполненного поля электронной формы </w:t>
      </w:r>
      <w:r w:rsidR="0033293E">
        <w:rPr>
          <w:bCs/>
        </w:rPr>
        <w:t>заявления</w:t>
      </w:r>
      <w:r w:rsidRPr="003D2BDE">
        <w:rPr>
          <w:bCs/>
        </w:rPr>
        <w:t xml:space="preserve"> </w:t>
      </w:r>
      <w:r w:rsidR="00453B8A">
        <w:rPr>
          <w:bCs/>
        </w:rPr>
        <w:t>З</w:t>
      </w:r>
      <w:r w:rsidRPr="003D2BDE">
        <w:rPr>
          <w:bCs/>
        </w:rPr>
        <w:t xml:space="preserve"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33293E">
        <w:rPr>
          <w:bCs/>
        </w:rPr>
        <w:t>заявления</w:t>
      </w:r>
      <w:r w:rsidRPr="003D2BDE">
        <w:rPr>
          <w:bCs/>
        </w:rPr>
        <w:t>.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При формировании </w:t>
      </w:r>
      <w:r w:rsidR="0033293E">
        <w:rPr>
          <w:bCs/>
        </w:rPr>
        <w:t>заявления</w:t>
      </w:r>
      <w:r w:rsidRPr="003D2BDE">
        <w:rPr>
          <w:bCs/>
        </w:rPr>
        <w:t xml:space="preserve"> </w:t>
      </w:r>
      <w:r w:rsidR="00453B8A">
        <w:rPr>
          <w:bCs/>
        </w:rPr>
        <w:t>З</w:t>
      </w:r>
      <w:r w:rsidRPr="003D2BDE">
        <w:rPr>
          <w:bCs/>
        </w:rPr>
        <w:t>аявителю обеспечивается: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lastRenderedPageBreak/>
        <w:t xml:space="preserve">1) возможность копирования и сохранения </w:t>
      </w:r>
      <w:r w:rsidR="0033293E">
        <w:rPr>
          <w:bCs/>
        </w:rPr>
        <w:t>заявления</w:t>
      </w:r>
      <w:r w:rsidRPr="003D2BDE">
        <w:rPr>
          <w:bCs/>
        </w:rPr>
        <w:t xml:space="preserve"> и иных документов, указанных в Административном регламенте, необходимых для предоставления муниципальной услуги;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2) возможность печати на бумажном носителе копии электронной формы </w:t>
      </w:r>
      <w:r w:rsidR="0033293E">
        <w:rPr>
          <w:bCs/>
        </w:rPr>
        <w:t>заявления</w:t>
      </w:r>
      <w:r w:rsidRPr="003D2BDE">
        <w:rPr>
          <w:bCs/>
        </w:rPr>
        <w:t>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3) сохранение ранее введенных в электронную </w:t>
      </w:r>
      <w:r w:rsidR="0033293E">
        <w:rPr>
          <w:bCs/>
        </w:rPr>
        <w:t>форму заявления</w:t>
      </w:r>
      <w:r w:rsidRPr="003D2BDE">
        <w:rPr>
          <w:bCs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33293E">
        <w:rPr>
          <w:bCs/>
        </w:rPr>
        <w:t>заявления</w:t>
      </w:r>
      <w:r w:rsidRPr="003D2BDE">
        <w:rPr>
          <w:bCs/>
        </w:rPr>
        <w:t>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4) заполнение полей электронной формы </w:t>
      </w:r>
      <w:r w:rsidR="0033293E">
        <w:rPr>
          <w:bCs/>
        </w:rPr>
        <w:t xml:space="preserve">заявления </w:t>
      </w:r>
      <w:r w:rsidRPr="003D2BDE">
        <w:rPr>
          <w:bCs/>
        </w:rPr>
        <w:t xml:space="preserve">до начала ввода сведений </w:t>
      </w:r>
      <w:r w:rsidR="0033293E">
        <w:rPr>
          <w:bCs/>
        </w:rPr>
        <w:t>З</w:t>
      </w:r>
      <w:r w:rsidRPr="003D2BDE">
        <w:rPr>
          <w:bCs/>
        </w:rPr>
        <w:t>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5) возможность вернуться на любой из этапов заполнения электронной формы </w:t>
      </w:r>
      <w:r w:rsidR="0033293E">
        <w:rPr>
          <w:bCs/>
        </w:rPr>
        <w:t>заявления</w:t>
      </w:r>
      <w:r w:rsidRPr="003D2BDE">
        <w:rPr>
          <w:bCs/>
        </w:rPr>
        <w:t xml:space="preserve"> без потери ранее введенной информации;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6) возможность доступа </w:t>
      </w:r>
      <w:r w:rsidR="00417A79">
        <w:rPr>
          <w:bCs/>
        </w:rPr>
        <w:t>З</w:t>
      </w:r>
      <w:r w:rsidRPr="003D2BDE">
        <w:rPr>
          <w:bCs/>
        </w:rPr>
        <w:t xml:space="preserve">аявителя на ЕПГУ, </w:t>
      </w:r>
      <w:r w:rsidR="0033293E">
        <w:rPr>
          <w:bCs/>
        </w:rPr>
        <w:t>Р</w:t>
      </w:r>
      <w:r w:rsidRPr="003D2BDE">
        <w:rPr>
          <w:bCs/>
        </w:rPr>
        <w:t>егиональном портале, к ранее поданн</w:t>
      </w:r>
      <w:r w:rsidR="0033293E">
        <w:rPr>
          <w:bCs/>
        </w:rPr>
        <w:t xml:space="preserve">ому </w:t>
      </w:r>
      <w:r w:rsidRPr="003D2BDE">
        <w:rPr>
          <w:bCs/>
        </w:rPr>
        <w:t xml:space="preserve"> им </w:t>
      </w:r>
      <w:r w:rsidR="0033293E">
        <w:rPr>
          <w:bCs/>
        </w:rPr>
        <w:t>заявлению</w:t>
      </w:r>
      <w:r w:rsidRPr="003D2BDE">
        <w:rPr>
          <w:bCs/>
        </w:rPr>
        <w:t xml:space="preserve"> в течение не менее одного года, а также к частично сформированным уведомлениям – в течение не менее 3 месяцев.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Сформированное и подписанное </w:t>
      </w:r>
      <w:r w:rsidR="0033293E">
        <w:rPr>
          <w:bCs/>
        </w:rPr>
        <w:t>заявление</w:t>
      </w:r>
      <w:r w:rsidRPr="003D2BDE">
        <w:rPr>
          <w:bCs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ЕПГУ, Регионального портала.</w:t>
      </w:r>
    </w:p>
    <w:p w:rsidR="003D2BDE" w:rsidRPr="003D2BDE" w:rsidRDefault="003D2BDE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9" w:name="_Ref127785841"/>
      <w:r w:rsidRPr="003D2BDE">
        <w:rPr>
          <w:bCs/>
        </w:rPr>
        <w:t xml:space="preserve">Уполномоченный орган обеспечивает в срок не позднее 1 рабочего дня с момента подачи </w:t>
      </w:r>
      <w:r w:rsidR="0033293E">
        <w:rPr>
          <w:bCs/>
        </w:rPr>
        <w:t>заявления</w:t>
      </w:r>
      <w:r w:rsidRPr="003D2BDE">
        <w:rPr>
          <w:bCs/>
        </w:rPr>
        <w:t xml:space="preserve"> на ЕПГУ, Региональный портал, а в случае его поступления в нерабочий или праздничный день, – в следующий за ним первый рабочий день:</w:t>
      </w:r>
      <w:bookmarkEnd w:id="9"/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1) прием документов, необходимых для предоставления муниципальной услуги, и направление </w:t>
      </w:r>
      <w:r w:rsidR="0033293E">
        <w:rPr>
          <w:bCs/>
        </w:rPr>
        <w:t>З</w:t>
      </w:r>
      <w:r w:rsidRPr="003D2BDE">
        <w:rPr>
          <w:bCs/>
        </w:rPr>
        <w:t xml:space="preserve">аявителю электронного сообщения о поступлении </w:t>
      </w:r>
      <w:r w:rsidR="0033293E">
        <w:rPr>
          <w:bCs/>
        </w:rPr>
        <w:t>заявления</w:t>
      </w:r>
      <w:r w:rsidRPr="003D2BDE">
        <w:rPr>
          <w:bCs/>
        </w:rPr>
        <w:t>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>2)</w:t>
      </w:r>
      <w:r w:rsidR="008B6D9E">
        <w:rPr>
          <w:bCs/>
        </w:rPr>
        <w:t xml:space="preserve"> </w:t>
      </w:r>
      <w:r w:rsidRPr="003D2BDE">
        <w:rPr>
          <w:bCs/>
        </w:rPr>
        <w:t xml:space="preserve">регистрацию </w:t>
      </w:r>
      <w:r w:rsidR="0033293E">
        <w:rPr>
          <w:bCs/>
        </w:rPr>
        <w:t>заявления</w:t>
      </w:r>
      <w:r w:rsidRPr="003D2BDE">
        <w:rPr>
          <w:bCs/>
        </w:rPr>
        <w:t xml:space="preserve"> и направление </w:t>
      </w:r>
      <w:r w:rsidR="0033293E">
        <w:rPr>
          <w:bCs/>
        </w:rPr>
        <w:t>З</w:t>
      </w:r>
      <w:r w:rsidRPr="003D2BDE">
        <w:rPr>
          <w:bCs/>
        </w:rPr>
        <w:t xml:space="preserve">аявителю уведомления о регистрации </w:t>
      </w:r>
      <w:r w:rsidR="0033293E">
        <w:rPr>
          <w:bCs/>
        </w:rPr>
        <w:t>заявления</w:t>
      </w:r>
      <w:r w:rsidRPr="003D2BDE">
        <w:rPr>
          <w:bCs/>
        </w:rPr>
        <w:t xml:space="preserve"> либо об отказе в приеме документов, необходимых для предоставления муниципальной услуги.</w:t>
      </w:r>
    </w:p>
    <w:p w:rsidR="003D2BDE" w:rsidRPr="003D2BDE" w:rsidRDefault="003D2BDE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3D2BDE">
        <w:rPr>
          <w:bCs/>
        </w:rPr>
        <w:t xml:space="preserve">Электронное </w:t>
      </w:r>
      <w:r w:rsidR="0033293E">
        <w:rPr>
          <w:bCs/>
        </w:rPr>
        <w:t xml:space="preserve">заявление </w:t>
      </w:r>
      <w:r w:rsidRPr="003D2BDE">
        <w:rPr>
          <w:bCs/>
        </w:rPr>
        <w:t xml:space="preserve">становится доступным для должностного лица Уполномоченного органа, ответственного за прием и регистрацию </w:t>
      </w:r>
      <w:r w:rsidR="0033293E">
        <w:rPr>
          <w:bCs/>
        </w:rPr>
        <w:t xml:space="preserve">заявления </w:t>
      </w:r>
      <w:r w:rsidRPr="003D2BDE">
        <w:rPr>
          <w:bCs/>
        </w:rPr>
        <w:t>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>Ответственное должностное лицо: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проверяет наличие электронных </w:t>
      </w:r>
      <w:r w:rsidR="0033293E">
        <w:rPr>
          <w:bCs/>
        </w:rPr>
        <w:t>заявлений</w:t>
      </w:r>
      <w:r w:rsidRPr="003D2BDE">
        <w:rPr>
          <w:bCs/>
        </w:rPr>
        <w:t>, поступивших с ЕПГУ, Регионального портала, с периодом не реже 2 раз в день;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рассматривает поступившие </w:t>
      </w:r>
      <w:r w:rsidR="0033293E">
        <w:rPr>
          <w:bCs/>
        </w:rPr>
        <w:t>заявление</w:t>
      </w:r>
      <w:r w:rsidRPr="003D2BDE">
        <w:rPr>
          <w:bCs/>
        </w:rPr>
        <w:t xml:space="preserve"> и приложенные образы документов (документы);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>производит действия в соответствии с пунктом</w:t>
      </w:r>
      <w:r w:rsidR="00AD4E39">
        <w:rPr>
          <w:bCs/>
        </w:rPr>
        <w:t xml:space="preserve">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_Ref127785841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25</w:t>
      </w:r>
      <w:r w:rsidR="00EE224E">
        <w:rPr>
          <w:bCs/>
        </w:rPr>
        <w:fldChar w:fldCharType="end"/>
      </w:r>
      <w:r w:rsidR="00AD4E39">
        <w:rPr>
          <w:bCs/>
        </w:rPr>
        <w:t xml:space="preserve"> </w:t>
      </w:r>
      <w:r w:rsidRPr="003D2BDE">
        <w:rPr>
          <w:bCs/>
        </w:rPr>
        <w:t>настоящего</w:t>
      </w:r>
      <w:r w:rsidR="00AD4E39">
        <w:rPr>
          <w:bCs/>
        </w:rPr>
        <w:t xml:space="preserve"> </w:t>
      </w:r>
      <w:r w:rsidRPr="003D2BDE">
        <w:rPr>
          <w:bCs/>
        </w:rPr>
        <w:t>Административного регламента.</w:t>
      </w:r>
    </w:p>
    <w:p w:rsidR="003D2BDE" w:rsidRPr="003D2BDE" w:rsidRDefault="003D2BDE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3D2BDE">
        <w:rPr>
          <w:bCs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 w:rsidR="00AD4E39">
        <w:rPr>
          <w:bCs/>
        </w:rPr>
        <w:t>З</w:t>
      </w:r>
      <w:r w:rsidRPr="003D2BDE">
        <w:rPr>
          <w:bCs/>
        </w:rPr>
        <w:t>аявителю в личный кабинет на ЕПГУ, Региональном портале;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>в виде бумажного документа, подтверждающего содержание э</w:t>
      </w:r>
      <w:r w:rsidR="00AD4E39">
        <w:rPr>
          <w:bCs/>
        </w:rPr>
        <w:t>лектронного документа, который З</w:t>
      </w:r>
      <w:r w:rsidRPr="003D2BDE">
        <w:rPr>
          <w:bCs/>
        </w:rPr>
        <w:t>аявитель получает при личном обращении в многофункциональном центре.</w:t>
      </w:r>
    </w:p>
    <w:p w:rsidR="003D2BDE" w:rsidRPr="003D2BDE" w:rsidRDefault="003D2BDE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3D2BDE">
        <w:rPr>
          <w:bCs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Региональном портале при условии авторизации. Заявитель имеет возможность </w:t>
      </w:r>
      <w:r w:rsidRPr="003D2BDE">
        <w:rPr>
          <w:bCs/>
        </w:rPr>
        <w:lastRenderedPageBreak/>
        <w:t xml:space="preserve">просматривать статус электронного </w:t>
      </w:r>
      <w:r w:rsidR="00AD4E39">
        <w:rPr>
          <w:bCs/>
        </w:rPr>
        <w:t>заявления</w:t>
      </w:r>
      <w:r w:rsidRPr="003D2BDE">
        <w:rPr>
          <w:bCs/>
        </w:rPr>
        <w:t>, а также информацию о дальнейших действиях в личном кабинете по собственной инициативе, в любое время.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При предоставлении муниципальной услуги в электронной форме </w:t>
      </w:r>
      <w:r w:rsidR="00AD4E39">
        <w:rPr>
          <w:bCs/>
        </w:rPr>
        <w:t>З</w:t>
      </w:r>
      <w:r w:rsidRPr="003D2BDE">
        <w:rPr>
          <w:bCs/>
        </w:rPr>
        <w:t>аявителю направляется: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 xml:space="preserve">1) уведомление о приеме и регистрации </w:t>
      </w:r>
      <w:r w:rsidR="00AD4E39">
        <w:rPr>
          <w:bCs/>
        </w:rPr>
        <w:t>заявления</w:t>
      </w:r>
      <w:r w:rsidRPr="003D2BDE">
        <w:rPr>
          <w:bCs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="00AD4E39">
        <w:rPr>
          <w:bCs/>
        </w:rPr>
        <w:t>заявления</w:t>
      </w:r>
      <w:r w:rsidRPr="003D2BDE">
        <w:rPr>
          <w:bCs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3D2BDE" w:rsidRPr="003D2BDE" w:rsidRDefault="003D2BDE" w:rsidP="003D2BD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2BDE">
        <w:rPr>
          <w:bCs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3D2BDE" w:rsidRPr="003D2BDE" w:rsidRDefault="003D2BDE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3D2BDE">
        <w:rPr>
          <w:bCs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</w:t>
      </w:r>
      <w:r w:rsidRPr="003D2BDE">
        <w:rPr>
          <w:bCs/>
        </w:rPr>
        <w:tab/>
        <w:t>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</w:t>
      </w:r>
      <w:r w:rsidRPr="003D2BDE">
        <w:rPr>
          <w:bCs/>
        </w:rPr>
        <w:tab/>
        <w:t>(их структурных подразделений) и</w:t>
      </w:r>
      <w:r w:rsidR="00AD4E39">
        <w:rPr>
          <w:bCs/>
        </w:rPr>
        <w:t xml:space="preserve"> </w:t>
      </w:r>
      <w:r w:rsidRPr="003D2BDE">
        <w:rPr>
          <w:bCs/>
        </w:rPr>
        <w:t xml:space="preserve">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</w:t>
      </w:r>
      <w:r w:rsidRPr="003D2BDE">
        <w:rPr>
          <w:bCs/>
        </w:rPr>
        <w:tab/>
        <w:t>также</w:t>
      </w:r>
      <w:r w:rsidR="00AD4E39">
        <w:rPr>
          <w:bCs/>
        </w:rPr>
        <w:t xml:space="preserve"> о </w:t>
      </w:r>
      <w:r w:rsidRPr="003D2BDE">
        <w:rPr>
          <w:bCs/>
        </w:rPr>
        <w:t>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3D2BDE" w:rsidRPr="003D2BDE" w:rsidRDefault="003D2BDE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3D2BDE">
        <w:rPr>
          <w:bCs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</w:t>
      </w:r>
      <w:r w:rsidRPr="003D2BDE">
        <w:rPr>
          <w:bCs/>
        </w:rPr>
        <w:tab/>
        <w:t>11.2 Федерального закона №210-ФЗ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D2BDE" w:rsidRPr="00A92F1D" w:rsidRDefault="003D2BDE" w:rsidP="003C56C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25ABC" w:rsidRPr="00A92F1D" w:rsidRDefault="00825ABC" w:rsidP="003C56C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25ABC" w:rsidRPr="00A92F1D" w:rsidRDefault="00825ABC" w:rsidP="00A92F1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A92F1D">
        <w:rPr>
          <w:b/>
          <w:bCs/>
        </w:rPr>
        <w:t>Исчерпывающий перечень документов, необходимых для предоставления муниципальной услуги</w:t>
      </w:r>
    </w:p>
    <w:p w:rsidR="00825ABC" w:rsidRDefault="00825ABC" w:rsidP="003C56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C56C8" w:rsidRPr="00A92F1D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10" w:name="_Ref127779263"/>
      <w:r w:rsidRPr="00A92F1D">
        <w:rPr>
          <w:bCs/>
        </w:rPr>
        <w:t xml:space="preserve">Исчерпывающий перечень документов, необходимых для предоставления </w:t>
      </w:r>
      <w:r w:rsidR="00A92F1D">
        <w:rPr>
          <w:bCs/>
        </w:rPr>
        <w:t xml:space="preserve">муниципальной </w:t>
      </w:r>
      <w:r w:rsidRPr="00A92F1D">
        <w:rPr>
          <w:bCs/>
        </w:rPr>
        <w:t xml:space="preserve">услуги, подлежащих представлению </w:t>
      </w:r>
      <w:r w:rsidR="00446B0F">
        <w:rPr>
          <w:bCs/>
        </w:rPr>
        <w:t>З</w:t>
      </w:r>
      <w:r w:rsidRPr="00A92F1D">
        <w:rPr>
          <w:bCs/>
        </w:rPr>
        <w:t>аявителем самостоятельно:</w:t>
      </w:r>
      <w:bookmarkEnd w:id="10"/>
    </w:p>
    <w:p w:rsidR="00A36019" w:rsidRPr="00A92F1D" w:rsidRDefault="00A36019" w:rsidP="00D566AE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A92F1D">
        <w:rPr>
          <w:bCs/>
        </w:rPr>
        <w:t>заявление</w:t>
      </w:r>
      <w:r w:rsidR="00786122" w:rsidRPr="00A92F1D">
        <w:rPr>
          <w:bCs/>
        </w:rPr>
        <w:t xml:space="preserve"> по форме согласно</w:t>
      </w:r>
      <w:r w:rsidR="00EB28EF" w:rsidRPr="00A92F1D">
        <w:rPr>
          <w:bCs/>
        </w:rPr>
        <w:t xml:space="preserve"> приложени</w:t>
      </w:r>
      <w:r w:rsidR="00786122" w:rsidRPr="00A92F1D">
        <w:rPr>
          <w:bCs/>
        </w:rPr>
        <w:t>ю</w:t>
      </w:r>
      <w:r w:rsidR="00EB28EF" w:rsidRPr="00A92F1D">
        <w:rPr>
          <w:bCs/>
        </w:rPr>
        <w:t xml:space="preserve"> № </w:t>
      </w:r>
      <w:r w:rsidR="00A92F1D">
        <w:rPr>
          <w:bCs/>
        </w:rPr>
        <w:t>2</w:t>
      </w:r>
      <w:r w:rsidR="00EB28EF" w:rsidRPr="00A92F1D">
        <w:rPr>
          <w:bCs/>
        </w:rPr>
        <w:t xml:space="preserve"> к настоящему Административному регламенту (далее - заявление)</w:t>
      </w:r>
      <w:r w:rsidR="00786122" w:rsidRPr="00A92F1D">
        <w:rPr>
          <w:bCs/>
        </w:rPr>
        <w:t>.</w:t>
      </w:r>
    </w:p>
    <w:p w:rsidR="00786122" w:rsidRPr="00D566AE" w:rsidRDefault="00786122" w:rsidP="00A3601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92F1D">
        <w:rPr>
          <w:bCs/>
        </w:rPr>
        <w:lastRenderedPageBreak/>
        <w:t>В случае направления заявления посредством ЕПГУ формирование заявления осуществляется посредством заполнения интерактивной формы на</w:t>
      </w:r>
      <w:r>
        <w:rPr>
          <w:bCs/>
          <w:sz w:val="28"/>
          <w:szCs w:val="28"/>
        </w:rPr>
        <w:t xml:space="preserve"> </w:t>
      </w:r>
      <w:r w:rsidRPr="00D566AE">
        <w:rPr>
          <w:bCs/>
        </w:rPr>
        <w:t>ЕПГУ без необходимости дополнительной подачи заявления в какой-либо иной форме.</w:t>
      </w:r>
    </w:p>
    <w:p w:rsidR="00786122" w:rsidRPr="00D566AE" w:rsidRDefault="00786122" w:rsidP="00A3601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566AE">
        <w:rPr>
          <w:bCs/>
        </w:rPr>
        <w:t xml:space="preserve">В заявлении также указывается один из следующих способов направления результата предоставления </w:t>
      </w:r>
      <w:r w:rsidR="00D566AE">
        <w:rPr>
          <w:bCs/>
        </w:rPr>
        <w:t>муниципальной</w:t>
      </w:r>
      <w:r w:rsidRPr="00D566AE">
        <w:rPr>
          <w:bCs/>
        </w:rPr>
        <w:t xml:space="preserve"> услуги:</w:t>
      </w:r>
    </w:p>
    <w:p w:rsidR="00786122" w:rsidRPr="00D566AE" w:rsidRDefault="00786122" w:rsidP="00A3601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566AE">
        <w:rPr>
          <w:bCs/>
        </w:rPr>
        <w:t>в форме электронного документа в личном кабинете на ЕПГУ;</w:t>
      </w:r>
    </w:p>
    <w:p w:rsidR="00786122" w:rsidRPr="00D566AE" w:rsidRDefault="00786122" w:rsidP="00A3601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566AE">
        <w:rPr>
          <w:bCs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786122" w:rsidRPr="00D566AE" w:rsidRDefault="00786122" w:rsidP="00A3601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566AE">
        <w:rPr>
          <w:bCs/>
        </w:rPr>
        <w:t>на бумажном носителе в Уполномоченном органе, многофункциональном центре;</w:t>
      </w:r>
    </w:p>
    <w:p w:rsidR="00D566AE" w:rsidRDefault="00D566AE" w:rsidP="00D566AE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д</w:t>
      </w:r>
      <w:r w:rsidR="00624D14" w:rsidRPr="00D566AE">
        <w:rPr>
          <w:bCs/>
        </w:rPr>
        <w:t xml:space="preserve">окумент, удостоверяющий личность Заявителя или представителя Заявителя (предоставляется в случае личного обращения в </w:t>
      </w:r>
      <w:r>
        <w:rPr>
          <w:bCs/>
        </w:rPr>
        <w:t>У</w:t>
      </w:r>
      <w:r w:rsidR="00624D14" w:rsidRPr="00D566AE">
        <w:rPr>
          <w:bCs/>
        </w:rPr>
        <w:t>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</w:t>
      </w:r>
      <w:r>
        <w:rPr>
          <w:bCs/>
        </w:rPr>
        <w:t>СИА</w:t>
      </w:r>
      <w:r w:rsidR="00624D14" w:rsidRPr="00D566AE">
        <w:rPr>
          <w:bCs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</w:t>
      </w:r>
      <w:r>
        <w:rPr>
          <w:bCs/>
        </w:rPr>
        <w:t>ого электронного взаимодействия;</w:t>
      </w:r>
    </w:p>
    <w:p w:rsidR="00D566AE" w:rsidRDefault="00D566AE" w:rsidP="00D566AE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д</w:t>
      </w:r>
      <w:r w:rsidR="00624D14" w:rsidRPr="00D566AE">
        <w:rPr>
          <w:bCs/>
        </w:rPr>
        <w:t xml:space="preserve">окумент, подтверждающий полномочия представителя Заявителя действовать от </w:t>
      </w:r>
      <w:r w:rsidR="0078049C" w:rsidRPr="00D566AE">
        <w:rPr>
          <w:bCs/>
        </w:rPr>
        <w:t>имени Заявителя (в случае обращения за предоставлением</w:t>
      </w:r>
      <w:r w:rsidR="00317067">
        <w:rPr>
          <w:bCs/>
        </w:rPr>
        <w:t xml:space="preserve"> муниципальной </w:t>
      </w:r>
      <w:r w:rsidR="0078049C" w:rsidRPr="00D566AE">
        <w:rPr>
          <w:bCs/>
        </w:rPr>
        <w:t xml:space="preserve">услуги представителя Заявителя).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="0078049C" w:rsidRPr="00D566AE">
        <w:rPr>
          <w:bCs/>
          <w:lang w:val="en-US"/>
        </w:rPr>
        <w:t>sig</w:t>
      </w:r>
      <w:r>
        <w:rPr>
          <w:bCs/>
        </w:rPr>
        <w:t>3;</w:t>
      </w:r>
    </w:p>
    <w:p w:rsidR="0078049C" w:rsidRPr="00D566AE" w:rsidRDefault="00D566AE" w:rsidP="00D566AE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д</w:t>
      </w:r>
      <w:r w:rsidR="0078049C" w:rsidRPr="00D566AE">
        <w:rPr>
          <w:bCs/>
        </w:rPr>
        <w:t xml:space="preserve">ля </w:t>
      </w:r>
      <w:proofErr w:type="spellStart"/>
      <w:r w:rsidR="0078049C" w:rsidRPr="00D566AE">
        <w:rPr>
          <w:bCs/>
        </w:rPr>
        <w:t>подуслуги</w:t>
      </w:r>
      <w:proofErr w:type="spellEnd"/>
      <w:r w:rsidR="0078049C" w:rsidRPr="00D566AE">
        <w:rPr>
          <w:bCs/>
        </w:rPr>
        <w:t xml:space="preserve"> «Признани</w:t>
      </w:r>
      <w:r w:rsidR="001C00EC">
        <w:rPr>
          <w:bCs/>
        </w:rPr>
        <w:t>е</w:t>
      </w:r>
      <w:r w:rsidR="0078049C" w:rsidRPr="00D566AE">
        <w:rPr>
          <w:bCs/>
        </w:rPr>
        <w:t xml:space="preserve"> садового дома жилым домом»:</w:t>
      </w:r>
    </w:p>
    <w:p w:rsidR="00D566AE" w:rsidRDefault="0078049C" w:rsidP="005A59A9">
      <w:pPr>
        <w:numPr>
          <w:ilvl w:val="2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D566AE">
        <w:rPr>
          <w:bCs/>
        </w:rPr>
        <w:t>правоустанавливающие документы на садовый дом (в сл</w:t>
      </w:r>
      <w:r w:rsidR="00317067">
        <w:rPr>
          <w:bCs/>
        </w:rPr>
        <w:t>учае, если право собственности З</w:t>
      </w:r>
      <w:r w:rsidRPr="00D566AE">
        <w:rPr>
          <w:bCs/>
        </w:rPr>
        <w:t>аявителя на садовый дом не зарегистрировано в ЕГРН, или нотариально заверенную копию такого документа);</w:t>
      </w:r>
    </w:p>
    <w:p w:rsidR="00D566AE" w:rsidRDefault="00A36019" w:rsidP="005A59A9">
      <w:pPr>
        <w:numPr>
          <w:ilvl w:val="2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D566AE">
        <w:rPr>
          <w:bCs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</w:t>
      </w:r>
      <w:r w:rsidR="00D566AE" w:rsidRPr="00D566AE">
        <w:rPr>
          <w:bCs/>
        </w:rPr>
        <w:t>30 декабря 2009 г. № 384-ФЗ «</w:t>
      </w:r>
      <w:r w:rsidRPr="00D566AE">
        <w:rPr>
          <w:bCs/>
        </w:rPr>
        <w:t>Технический регламент о безопасности зданий и сооружений</w:t>
      </w:r>
      <w:r w:rsidR="00D566AE" w:rsidRPr="00D566AE">
        <w:rPr>
          <w:bCs/>
        </w:rPr>
        <w:t>»</w:t>
      </w:r>
      <w:r w:rsidRPr="00D566AE">
        <w:rPr>
          <w:bCs/>
        </w:rPr>
        <w:t>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A36019" w:rsidRPr="00D566AE" w:rsidRDefault="00A36019" w:rsidP="005A59A9">
      <w:pPr>
        <w:numPr>
          <w:ilvl w:val="2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D566AE">
        <w:rPr>
          <w:bCs/>
        </w:rPr>
        <w:t xml:space="preserve">в случае, если садовый дом или жилой дом обременен правами третьих лиц, - нотариально удостоверенное согласие </w:t>
      </w:r>
      <w:r w:rsidR="001B0923" w:rsidRPr="00D566AE">
        <w:rPr>
          <w:bCs/>
        </w:rPr>
        <w:t xml:space="preserve">третьих лиц на признание садового дома жилым в случае, если садовый дом обременен правами </w:t>
      </w:r>
      <w:r w:rsidR="00317067">
        <w:rPr>
          <w:bCs/>
        </w:rPr>
        <w:t>указанных лиц;</w:t>
      </w:r>
    </w:p>
    <w:p w:rsidR="001B0923" w:rsidRPr="00D566AE" w:rsidRDefault="00D566AE" w:rsidP="005A59A9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д</w:t>
      </w:r>
      <w:r w:rsidR="001B0923" w:rsidRPr="00D566AE">
        <w:rPr>
          <w:bCs/>
        </w:rPr>
        <w:t xml:space="preserve">ля </w:t>
      </w:r>
      <w:proofErr w:type="spellStart"/>
      <w:r w:rsidR="001B0923" w:rsidRPr="00D566AE">
        <w:rPr>
          <w:bCs/>
        </w:rPr>
        <w:t>подуслуги</w:t>
      </w:r>
      <w:proofErr w:type="spellEnd"/>
      <w:r w:rsidR="001B0923" w:rsidRPr="00D566AE">
        <w:rPr>
          <w:bCs/>
        </w:rPr>
        <w:t xml:space="preserve"> «Признания </w:t>
      </w:r>
      <w:r w:rsidR="001C00EC">
        <w:rPr>
          <w:bCs/>
        </w:rPr>
        <w:t>жилого</w:t>
      </w:r>
      <w:r w:rsidR="001B0923" w:rsidRPr="00D566AE">
        <w:rPr>
          <w:bCs/>
        </w:rPr>
        <w:t xml:space="preserve"> дома </w:t>
      </w:r>
      <w:r w:rsidR="001C00EC">
        <w:rPr>
          <w:bCs/>
        </w:rPr>
        <w:t>садовым</w:t>
      </w:r>
      <w:r w:rsidR="001B0923" w:rsidRPr="00D566AE">
        <w:rPr>
          <w:bCs/>
        </w:rPr>
        <w:t xml:space="preserve"> домом»:</w:t>
      </w:r>
    </w:p>
    <w:p w:rsidR="001C00EC" w:rsidRDefault="001B0923" w:rsidP="005A59A9">
      <w:pPr>
        <w:numPr>
          <w:ilvl w:val="3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D566AE">
        <w:rPr>
          <w:bCs/>
        </w:rPr>
        <w:t>правоустанавливающие документы на жилой дом (в сл</w:t>
      </w:r>
      <w:r w:rsidR="00317067">
        <w:rPr>
          <w:bCs/>
        </w:rPr>
        <w:t>учае, если право собственности З</w:t>
      </w:r>
      <w:r w:rsidRPr="00D566AE">
        <w:rPr>
          <w:bCs/>
        </w:rPr>
        <w:t>аявителя на жилой дом не зарегистрировано в ЕГРН, или нотариально заверенную копию такого документа);</w:t>
      </w:r>
    </w:p>
    <w:p w:rsidR="001B0923" w:rsidRPr="001C00EC" w:rsidRDefault="001B0923" w:rsidP="005A59A9">
      <w:pPr>
        <w:numPr>
          <w:ilvl w:val="3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1C00EC">
        <w:rPr>
          <w:bCs/>
        </w:rPr>
        <w:t xml:space="preserve">нотариально удостоверенное согласие третьих лиц на признание жилого дома садовым домом в случае, если жилой дом обременен правами указанных лиц. </w:t>
      </w:r>
    </w:p>
    <w:p w:rsidR="003C56C8" w:rsidRPr="00D566AE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11" w:name="_Ref127960012"/>
      <w:r w:rsidRPr="00D566AE">
        <w:rPr>
          <w:bCs/>
        </w:rPr>
        <w:t xml:space="preserve">Исчерпывающий перечень необходимых для предоставления </w:t>
      </w:r>
      <w:r w:rsidR="001C00EC">
        <w:rPr>
          <w:bCs/>
        </w:rPr>
        <w:t xml:space="preserve">муниципальной </w:t>
      </w:r>
      <w:r w:rsidRPr="00D566AE">
        <w:rPr>
          <w:bCs/>
        </w:rPr>
        <w:t xml:space="preserve">услуги документов (их копий или сведений, содержащихся в них), которые запрашиваются </w:t>
      </w:r>
      <w:r w:rsidR="00AC3816" w:rsidRPr="00D566AE">
        <w:rPr>
          <w:bCs/>
        </w:rPr>
        <w:t>У</w:t>
      </w:r>
      <w:r w:rsidRPr="00D566AE">
        <w:rPr>
          <w:bCs/>
        </w:rPr>
        <w:t xml:space="preserve"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</w:t>
      </w:r>
      <w:r w:rsidRPr="00D566AE">
        <w:rPr>
          <w:bCs/>
        </w:rPr>
        <w:lastRenderedPageBreak/>
        <w:t>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</w:t>
      </w:r>
      <w:r w:rsidR="00317067">
        <w:rPr>
          <w:bCs/>
        </w:rPr>
        <w:t xml:space="preserve"> указанные документы и которые З</w:t>
      </w:r>
      <w:r w:rsidRPr="00D566AE">
        <w:rPr>
          <w:bCs/>
        </w:rPr>
        <w:t>аявитель вправе представить по собственной инициативе:</w:t>
      </w:r>
      <w:bookmarkEnd w:id="11"/>
    </w:p>
    <w:p w:rsidR="001C00EC" w:rsidRDefault="00A36019" w:rsidP="00A3601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566AE">
        <w:rPr>
          <w:bCs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</w:t>
      </w:r>
      <w:r w:rsidR="001C00EC">
        <w:rPr>
          <w:bCs/>
        </w:rPr>
        <w:t>ая</w:t>
      </w:r>
      <w:r w:rsidRPr="00D566AE">
        <w:rPr>
          <w:bCs/>
        </w:rPr>
        <w:t xml:space="preserve"> сведения о зарегистрированных правах </w:t>
      </w:r>
      <w:r w:rsidR="001C00EC">
        <w:rPr>
          <w:bCs/>
        </w:rPr>
        <w:t>З</w:t>
      </w:r>
      <w:r w:rsidRPr="00D566AE">
        <w:rPr>
          <w:bCs/>
        </w:rPr>
        <w:t>аявител</w:t>
      </w:r>
      <w:r w:rsidR="001C00EC">
        <w:rPr>
          <w:bCs/>
        </w:rPr>
        <w:t>я на садовый дом или жилой дом</w:t>
      </w:r>
      <w:r w:rsidR="00D35E07">
        <w:rPr>
          <w:bCs/>
        </w:rPr>
        <w:t>;</w:t>
      </w:r>
    </w:p>
    <w:p w:rsidR="00C645DB" w:rsidRPr="00D566AE" w:rsidRDefault="00D35E07" w:rsidP="00A3601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</w:t>
      </w:r>
      <w:r w:rsidR="00C645DB" w:rsidRPr="00D566AE">
        <w:rPr>
          <w:bCs/>
        </w:rPr>
        <w:t>ыписка из Единого государственного реестра юридических лиц</w:t>
      </w:r>
      <w:r w:rsidRPr="00D35E07">
        <w:rPr>
          <w:lang w:eastAsia="en-US"/>
        </w:rPr>
        <w:t xml:space="preserve"> сведения из Единого государственного реестра юридических лиц (при</w:t>
      </w:r>
      <w:r w:rsidRPr="00D35E07">
        <w:rPr>
          <w:spacing w:val="-67"/>
          <w:lang w:eastAsia="en-US"/>
        </w:rPr>
        <w:t xml:space="preserve"> </w:t>
      </w:r>
      <w:r w:rsidRPr="00D35E07">
        <w:rPr>
          <w:lang w:eastAsia="en-US"/>
        </w:rPr>
        <w:t xml:space="preserve">обращении </w:t>
      </w:r>
      <w:r>
        <w:rPr>
          <w:lang w:eastAsia="en-US"/>
        </w:rPr>
        <w:t>З</w:t>
      </w:r>
      <w:r w:rsidRPr="00D35E07">
        <w:rPr>
          <w:lang w:eastAsia="en-US"/>
        </w:rPr>
        <w:t>а</w:t>
      </w:r>
      <w:r>
        <w:rPr>
          <w:lang w:eastAsia="en-US"/>
        </w:rPr>
        <w:t>явителя</w:t>
      </w:r>
      <w:r w:rsidRPr="00D35E07">
        <w:rPr>
          <w:lang w:eastAsia="en-US"/>
        </w:rPr>
        <w:t>, являющегося юридическим лицом)</w:t>
      </w:r>
      <w:r w:rsidR="00C645DB" w:rsidRPr="00D566AE">
        <w:rPr>
          <w:bCs/>
        </w:rPr>
        <w:t>;</w:t>
      </w:r>
    </w:p>
    <w:p w:rsidR="00C645DB" w:rsidRPr="00D566AE" w:rsidRDefault="00D35E07" w:rsidP="00A3601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</w:t>
      </w:r>
      <w:r w:rsidR="00C645DB" w:rsidRPr="00D566AE">
        <w:rPr>
          <w:bCs/>
        </w:rPr>
        <w:t>ыписка из Единого государственного реестра индивидуальных предпринимателей</w:t>
      </w:r>
      <w:r w:rsidRPr="00D35E07">
        <w:rPr>
          <w:lang w:eastAsia="en-US"/>
        </w:rPr>
        <w:t xml:space="preserve"> </w:t>
      </w:r>
      <w:r w:rsidRPr="00D35E07">
        <w:rPr>
          <w:bCs/>
        </w:rPr>
        <w:t xml:space="preserve">(при обращении </w:t>
      </w:r>
      <w:r w:rsidR="002B4840">
        <w:rPr>
          <w:bCs/>
        </w:rPr>
        <w:t>З</w:t>
      </w:r>
      <w:r w:rsidRPr="00D35E07">
        <w:rPr>
          <w:bCs/>
        </w:rPr>
        <w:t>а</w:t>
      </w:r>
      <w:r w:rsidR="002B4840">
        <w:rPr>
          <w:bCs/>
        </w:rPr>
        <w:t>явителя</w:t>
      </w:r>
      <w:r w:rsidRPr="00D35E07">
        <w:rPr>
          <w:bCs/>
        </w:rPr>
        <w:t>, являющегося индивидуальным предпринимателем)</w:t>
      </w:r>
      <w:r w:rsidR="00C645DB" w:rsidRPr="00D566AE">
        <w:rPr>
          <w:bCs/>
        </w:rPr>
        <w:t>.</w:t>
      </w:r>
    </w:p>
    <w:p w:rsidR="003C56C8" w:rsidRPr="002B4840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12" w:name="_Ref127788192"/>
      <w:r w:rsidRPr="002B4840">
        <w:rPr>
          <w:bCs/>
        </w:rPr>
        <w:t xml:space="preserve">Регистрация </w:t>
      </w:r>
      <w:r w:rsidR="00A36019" w:rsidRPr="002B4840">
        <w:rPr>
          <w:bCs/>
        </w:rPr>
        <w:t>заявления</w:t>
      </w:r>
      <w:r w:rsidRPr="002B4840">
        <w:rPr>
          <w:bCs/>
        </w:rPr>
        <w:t xml:space="preserve">, представленного в </w:t>
      </w:r>
      <w:r w:rsidR="00AC3816" w:rsidRPr="002B4840">
        <w:rPr>
          <w:bCs/>
        </w:rPr>
        <w:t>Уполномоченный орган</w:t>
      </w:r>
      <w:r w:rsidRPr="002B4840">
        <w:rPr>
          <w:bCs/>
        </w:rPr>
        <w:t xml:space="preserve"> способами, указанными в пункте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_Ref127780395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19</w:t>
      </w:r>
      <w:r w:rsidR="00EE224E">
        <w:rPr>
          <w:bCs/>
        </w:rPr>
        <w:fldChar w:fldCharType="end"/>
      </w:r>
      <w:r w:rsidRPr="002B4840">
        <w:rPr>
          <w:bCs/>
        </w:rPr>
        <w:t xml:space="preserve"> </w:t>
      </w:r>
      <w:r w:rsidR="00AC3816" w:rsidRPr="002B4840">
        <w:rPr>
          <w:bCs/>
        </w:rPr>
        <w:t>настоящего Административного регламента</w:t>
      </w:r>
      <w:r w:rsidRPr="002B4840">
        <w:rPr>
          <w:bCs/>
        </w:rPr>
        <w:t>, осуществляется не позднее одного рабочего дня, следующего за днем его поступления.</w:t>
      </w:r>
      <w:bookmarkEnd w:id="12"/>
    </w:p>
    <w:p w:rsidR="003C56C8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B4840">
        <w:rPr>
          <w:bCs/>
        </w:rPr>
        <w:t xml:space="preserve">В случае направления </w:t>
      </w:r>
      <w:r w:rsidR="00A36019" w:rsidRPr="002B4840">
        <w:rPr>
          <w:bCs/>
        </w:rPr>
        <w:t>заявления</w:t>
      </w:r>
      <w:r w:rsidRPr="002B4840">
        <w:rPr>
          <w:bCs/>
        </w:rPr>
        <w:t xml:space="preserve"> в электронной форме спо</w:t>
      </w:r>
      <w:r w:rsidR="002B4840">
        <w:rPr>
          <w:bCs/>
        </w:rPr>
        <w:t>собом, указанным в подпункте 1</w:t>
      </w:r>
      <w:r w:rsidRPr="002B4840">
        <w:rPr>
          <w:bCs/>
        </w:rPr>
        <w:t xml:space="preserve"> пункта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_Ref127780395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19</w:t>
      </w:r>
      <w:r w:rsidR="00EE224E">
        <w:rPr>
          <w:bCs/>
        </w:rPr>
        <w:fldChar w:fldCharType="end"/>
      </w:r>
      <w:r w:rsidRPr="002B4840">
        <w:rPr>
          <w:bCs/>
        </w:rPr>
        <w:t xml:space="preserve"> </w:t>
      </w:r>
      <w:r w:rsidR="00AC3816" w:rsidRPr="002B4840">
        <w:rPr>
          <w:bCs/>
        </w:rPr>
        <w:t>настоящего Административного регламента</w:t>
      </w:r>
      <w:r w:rsidRPr="002B4840">
        <w:rPr>
          <w:bCs/>
        </w:rPr>
        <w:t xml:space="preserve">, вне рабочего времени </w:t>
      </w:r>
      <w:r w:rsidR="0085672C" w:rsidRPr="002B4840">
        <w:rPr>
          <w:bCs/>
        </w:rPr>
        <w:t>У</w:t>
      </w:r>
      <w:r w:rsidRPr="002B4840">
        <w:rPr>
          <w:bCs/>
        </w:rPr>
        <w:t>полномоченного органа либо в выход</w:t>
      </w:r>
      <w:r w:rsidR="001625FB" w:rsidRPr="002B4840">
        <w:rPr>
          <w:bCs/>
        </w:rPr>
        <w:t xml:space="preserve">ной, нерабочий праздничный </w:t>
      </w:r>
      <w:r w:rsidRPr="002B4840">
        <w:rPr>
          <w:bCs/>
        </w:rPr>
        <w:t xml:space="preserve">днем поступления </w:t>
      </w:r>
      <w:r w:rsidR="002B4840">
        <w:rPr>
          <w:bCs/>
        </w:rPr>
        <w:t>заявления</w:t>
      </w:r>
      <w:r w:rsidR="001625FB" w:rsidRPr="002B4840">
        <w:rPr>
          <w:bCs/>
        </w:rPr>
        <w:t xml:space="preserve"> </w:t>
      </w:r>
      <w:r w:rsidRPr="002B4840">
        <w:rPr>
          <w:bCs/>
        </w:rPr>
        <w:t xml:space="preserve">считается первый рабочий день, следующий за днем направления указанного </w:t>
      </w:r>
      <w:r w:rsidR="002B4840">
        <w:rPr>
          <w:bCs/>
        </w:rPr>
        <w:t>заявления</w:t>
      </w:r>
      <w:r w:rsidRPr="002B4840">
        <w:rPr>
          <w:bCs/>
        </w:rPr>
        <w:t>.</w:t>
      </w:r>
    </w:p>
    <w:p w:rsidR="002B4840" w:rsidRDefault="002B4840" w:rsidP="003C56C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4840" w:rsidRPr="002B4840" w:rsidRDefault="002B4840" w:rsidP="002B4840">
      <w:pPr>
        <w:widowControl w:val="0"/>
        <w:autoSpaceDE w:val="0"/>
        <w:autoSpaceDN w:val="0"/>
        <w:ind w:right="20"/>
        <w:jc w:val="center"/>
        <w:rPr>
          <w:b/>
          <w:bCs/>
          <w:lang w:eastAsia="en-US"/>
        </w:rPr>
      </w:pPr>
      <w:r w:rsidRPr="002B4840">
        <w:rPr>
          <w:b/>
          <w:bCs/>
          <w:lang w:eastAsia="en-US"/>
        </w:rPr>
        <w:t>Исчерпывающий перечень оснований для приостановления или отказа в предоставлении муниципальной услуги</w:t>
      </w:r>
    </w:p>
    <w:p w:rsidR="002B4840" w:rsidRPr="002B4840" w:rsidRDefault="002B4840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2B4840">
        <w:rPr>
          <w:lang w:eastAsia="en-US"/>
        </w:rPr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3C56C8" w:rsidRDefault="002B38F3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13" w:name="_Ref127885680"/>
      <w:r w:rsidRPr="002B4840">
        <w:rPr>
          <w:bCs/>
        </w:rPr>
        <w:t xml:space="preserve">Исчерпывающий перечень оснований </w:t>
      </w:r>
      <w:r w:rsidR="003C56C8" w:rsidRPr="002B4840">
        <w:rPr>
          <w:bCs/>
        </w:rPr>
        <w:t xml:space="preserve">для отказа в предоставлении </w:t>
      </w:r>
      <w:r w:rsidR="002B4840" w:rsidRPr="002B4840">
        <w:rPr>
          <w:bCs/>
        </w:rPr>
        <w:t xml:space="preserve">муниципальной </w:t>
      </w:r>
      <w:r w:rsidR="003C56C8" w:rsidRPr="002B4840">
        <w:rPr>
          <w:bCs/>
        </w:rPr>
        <w:t>услуги.</w:t>
      </w:r>
      <w:bookmarkEnd w:id="13"/>
    </w:p>
    <w:p w:rsidR="00441E0F" w:rsidRDefault="00441E0F" w:rsidP="00441E0F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41E0F">
        <w:rPr>
          <w:bCs/>
        </w:rPr>
        <w:t xml:space="preserve">непредставление </w:t>
      </w:r>
      <w:r w:rsidR="00446B0F">
        <w:rPr>
          <w:bCs/>
        </w:rPr>
        <w:t>З</w:t>
      </w:r>
      <w:r w:rsidRPr="00441E0F">
        <w:rPr>
          <w:bCs/>
        </w:rPr>
        <w:t xml:space="preserve">аявителем необходимых документов, предусмотренных </w:t>
      </w:r>
      <w:r>
        <w:rPr>
          <w:bCs/>
        </w:rPr>
        <w:t xml:space="preserve">пунктом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_Ref127779263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31</w:t>
      </w:r>
      <w:r w:rsidR="00EE224E">
        <w:rPr>
          <w:bCs/>
        </w:rPr>
        <w:fldChar w:fldCharType="end"/>
      </w:r>
      <w:r>
        <w:rPr>
          <w:bCs/>
        </w:rPr>
        <w:t xml:space="preserve"> </w:t>
      </w:r>
      <w:r w:rsidRPr="00441E0F">
        <w:rPr>
          <w:bCs/>
        </w:rPr>
        <w:t xml:space="preserve">настоящего </w:t>
      </w:r>
      <w:r>
        <w:rPr>
          <w:bCs/>
        </w:rPr>
        <w:t>Административного регламента</w:t>
      </w:r>
      <w:r w:rsidRPr="00441E0F">
        <w:rPr>
          <w:bCs/>
        </w:rPr>
        <w:t xml:space="preserve">; </w:t>
      </w:r>
    </w:p>
    <w:p w:rsidR="00441E0F" w:rsidRDefault="00441E0F" w:rsidP="00441E0F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41E0F">
        <w:rPr>
          <w:bCs/>
        </w:rPr>
        <w:t xml:space="preserve">поступление в </w:t>
      </w:r>
      <w:r>
        <w:rPr>
          <w:bCs/>
        </w:rPr>
        <w:t>У</w:t>
      </w:r>
      <w:r w:rsidRPr="00441E0F">
        <w:rPr>
          <w:bCs/>
        </w:rPr>
        <w:t xml:space="preserve">полномоченный орган сведений, содержащихся в ЕГРН, о зарегистрированном праве собственности на садовый дом или жилой дом лица, не являющегося </w:t>
      </w:r>
      <w:r>
        <w:rPr>
          <w:bCs/>
        </w:rPr>
        <w:t>З</w:t>
      </w:r>
      <w:r w:rsidRPr="00441E0F">
        <w:rPr>
          <w:bCs/>
        </w:rPr>
        <w:t xml:space="preserve">аявителем; </w:t>
      </w:r>
    </w:p>
    <w:p w:rsidR="00441E0F" w:rsidRDefault="00441E0F" w:rsidP="003C56C8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41E0F">
        <w:rPr>
          <w:bCs/>
        </w:rPr>
        <w:t>поступление в Уполномоченный орган уведомления об отсутствии в ЕГРН сведений о зарегистрированных правах на садовый дом или жилой дом, если правоустанавливающий документ на объект недвижимости или нотариально заверенная копия такого документа</w:t>
      </w:r>
      <w:r w:rsidR="00536ADE">
        <w:rPr>
          <w:bCs/>
        </w:rPr>
        <w:t xml:space="preserve"> не были представлены З</w:t>
      </w:r>
      <w:r w:rsidRPr="00441E0F">
        <w:rPr>
          <w:bCs/>
        </w:rPr>
        <w:t xml:space="preserve">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 после получения уведомления об отсутствии в ЕГРН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 </w:t>
      </w:r>
    </w:p>
    <w:p w:rsidR="00441E0F" w:rsidRDefault="00441E0F" w:rsidP="00441E0F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41E0F">
        <w:rPr>
          <w:bCs/>
        </w:rPr>
        <w:t xml:space="preserve">непредставление </w:t>
      </w:r>
      <w:r>
        <w:rPr>
          <w:bCs/>
        </w:rPr>
        <w:t>З</w:t>
      </w:r>
      <w:r w:rsidRPr="00441E0F">
        <w:rPr>
          <w:bCs/>
        </w:rPr>
        <w:t>аявителем нотариально удостоверенно</w:t>
      </w:r>
      <w:r>
        <w:rPr>
          <w:bCs/>
        </w:rPr>
        <w:t>го</w:t>
      </w:r>
      <w:r w:rsidRPr="00441E0F">
        <w:rPr>
          <w:bCs/>
        </w:rPr>
        <w:t xml:space="preserve"> согласи</w:t>
      </w:r>
      <w:r>
        <w:rPr>
          <w:bCs/>
        </w:rPr>
        <w:t>я</w:t>
      </w:r>
      <w:r w:rsidRPr="00441E0F">
        <w:rPr>
          <w:bCs/>
        </w:rPr>
        <w:t xml:space="preserve"> третьих лиц в случае, если садовый дом или жилой дом обременен правами указанных лиц; </w:t>
      </w:r>
    </w:p>
    <w:p w:rsidR="00441E0F" w:rsidRDefault="00441E0F" w:rsidP="00441E0F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41E0F">
        <w:rPr>
          <w:bCs/>
        </w:rPr>
        <w:t xml:space="preserve"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 </w:t>
      </w:r>
    </w:p>
    <w:p w:rsidR="00441E0F" w:rsidRDefault="00441E0F" w:rsidP="00441E0F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41E0F">
        <w:rPr>
          <w:bCs/>
        </w:rPr>
        <w:lastRenderedPageBreak/>
        <w:t xml:space="preserve">использование жилого дома </w:t>
      </w:r>
      <w:r>
        <w:rPr>
          <w:bCs/>
        </w:rPr>
        <w:t>З</w:t>
      </w:r>
      <w:r w:rsidRPr="00441E0F">
        <w:rPr>
          <w:bCs/>
        </w:rPr>
        <w:t xml:space="preserve">аявителем или иным лицом в качестве места постоянного проживания (при рассмотрении заявления о признании жилого дома садовым домом); </w:t>
      </w:r>
    </w:p>
    <w:p w:rsidR="00441E0F" w:rsidRDefault="00441E0F" w:rsidP="00441E0F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41E0F">
        <w:rPr>
          <w:bCs/>
        </w:rPr>
        <w:t>размещение садового дома на земельном участке, расположенном в границах зоны затопления, подтопления (при рассмотрении заявления о призн</w:t>
      </w:r>
      <w:r>
        <w:rPr>
          <w:bCs/>
        </w:rPr>
        <w:t>ании садового дома жилым домом);</w:t>
      </w:r>
    </w:p>
    <w:p w:rsidR="004B46AD" w:rsidRPr="00441E0F" w:rsidRDefault="004B46AD" w:rsidP="00441E0F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41E0F">
        <w:rPr>
          <w:bCs/>
        </w:rPr>
        <w:t xml:space="preserve">документы (сведения), представленные </w:t>
      </w:r>
      <w:r w:rsidR="005274BF" w:rsidRPr="00441E0F">
        <w:rPr>
          <w:bCs/>
        </w:rPr>
        <w:t>З</w:t>
      </w:r>
      <w:r w:rsidRPr="00441E0F">
        <w:rPr>
          <w:bCs/>
        </w:rPr>
        <w:t>аявителем, противоречат документам (сведениям), полученным в рамках межведомственного взаимодействия.</w:t>
      </w:r>
    </w:p>
    <w:p w:rsidR="004B011B" w:rsidRDefault="004B011B" w:rsidP="004B011B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4B011B" w:rsidRPr="004B011B" w:rsidRDefault="004B011B" w:rsidP="004B011B">
      <w:pPr>
        <w:autoSpaceDE w:val="0"/>
        <w:autoSpaceDN w:val="0"/>
        <w:adjustRightInd w:val="0"/>
        <w:ind w:left="709"/>
        <w:jc w:val="center"/>
        <w:rPr>
          <w:b/>
          <w:bCs/>
        </w:rPr>
      </w:pPr>
      <w:r w:rsidRPr="004B011B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B011B" w:rsidRPr="004B011B" w:rsidRDefault="004B011B" w:rsidP="004B011B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3C56C8" w:rsidRPr="004B011B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14" w:name="_Ref127787195"/>
      <w:r w:rsidRPr="004B011B">
        <w:rPr>
          <w:bCs/>
        </w:rPr>
        <w:t xml:space="preserve">Исчерпывающий перечень оснований для отказа в приеме документов, указанных в пункте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_Ref127779263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31</w:t>
      </w:r>
      <w:r w:rsidR="00EE224E">
        <w:rPr>
          <w:bCs/>
        </w:rPr>
        <w:fldChar w:fldCharType="end"/>
      </w:r>
      <w:r w:rsidRPr="004B011B">
        <w:rPr>
          <w:bCs/>
        </w:rPr>
        <w:t xml:space="preserve"> </w:t>
      </w:r>
      <w:r w:rsidR="00AC3816" w:rsidRPr="004B011B">
        <w:rPr>
          <w:bCs/>
        </w:rPr>
        <w:t>настоящего Административного регламента</w:t>
      </w:r>
      <w:r w:rsidRPr="004B011B">
        <w:rPr>
          <w:bCs/>
        </w:rPr>
        <w:t>, в том числе представленных в электронной форме:</w:t>
      </w:r>
      <w:bookmarkEnd w:id="14"/>
      <w:r w:rsidRPr="004B011B">
        <w:rPr>
          <w:bCs/>
        </w:rPr>
        <w:t xml:space="preserve"> </w:t>
      </w:r>
    </w:p>
    <w:p w:rsidR="004B011B" w:rsidRDefault="005755BD" w:rsidP="004B011B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B011B">
        <w:rPr>
          <w:bCs/>
        </w:rPr>
        <w:t xml:space="preserve">заявление о предоставлении </w:t>
      </w:r>
      <w:r w:rsidR="004B011B" w:rsidRPr="004B011B">
        <w:rPr>
          <w:bCs/>
        </w:rPr>
        <w:t xml:space="preserve">муниципальной </w:t>
      </w:r>
      <w:r w:rsidRPr="004B011B">
        <w:rPr>
          <w:bCs/>
        </w:rPr>
        <w:t>услуги подано в орган местного самоуправления, в полномочия котор</w:t>
      </w:r>
      <w:r w:rsidR="004B011B">
        <w:rPr>
          <w:bCs/>
        </w:rPr>
        <w:t>ого</w:t>
      </w:r>
      <w:r w:rsidRPr="004B011B">
        <w:rPr>
          <w:bCs/>
        </w:rPr>
        <w:t xml:space="preserve"> не входит предоставление </w:t>
      </w:r>
      <w:r w:rsidR="004B011B">
        <w:rPr>
          <w:bCs/>
        </w:rPr>
        <w:t xml:space="preserve">указанной муниципальной </w:t>
      </w:r>
      <w:r w:rsidRPr="004B011B">
        <w:rPr>
          <w:bCs/>
        </w:rPr>
        <w:t>услуг</w:t>
      </w:r>
      <w:r w:rsidR="004B011B">
        <w:rPr>
          <w:bCs/>
        </w:rPr>
        <w:t>и</w:t>
      </w:r>
      <w:r w:rsidRPr="004B011B">
        <w:rPr>
          <w:bCs/>
        </w:rPr>
        <w:t>;</w:t>
      </w:r>
    </w:p>
    <w:p w:rsidR="004B011B" w:rsidRDefault="005755BD" w:rsidP="004B011B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B011B">
        <w:rPr>
          <w:bCs/>
        </w:rPr>
        <w:t xml:space="preserve">представленные документы или сведения утратили силу на момент обращения за </w:t>
      </w:r>
      <w:r w:rsidR="004B011B">
        <w:rPr>
          <w:bCs/>
        </w:rPr>
        <w:t xml:space="preserve">муниципальной </w:t>
      </w:r>
      <w:r w:rsidRPr="004B011B">
        <w:rPr>
          <w:bCs/>
        </w:rPr>
        <w:t xml:space="preserve">услугой (документ, удостоверяющий личность, документ, удостоверяющий полномочия представителя </w:t>
      </w:r>
      <w:r w:rsidR="00446B0F">
        <w:rPr>
          <w:bCs/>
        </w:rPr>
        <w:t>З</w:t>
      </w:r>
      <w:r w:rsidRPr="004B011B">
        <w:rPr>
          <w:bCs/>
        </w:rPr>
        <w:t xml:space="preserve">аявителя, в случае обращения за предоставлением </w:t>
      </w:r>
      <w:r w:rsidR="004B011B">
        <w:rPr>
          <w:bCs/>
        </w:rPr>
        <w:t xml:space="preserve">муниципальной </w:t>
      </w:r>
      <w:r w:rsidRPr="004B011B">
        <w:rPr>
          <w:bCs/>
        </w:rPr>
        <w:t>услуги указанным лицом)</w:t>
      </w:r>
      <w:r w:rsidR="002F21B0" w:rsidRPr="004B011B">
        <w:rPr>
          <w:bCs/>
        </w:rPr>
        <w:t>;</w:t>
      </w:r>
    </w:p>
    <w:p w:rsidR="004B011B" w:rsidRDefault="005755BD" w:rsidP="004B011B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B011B">
        <w:rPr>
          <w:bCs/>
        </w:rPr>
        <w:t xml:space="preserve">предоставленные </w:t>
      </w:r>
      <w:r w:rsidR="00446B0F">
        <w:rPr>
          <w:bCs/>
        </w:rPr>
        <w:t>З</w:t>
      </w:r>
      <w:r w:rsidRPr="004B011B">
        <w:rPr>
          <w:bCs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4F0BD1" w:rsidRPr="004B011B">
        <w:rPr>
          <w:bCs/>
        </w:rPr>
        <w:t>;</w:t>
      </w:r>
    </w:p>
    <w:p w:rsidR="004B011B" w:rsidRDefault="004F0BD1" w:rsidP="004B011B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B011B">
        <w:rPr>
          <w:bCs/>
        </w:rPr>
        <w:t xml:space="preserve">документы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B011B">
        <w:rPr>
          <w:bCs/>
        </w:rPr>
        <w:t xml:space="preserve">муниципальной </w:t>
      </w:r>
      <w:r w:rsidRPr="004B011B">
        <w:rPr>
          <w:bCs/>
        </w:rPr>
        <w:t>услуги;</w:t>
      </w:r>
    </w:p>
    <w:p w:rsidR="004B011B" w:rsidRDefault="004F0BD1" w:rsidP="004B011B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4B011B">
        <w:rPr>
          <w:bCs/>
        </w:rPr>
        <w:t>неполное заполнение полей в форме заявления, в том числе в интерактивной форме заявления на ЕПГУ;</w:t>
      </w:r>
    </w:p>
    <w:p w:rsidR="005766C0" w:rsidRPr="005766C0" w:rsidRDefault="005766C0" w:rsidP="005766C0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 xml:space="preserve"> заявление </w:t>
      </w:r>
      <w:r w:rsidRPr="005766C0">
        <w:rPr>
          <w:bCs/>
        </w:rPr>
        <w:t xml:space="preserve">и документы, указанные в пункте </w:t>
      </w:r>
      <w:r w:rsidR="00446B0F">
        <w:rPr>
          <w:bCs/>
        </w:rPr>
        <w:fldChar w:fldCharType="begin"/>
      </w:r>
      <w:r w:rsidR="00446B0F">
        <w:rPr>
          <w:bCs/>
        </w:rPr>
        <w:instrText xml:space="preserve"> REF _Ref127779263 \r \h </w:instrText>
      </w:r>
      <w:r w:rsidR="00446B0F">
        <w:rPr>
          <w:bCs/>
        </w:rPr>
      </w:r>
      <w:r w:rsidR="00446B0F">
        <w:rPr>
          <w:bCs/>
        </w:rPr>
        <w:fldChar w:fldCharType="separate"/>
      </w:r>
      <w:r w:rsidR="006B425A">
        <w:rPr>
          <w:bCs/>
        </w:rPr>
        <w:t>31</w:t>
      </w:r>
      <w:r w:rsidR="00446B0F">
        <w:rPr>
          <w:bCs/>
        </w:rPr>
        <w:fldChar w:fldCharType="end"/>
      </w:r>
      <w:r w:rsidRPr="005766C0">
        <w:rPr>
          <w:bCs/>
        </w:rPr>
        <w:t xml:space="preserve"> настоящего Административного регламента, представлены в электронной форме с нарушением требований, установленных пунктами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_Ref127784136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20</w:t>
      </w:r>
      <w:r w:rsidR="00EE224E">
        <w:rPr>
          <w:bCs/>
        </w:rPr>
        <w:fldChar w:fldCharType="end"/>
      </w:r>
      <w:r>
        <w:rPr>
          <w:bCs/>
        </w:rPr>
        <w:t xml:space="preserve"> -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_Ref127779221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22</w:t>
      </w:r>
      <w:r w:rsidR="00EE224E">
        <w:rPr>
          <w:bCs/>
        </w:rPr>
        <w:fldChar w:fldCharType="end"/>
      </w:r>
      <w:r w:rsidRPr="005766C0">
        <w:rPr>
          <w:bCs/>
        </w:rPr>
        <w:t xml:space="preserve"> настоящего Административного регламента;</w:t>
      </w:r>
    </w:p>
    <w:p w:rsidR="005766C0" w:rsidRDefault="005766C0" w:rsidP="005766C0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5766C0">
        <w:rPr>
          <w:bCs/>
        </w:rPr>
        <w:t>выявлено несоблюдение установленных статьей 11 Федерального закона  «Об электронной подписи» условий признания квалифицированной электронной подписи действительной в документах, представленных в электронной форме;</w:t>
      </w:r>
    </w:p>
    <w:p w:rsidR="003D2BDE" w:rsidRDefault="00554F97" w:rsidP="003D2BDE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5766C0">
        <w:rPr>
          <w:bCs/>
        </w:rPr>
        <w:t xml:space="preserve">предоставление </w:t>
      </w:r>
      <w:r w:rsidR="005766C0">
        <w:rPr>
          <w:bCs/>
        </w:rPr>
        <w:t>З</w:t>
      </w:r>
      <w:r w:rsidRPr="005766C0">
        <w:rPr>
          <w:bCs/>
        </w:rPr>
        <w:t>аявителе</w:t>
      </w:r>
      <w:r w:rsidR="005766C0">
        <w:rPr>
          <w:bCs/>
        </w:rPr>
        <w:t>м</w:t>
      </w:r>
      <w:r w:rsidRPr="005766C0">
        <w:rPr>
          <w:bCs/>
        </w:rPr>
        <w:t xml:space="preserve"> неполного комплекта документов, необходимых для предоставления</w:t>
      </w:r>
      <w:r w:rsidR="005766C0">
        <w:rPr>
          <w:bCs/>
        </w:rPr>
        <w:t xml:space="preserve"> муниципальной услуги</w:t>
      </w:r>
      <w:r w:rsidRPr="005766C0">
        <w:rPr>
          <w:bCs/>
        </w:rPr>
        <w:t>;</w:t>
      </w:r>
    </w:p>
    <w:p w:rsidR="00AF4F5C" w:rsidRPr="003D2BDE" w:rsidRDefault="00AF4F5C" w:rsidP="003D2BDE">
      <w:pPr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3D2BDE">
        <w:rPr>
          <w:bCs/>
        </w:rPr>
        <w:t>заявление подано лицом, не имеющим полномочий представлять интересы Заявителя.</w:t>
      </w:r>
    </w:p>
    <w:p w:rsidR="001335A4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15" w:name="_Ref127787189"/>
      <w:r w:rsidRPr="001335A4">
        <w:rPr>
          <w:bCs/>
        </w:rPr>
        <w:t xml:space="preserve">Решение об отказе в приеме документов, указанных в пункте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_Ref127779263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31</w:t>
      </w:r>
      <w:r w:rsidR="00EE224E">
        <w:rPr>
          <w:bCs/>
        </w:rPr>
        <w:fldChar w:fldCharType="end"/>
      </w:r>
      <w:r w:rsidRPr="001335A4">
        <w:rPr>
          <w:bCs/>
        </w:rPr>
        <w:t xml:space="preserve"> </w:t>
      </w:r>
      <w:r w:rsidR="00AC3816" w:rsidRPr="001335A4">
        <w:rPr>
          <w:bCs/>
        </w:rPr>
        <w:t>настоящего Административного регламента</w:t>
      </w:r>
      <w:r w:rsidRPr="001335A4">
        <w:rPr>
          <w:bCs/>
        </w:rPr>
        <w:t xml:space="preserve">, оформляется </w:t>
      </w:r>
      <w:r w:rsidR="00EB28EF" w:rsidRPr="001335A4">
        <w:rPr>
          <w:bCs/>
        </w:rPr>
        <w:t xml:space="preserve">по форме согласно приложению № </w:t>
      </w:r>
      <w:r w:rsidR="001335A4">
        <w:rPr>
          <w:bCs/>
        </w:rPr>
        <w:t>3</w:t>
      </w:r>
      <w:r w:rsidR="00EB28EF" w:rsidRPr="001335A4">
        <w:rPr>
          <w:bCs/>
        </w:rPr>
        <w:t xml:space="preserve"> к настоящему Административного регламенту</w:t>
      </w:r>
      <w:r w:rsidRPr="001335A4">
        <w:rPr>
          <w:bCs/>
        </w:rPr>
        <w:t>.</w:t>
      </w:r>
      <w:bookmarkEnd w:id="15"/>
    </w:p>
    <w:p w:rsidR="001335A4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proofErr w:type="gramStart"/>
      <w:r w:rsidRPr="001335A4">
        <w:rPr>
          <w:bCs/>
        </w:rPr>
        <w:t xml:space="preserve">Решение об отказе в приеме документов, указанных в пункте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_Ref127779263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31</w:t>
      </w:r>
      <w:r w:rsidR="00EE224E">
        <w:rPr>
          <w:bCs/>
        </w:rPr>
        <w:fldChar w:fldCharType="end"/>
      </w:r>
      <w:r w:rsidRPr="001335A4">
        <w:rPr>
          <w:bCs/>
        </w:rPr>
        <w:t xml:space="preserve"> </w:t>
      </w:r>
      <w:r w:rsidR="00AC3816" w:rsidRPr="001335A4">
        <w:rPr>
          <w:bCs/>
        </w:rPr>
        <w:t>настоящего Административного регламента</w:t>
      </w:r>
      <w:r w:rsidRPr="001335A4">
        <w:rPr>
          <w:bCs/>
        </w:rPr>
        <w:t xml:space="preserve">, направляется </w:t>
      </w:r>
      <w:r w:rsidR="001335A4">
        <w:rPr>
          <w:bCs/>
        </w:rPr>
        <w:t>З</w:t>
      </w:r>
      <w:r w:rsidRPr="001335A4">
        <w:rPr>
          <w:bCs/>
        </w:rPr>
        <w:t xml:space="preserve">аявителю способом, определенным </w:t>
      </w:r>
      <w:r w:rsidR="001335A4">
        <w:rPr>
          <w:bCs/>
        </w:rPr>
        <w:t>Заявителем в заявлении</w:t>
      </w:r>
      <w:r w:rsidRPr="001335A4">
        <w:rPr>
          <w:bCs/>
        </w:rPr>
        <w:t xml:space="preserve"> </w:t>
      </w:r>
      <w:r w:rsidR="001625FB" w:rsidRPr="001335A4">
        <w:rPr>
          <w:bCs/>
        </w:rPr>
        <w:t>о признании садового дома жилым домом или жилого дома садовым домом</w:t>
      </w:r>
      <w:r w:rsidRPr="001335A4">
        <w:rPr>
          <w:bCs/>
        </w:rPr>
        <w:t xml:space="preserve">, не позднее рабочего для, следующего за днем получения </w:t>
      </w:r>
      <w:r w:rsidR="001335A4">
        <w:rPr>
          <w:bCs/>
        </w:rPr>
        <w:t>з</w:t>
      </w:r>
      <w:r w:rsidR="00735944" w:rsidRPr="001335A4">
        <w:rPr>
          <w:bCs/>
        </w:rPr>
        <w:t>аявления</w:t>
      </w:r>
      <w:r w:rsidRPr="001335A4">
        <w:rPr>
          <w:bCs/>
        </w:rPr>
        <w:t xml:space="preserve">, либо выдается в день личного обращения за получением указанного решения в многофункциональный центр или </w:t>
      </w:r>
      <w:r w:rsidR="00AC3816" w:rsidRPr="001335A4">
        <w:rPr>
          <w:bCs/>
        </w:rPr>
        <w:t>Уполномоченный орган</w:t>
      </w:r>
      <w:r w:rsidRPr="001335A4">
        <w:rPr>
          <w:bCs/>
        </w:rPr>
        <w:t xml:space="preserve">. </w:t>
      </w:r>
      <w:proofErr w:type="gramEnd"/>
    </w:p>
    <w:p w:rsidR="003C56C8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1335A4">
        <w:rPr>
          <w:bCs/>
        </w:rPr>
        <w:lastRenderedPageBreak/>
        <w:t xml:space="preserve">Отказ в приеме документов, указанных в пункте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_Ref127779263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31</w:t>
      </w:r>
      <w:r w:rsidR="00EE224E">
        <w:rPr>
          <w:bCs/>
        </w:rPr>
        <w:fldChar w:fldCharType="end"/>
      </w:r>
      <w:r w:rsidRPr="001335A4">
        <w:rPr>
          <w:bCs/>
        </w:rPr>
        <w:t xml:space="preserve"> </w:t>
      </w:r>
      <w:r w:rsidR="00AC3816" w:rsidRPr="001335A4">
        <w:rPr>
          <w:bCs/>
        </w:rPr>
        <w:t>настоящего Административного регламента</w:t>
      </w:r>
      <w:r w:rsidRPr="001335A4">
        <w:rPr>
          <w:bCs/>
        </w:rPr>
        <w:t xml:space="preserve">, не препятствует повторному обращению </w:t>
      </w:r>
      <w:r w:rsidR="001335A4">
        <w:rPr>
          <w:bCs/>
        </w:rPr>
        <w:t>З</w:t>
      </w:r>
      <w:r w:rsidRPr="001335A4">
        <w:rPr>
          <w:bCs/>
        </w:rPr>
        <w:t xml:space="preserve">аявителя в </w:t>
      </w:r>
      <w:r w:rsidR="00AC3816" w:rsidRPr="001335A4">
        <w:rPr>
          <w:bCs/>
        </w:rPr>
        <w:t>Уполномоченный орган</w:t>
      </w:r>
      <w:r w:rsidRPr="001335A4">
        <w:rPr>
          <w:bCs/>
        </w:rPr>
        <w:t xml:space="preserve"> за получением </w:t>
      </w:r>
      <w:r w:rsidR="001335A4">
        <w:rPr>
          <w:bCs/>
        </w:rPr>
        <w:t xml:space="preserve">муниципальной </w:t>
      </w:r>
      <w:r w:rsidRPr="001335A4">
        <w:rPr>
          <w:bCs/>
        </w:rPr>
        <w:t>услуги.</w:t>
      </w:r>
    </w:p>
    <w:p w:rsidR="001335A4" w:rsidRDefault="001335A4" w:rsidP="001335A4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1335A4" w:rsidRPr="001335A4" w:rsidRDefault="001335A4" w:rsidP="001335A4">
      <w:pPr>
        <w:autoSpaceDE w:val="0"/>
        <w:autoSpaceDN w:val="0"/>
        <w:adjustRightInd w:val="0"/>
        <w:ind w:left="709"/>
        <w:jc w:val="center"/>
        <w:rPr>
          <w:b/>
          <w:bCs/>
        </w:rPr>
      </w:pPr>
      <w:r w:rsidRPr="001335A4">
        <w:rPr>
          <w:b/>
          <w:bCs/>
        </w:rPr>
        <w:t xml:space="preserve">Размер платы, взимаемой с </w:t>
      </w:r>
      <w:r w:rsidR="00453B8A">
        <w:rPr>
          <w:b/>
          <w:bCs/>
        </w:rPr>
        <w:t>З</w:t>
      </w:r>
      <w:r w:rsidRPr="001335A4">
        <w:rPr>
          <w:b/>
          <w:bCs/>
        </w:rPr>
        <w:t>аявителя при предоставлении муниципальной услуги, и способы ее взимания</w:t>
      </w:r>
    </w:p>
    <w:p w:rsidR="001335A4" w:rsidRPr="001335A4" w:rsidRDefault="001335A4" w:rsidP="001335A4">
      <w:pPr>
        <w:autoSpaceDE w:val="0"/>
        <w:autoSpaceDN w:val="0"/>
        <w:adjustRightInd w:val="0"/>
        <w:ind w:left="709"/>
        <w:jc w:val="center"/>
        <w:rPr>
          <w:b/>
          <w:bCs/>
        </w:rPr>
      </w:pPr>
    </w:p>
    <w:p w:rsidR="003C56C8" w:rsidRPr="001335A4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1335A4">
        <w:rPr>
          <w:bCs/>
        </w:rPr>
        <w:t xml:space="preserve">Предоставление </w:t>
      </w:r>
      <w:r w:rsidR="001335A4">
        <w:rPr>
          <w:bCs/>
        </w:rPr>
        <w:t xml:space="preserve">муниципальной </w:t>
      </w:r>
      <w:r w:rsidRPr="001335A4">
        <w:rPr>
          <w:bCs/>
        </w:rPr>
        <w:t>услуги осуществляется без взимания платы.</w:t>
      </w:r>
    </w:p>
    <w:p w:rsidR="001335A4" w:rsidRDefault="001335A4" w:rsidP="003C56C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1335A4" w:rsidRPr="001335A4" w:rsidRDefault="001335A4" w:rsidP="001335A4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lang w:eastAsia="en-US"/>
        </w:rPr>
      </w:pPr>
      <w:r w:rsidRPr="001335A4">
        <w:rPr>
          <w:rFonts w:eastAsia="Calibri"/>
          <w:b/>
          <w:bCs/>
          <w:color w:val="000000"/>
          <w:lang w:eastAsia="en-US"/>
        </w:rPr>
        <w:t>Иные требования к предоставлению муниципальной услуги</w:t>
      </w:r>
    </w:p>
    <w:p w:rsidR="001335A4" w:rsidRDefault="001335A4" w:rsidP="003C56C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3C56C8" w:rsidRPr="001335A4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1335A4">
        <w:rPr>
          <w:bCs/>
        </w:rPr>
        <w:t xml:space="preserve">Сведения о ходе рассмотрения </w:t>
      </w:r>
      <w:r w:rsidR="00CA0EA5" w:rsidRPr="001335A4">
        <w:rPr>
          <w:bCs/>
        </w:rPr>
        <w:t>заявления</w:t>
      </w:r>
      <w:r w:rsidRPr="001335A4">
        <w:rPr>
          <w:bCs/>
        </w:rPr>
        <w:t xml:space="preserve">, направленного способом, указанным в подпункте </w:t>
      </w:r>
      <w:r w:rsidR="001335A4">
        <w:rPr>
          <w:bCs/>
        </w:rPr>
        <w:t>1</w:t>
      </w:r>
      <w:r w:rsidRPr="001335A4">
        <w:rPr>
          <w:bCs/>
        </w:rPr>
        <w:t xml:space="preserve"> пункта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_Ref127780395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19</w:t>
      </w:r>
      <w:r w:rsidR="00EE224E">
        <w:rPr>
          <w:bCs/>
        </w:rPr>
        <w:fldChar w:fldCharType="end"/>
      </w:r>
      <w:r w:rsidRPr="001335A4">
        <w:rPr>
          <w:bCs/>
        </w:rPr>
        <w:t xml:space="preserve"> </w:t>
      </w:r>
      <w:r w:rsidR="00AC3816" w:rsidRPr="001335A4">
        <w:rPr>
          <w:bCs/>
        </w:rPr>
        <w:t>настоящего Административного регламента</w:t>
      </w:r>
      <w:r w:rsidRPr="001335A4">
        <w:rPr>
          <w:bCs/>
        </w:rPr>
        <w:t xml:space="preserve">, доводятся до </w:t>
      </w:r>
      <w:r w:rsidR="001335A4">
        <w:rPr>
          <w:bCs/>
        </w:rPr>
        <w:t>З</w:t>
      </w:r>
      <w:r w:rsidRPr="001335A4">
        <w:rPr>
          <w:bCs/>
        </w:rPr>
        <w:t xml:space="preserve">аявителя путем уведомления об изменении статуса </w:t>
      </w:r>
      <w:r w:rsidR="001335A4">
        <w:rPr>
          <w:bCs/>
        </w:rPr>
        <w:t>заявления</w:t>
      </w:r>
      <w:r w:rsidRPr="001335A4">
        <w:rPr>
          <w:bCs/>
        </w:rPr>
        <w:t xml:space="preserve"> в личном кабинете </w:t>
      </w:r>
      <w:r w:rsidR="001335A4">
        <w:rPr>
          <w:bCs/>
        </w:rPr>
        <w:t>З</w:t>
      </w:r>
      <w:r w:rsidRPr="001335A4">
        <w:rPr>
          <w:bCs/>
        </w:rPr>
        <w:t xml:space="preserve">аявителя на Едином портале, </w:t>
      </w:r>
      <w:r w:rsidR="001335A4">
        <w:rPr>
          <w:bCs/>
        </w:rPr>
        <w:t>Р</w:t>
      </w:r>
      <w:r w:rsidRPr="001335A4">
        <w:rPr>
          <w:bCs/>
        </w:rPr>
        <w:t>егиональном портале.</w:t>
      </w:r>
    </w:p>
    <w:p w:rsidR="003C56C8" w:rsidRPr="001335A4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335A4">
        <w:rPr>
          <w:bCs/>
        </w:rPr>
        <w:t xml:space="preserve">Сведения о ходе рассмотрения </w:t>
      </w:r>
      <w:r w:rsidR="00CA0EA5" w:rsidRPr="001335A4">
        <w:rPr>
          <w:bCs/>
        </w:rPr>
        <w:t>заявления</w:t>
      </w:r>
      <w:r w:rsidRPr="001335A4">
        <w:rPr>
          <w:bCs/>
        </w:rPr>
        <w:t xml:space="preserve">, направленного способом, указанным в подпункте </w:t>
      </w:r>
      <w:r w:rsidR="001335A4">
        <w:rPr>
          <w:bCs/>
        </w:rPr>
        <w:t>2</w:t>
      </w:r>
      <w:r w:rsidRPr="001335A4">
        <w:rPr>
          <w:bCs/>
        </w:rPr>
        <w:t xml:space="preserve"> пункта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_Ref127780395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19</w:t>
      </w:r>
      <w:r w:rsidR="00EE224E">
        <w:rPr>
          <w:bCs/>
        </w:rPr>
        <w:fldChar w:fldCharType="end"/>
      </w:r>
      <w:r w:rsidRPr="001335A4">
        <w:rPr>
          <w:bCs/>
        </w:rPr>
        <w:t xml:space="preserve"> </w:t>
      </w:r>
      <w:r w:rsidR="00AC3816" w:rsidRPr="001335A4">
        <w:rPr>
          <w:bCs/>
        </w:rPr>
        <w:t>настоящего Административного регламента</w:t>
      </w:r>
      <w:r w:rsidRPr="001335A4">
        <w:rPr>
          <w:bCs/>
        </w:rPr>
        <w:t xml:space="preserve">, предоставляются </w:t>
      </w:r>
      <w:r w:rsidR="001335A4">
        <w:rPr>
          <w:bCs/>
        </w:rPr>
        <w:t>З</w:t>
      </w:r>
      <w:r w:rsidRPr="001335A4">
        <w:rPr>
          <w:bCs/>
        </w:rPr>
        <w:t xml:space="preserve">аявителю на основании его устного (при личном обращении либо по телефону в </w:t>
      </w:r>
      <w:r w:rsidR="00AC3816" w:rsidRPr="001335A4">
        <w:rPr>
          <w:bCs/>
        </w:rPr>
        <w:t>Уполномоченный орган</w:t>
      </w:r>
      <w:r w:rsidRPr="001335A4">
        <w:rPr>
          <w:bCs/>
        </w:rPr>
        <w:t>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1335A4" w:rsidRDefault="003C56C8" w:rsidP="001335A4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1335A4">
        <w:rPr>
          <w:bCs/>
        </w:rPr>
        <w:t xml:space="preserve">на бумажном носителе посредством личного обращения в </w:t>
      </w:r>
      <w:r w:rsidR="00AC3816" w:rsidRPr="001335A4">
        <w:rPr>
          <w:bCs/>
        </w:rPr>
        <w:t>Уполномоченный орган</w:t>
      </w:r>
      <w:r w:rsidRPr="001335A4">
        <w:rPr>
          <w:bCs/>
        </w:rPr>
        <w:t>, в том числе через многофункциональный центр либо посредством почтового отправления с объявленной ценностью при его пересылке, описью вложения и уведомлением о вручении;</w:t>
      </w:r>
    </w:p>
    <w:p w:rsidR="003C56C8" w:rsidRPr="001335A4" w:rsidRDefault="003C56C8" w:rsidP="001335A4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1335A4">
        <w:rPr>
          <w:bCs/>
        </w:rPr>
        <w:t>в электронной форме посредством электронной почты.</w:t>
      </w:r>
    </w:p>
    <w:p w:rsidR="003C56C8" w:rsidRPr="001335A4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335A4">
        <w:rPr>
          <w:bCs/>
        </w:rPr>
        <w:t xml:space="preserve">На основании запроса сведения о ходе рассмотрения </w:t>
      </w:r>
      <w:r w:rsidR="00CA0EA5" w:rsidRPr="001335A4">
        <w:rPr>
          <w:bCs/>
        </w:rPr>
        <w:t xml:space="preserve">заявления </w:t>
      </w:r>
      <w:r w:rsidRPr="001335A4">
        <w:rPr>
          <w:bCs/>
        </w:rPr>
        <w:t xml:space="preserve">доводятся до </w:t>
      </w:r>
      <w:r w:rsidR="001335A4">
        <w:rPr>
          <w:bCs/>
        </w:rPr>
        <w:t>З</w:t>
      </w:r>
      <w:r w:rsidRPr="001335A4">
        <w:rPr>
          <w:bCs/>
        </w:rPr>
        <w:t xml:space="preserve">аявителя в устной форме (при личном обращении либо по телефону в </w:t>
      </w:r>
      <w:r w:rsidR="00AC3816" w:rsidRPr="001335A4">
        <w:rPr>
          <w:bCs/>
        </w:rPr>
        <w:t>Уполномоченный орган</w:t>
      </w:r>
      <w:r w:rsidRPr="001335A4">
        <w:rPr>
          <w:bCs/>
        </w:rPr>
        <w:t xml:space="preserve">, многофункциональный центр) в день обращения </w:t>
      </w:r>
      <w:r w:rsidR="001335A4">
        <w:rPr>
          <w:bCs/>
        </w:rPr>
        <w:t>З</w:t>
      </w:r>
      <w:r w:rsidRPr="001335A4">
        <w:rPr>
          <w:bCs/>
        </w:rPr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3C56C8" w:rsidRPr="003C56C8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proofErr w:type="gramStart"/>
      <w:r w:rsidRPr="001335A4">
        <w:rPr>
          <w:bCs/>
        </w:rPr>
        <w:t xml:space="preserve">Заявитель вправе обратиться в </w:t>
      </w:r>
      <w:r w:rsidR="00AC3816" w:rsidRPr="001335A4">
        <w:rPr>
          <w:bCs/>
        </w:rPr>
        <w:t>Уполномоченный орган</w:t>
      </w:r>
      <w:r w:rsidRPr="001335A4">
        <w:rPr>
          <w:bCs/>
        </w:rPr>
        <w:t xml:space="preserve"> с заявлением об исправлении допущенных опечаток и ошибок в </w:t>
      </w:r>
      <w:r w:rsidR="00E805B6" w:rsidRPr="001335A4">
        <w:rPr>
          <w:bCs/>
        </w:rPr>
        <w:t>решении о признании садового дома жилым домом или жилого дома садовым домом</w:t>
      </w:r>
      <w:r w:rsidRPr="001335A4">
        <w:rPr>
          <w:bCs/>
        </w:rPr>
        <w:t xml:space="preserve"> (далее – заявление об исправлении допущенных опечаток и ошибок)</w:t>
      </w:r>
      <w:r w:rsidR="00EC2D64">
        <w:rPr>
          <w:bCs/>
        </w:rPr>
        <w:t xml:space="preserve"> </w:t>
      </w:r>
      <w:r w:rsidR="00ED414C" w:rsidRPr="00065969">
        <w:rPr>
          <w:bCs/>
          <w:color w:val="000000"/>
          <w:sz w:val="28"/>
          <w:szCs w:val="28"/>
        </w:rPr>
        <w:t xml:space="preserve"> </w:t>
      </w:r>
      <w:r w:rsidRPr="00EC2D64">
        <w:rPr>
          <w:bCs/>
          <w:color w:val="000000"/>
        </w:rPr>
        <w:t xml:space="preserve">по форме согласно </w:t>
      </w:r>
      <w:r w:rsidR="00EC2D64" w:rsidRPr="00EC2D64">
        <w:rPr>
          <w:bCs/>
          <w:color w:val="000000"/>
        </w:rPr>
        <w:t>п</w:t>
      </w:r>
      <w:r w:rsidRPr="00EC2D64">
        <w:rPr>
          <w:bCs/>
          <w:color w:val="000000"/>
        </w:rPr>
        <w:t xml:space="preserve">риложению № </w:t>
      </w:r>
      <w:r w:rsidR="00EC2D64" w:rsidRPr="00EC2D64">
        <w:rPr>
          <w:bCs/>
          <w:color w:val="000000"/>
        </w:rPr>
        <w:t>4</w:t>
      </w:r>
      <w:r w:rsidRPr="00EC2D64">
        <w:rPr>
          <w:bCs/>
        </w:rPr>
        <w:t xml:space="preserve"> к настоящему </w:t>
      </w:r>
      <w:r w:rsidR="00AC3816" w:rsidRPr="00EC2D64">
        <w:rPr>
          <w:bCs/>
        </w:rPr>
        <w:t>Административному регламенту</w:t>
      </w:r>
      <w:r w:rsidRPr="00EC2D64">
        <w:rPr>
          <w:bCs/>
        </w:rPr>
        <w:t xml:space="preserve">, в порядке, установленном пунктами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_Ref127780395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19</w:t>
      </w:r>
      <w:r w:rsidR="00EE224E">
        <w:rPr>
          <w:bCs/>
        </w:rPr>
        <w:fldChar w:fldCharType="end"/>
      </w:r>
      <w:r w:rsidRPr="00EC2D64">
        <w:rPr>
          <w:bCs/>
        </w:rPr>
        <w:t xml:space="preserve"> </w:t>
      </w:r>
      <w:r w:rsidR="00AC3816" w:rsidRPr="00EC2D64">
        <w:rPr>
          <w:bCs/>
        </w:rPr>
        <w:t>–</w:t>
      </w:r>
      <w:r w:rsidR="00EE224E">
        <w:rPr>
          <w:bCs/>
        </w:rPr>
        <w:t xml:space="preserve">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_Ref127779221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22</w:t>
      </w:r>
      <w:r w:rsidR="00EE224E">
        <w:rPr>
          <w:bCs/>
        </w:rPr>
        <w:fldChar w:fldCharType="end"/>
      </w:r>
      <w:r w:rsidRPr="00EC2D64">
        <w:rPr>
          <w:bCs/>
        </w:rPr>
        <w:t xml:space="preserve">,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_Ref127788192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33</w:t>
      </w:r>
      <w:r w:rsidR="00EE224E">
        <w:rPr>
          <w:bCs/>
        </w:rPr>
        <w:fldChar w:fldCharType="end"/>
      </w:r>
      <w:r w:rsidR="00EE224E">
        <w:rPr>
          <w:bCs/>
        </w:rPr>
        <w:t xml:space="preserve"> </w:t>
      </w:r>
      <w:r w:rsidR="00AC3816" w:rsidRPr="00EC2D64">
        <w:rPr>
          <w:bCs/>
        </w:rPr>
        <w:t>настоящего Административного регламента</w:t>
      </w:r>
      <w:r w:rsidRPr="00EC2D64">
        <w:rPr>
          <w:bCs/>
        </w:rPr>
        <w:t>.</w:t>
      </w:r>
      <w:r w:rsidR="00E805B6">
        <w:rPr>
          <w:bCs/>
          <w:sz w:val="28"/>
          <w:szCs w:val="28"/>
        </w:rPr>
        <w:t xml:space="preserve"> </w:t>
      </w:r>
      <w:proofErr w:type="gramEnd"/>
    </w:p>
    <w:p w:rsidR="003C56C8" w:rsidRPr="00EC2D64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C2D64">
        <w:rPr>
          <w:bCs/>
        </w:rPr>
        <w:t xml:space="preserve">В случае подтверждения наличия допущенных опечаток, ошибок в </w:t>
      </w:r>
      <w:r w:rsidR="00E805B6" w:rsidRPr="00EC2D64">
        <w:rPr>
          <w:bCs/>
        </w:rPr>
        <w:t>решении о признании садового дома жилым домом или жилого дома садовым</w:t>
      </w:r>
      <w:r w:rsidR="004C1778" w:rsidRPr="00EC2D64">
        <w:rPr>
          <w:bCs/>
        </w:rPr>
        <w:t xml:space="preserve"> </w:t>
      </w:r>
      <w:r w:rsidR="00E805B6" w:rsidRPr="00EC2D64">
        <w:rPr>
          <w:bCs/>
        </w:rPr>
        <w:t xml:space="preserve">домом </w:t>
      </w:r>
      <w:r w:rsidR="00AC3816" w:rsidRPr="00EC2D64">
        <w:rPr>
          <w:bCs/>
        </w:rPr>
        <w:t>Уполномоченный орган</w:t>
      </w:r>
      <w:r w:rsidRPr="00EC2D64">
        <w:rPr>
          <w:bCs/>
        </w:rPr>
        <w:t xml:space="preserve"> вносит исправления в ранее выданное </w:t>
      </w:r>
      <w:r w:rsidR="00E805B6" w:rsidRPr="00EC2D64">
        <w:rPr>
          <w:bCs/>
        </w:rPr>
        <w:t>решение о признании садового дома жилым домом или жилого дома садовым домом</w:t>
      </w:r>
      <w:r w:rsidRPr="00EC2D64">
        <w:rPr>
          <w:bCs/>
        </w:rPr>
        <w:t xml:space="preserve">. Дата и номер выданного </w:t>
      </w:r>
      <w:r w:rsidR="00E805B6" w:rsidRPr="00EC2D64">
        <w:rPr>
          <w:bCs/>
        </w:rPr>
        <w:t xml:space="preserve">решения о признании садового дома жилым домом или жилого дома садовым домом </w:t>
      </w:r>
      <w:r w:rsidRPr="00EC2D64">
        <w:rPr>
          <w:bCs/>
        </w:rPr>
        <w:t xml:space="preserve">не изменяются, а в соответствующей графе </w:t>
      </w:r>
      <w:r w:rsidR="00E805B6" w:rsidRPr="00EC2D64">
        <w:rPr>
          <w:bCs/>
        </w:rPr>
        <w:t>решения о признании садового дома жилым домом или жилого дома садовым домом</w:t>
      </w:r>
      <w:r w:rsidRPr="00EC2D64">
        <w:rPr>
          <w:bCs/>
        </w:rPr>
        <w:t xml:space="preserve"> указывается основание для внесения исправлений и дата внесения исправлений.</w:t>
      </w:r>
    </w:p>
    <w:p w:rsidR="003C56C8" w:rsidRPr="00EC2D64" w:rsidRDefault="00E805B6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C2D64">
        <w:rPr>
          <w:bCs/>
        </w:rPr>
        <w:t xml:space="preserve">Решение о признании садового дома жилым домом или жилого дома садовым домом </w:t>
      </w:r>
      <w:r w:rsidR="003C56C8" w:rsidRPr="00EC2D64">
        <w:rPr>
          <w:bCs/>
        </w:rPr>
        <w:t xml:space="preserve">с внесенными исправлениями допущенных опечаток и ошибок либо решение об отказе во внесении исправлений в </w:t>
      </w:r>
      <w:r w:rsidRPr="00EC2D64">
        <w:rPr>
          <w:bCs/>
        </w:rPr>
        <w:t xml:space="preserve">решение о признании садового дома жилым домом или жилого дома садовым домом </w:t>
      </w:r>
      <w:r w:rsidR="003C56C8" w:rsidRPr="00EC2D64">
        <w:rPr>
          <w:bCs/>
        </w:rPr>
        <w:t xml:space="preserve">по форме согласно </w:t>
      </w:r>
      <w:r w:rsidR="00CD3C0A">
        <w:rPr>
          <w:bCs/>
        </w:rPr>
        <w:t>п</w:t>
      </w:r>
      <w:r w:rsidR="003C56C8" w:rsidRPr="00EC2D64">
        <w:rPr>
          <w:bCs/>
        </w:rPr>
        <w:t xml:space="preserve">риложению № </w:t>
      </w:r>
      <w:r w:rsidR="00CD3C0A">
        <w:rPr>
          <w:bCs/>
        </w:rPr>
        <w:t>5</w:t>
      </w:r>
      <w:r w:rsidR="003C56C8" w:rsidRPr="00EC2D64">
        <w:rPr>
          <w:bCs/>
        </w:rPr>
        <w:t xml:space="preserve"> к настоящему </w:t>
      </w:r>
      <w:r w:rsidR="00AC3816" w:rsidRPr="00EC2D64">
        <w:rPr>
          <w:bCs/>
        </w:rPr>
        <w:lastRenderedPageBreak/>
        <w:t>Административному регламенту</w:t>
      </w:r>
      <w:r w:rsidR="003C56C8" w:rsidRPr="00EC2D64">
        <w:rPr>
          <w:bCs/>
        </w:rPr>
        <w:t xml:space="preserve"> направляется </w:t>
      </w:r>
      <w:r w:rsidR="00CD3C0A">
        <w:rPr>
          <w:bCs/>
        </w:rPr>
        <w:t>З</w:t>
      </w:r>
      <w:r w:rsidR="003C56C8" w:rsidRPr="00EC2D64">
        <w:rPr>
          <w:bCs/>
        </w:rPr>
        <w:t>аявителю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3C56C8" w:rsidRPr="00F51D68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F51D68">
        <w:rPr>
          <w:bCs/>
        </w:rPr>
        <w:t>Исчерпывающий перечень оснований для отказа в исправлении допущенных опечаток и ошибок в</w:t>
      </w:r>
      <w:r w:rsidR="00D44A05" w:rsidRPr="00F51D68">
        <w:rPr>
          <w:bCs/>
        </w:rPr>
        <w:t xml:space="preserve"> </w:t>
      </w:r>
      <w:r w:rsidRPr="00F51D68">
        <w:rPr>
          <w:bCs/>
        </w:rPr>
        <w:t xml:space="preserve"> </w:t>
      </w:r>
      <w:r w:rsidR="00D44A05" w:rsidRPr="00F51D68">
        <w:rPr>
          <w:bCs/>
        </w:rPr>
        <w:t>решении о признании садового дома жилым домом или жилого дома садовым домом</w:t>
      </w:r>
      <w:r w:rsidRPr="00F51D68">
        <w:rPr>
          <w:bCs/>
        </w:rPr>
        <w:t xml:space="preserve">: </w:t>
      </w:r>
    </w:p>
    <w:p w:rsidR="00F51D68" w:rsidRDefault="00317067" w:rsidP="00540498">
      <w:pPr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несоответствие З</w:t>
      </w:r>
      <w:r w:rsidR="003C56C8" w:rsidRPr="00F51D68">
        <w:rPr>
          <w:bCs/>
        </w:rPr>
        <w:t xml:space="preserve">аявителя кругу лиц, указанных в пункте </w:t>
      </w:r>
      <w:r w:rsidR="00F51D68">
        <w:rPr>
          <w:bCs/>
        </w:rPr>
        <w:fldChar w:fldCharType="begin"/>
      </w:r>
      <w:r w:rsidR="00F51D68">
        <w:rPr>
          <w:bCs/>
        </w:rPr>
        <w:instrText xml:space="preserve"> REF _Ref127540103 \r \h </w:instrText>
      </w:r>
      <w:r w:rsidR="00F51D68">
        <w:rPr>
          <w:bCs/>
        </w:rPr>
      </w:r>
      <w:r w:rsidR="00F51D68">
        <w:rPr>
          <w:bCs/>
        </w:rPr>
        <w:fldChar w:fldCharType="separate"/>
      </w:r>
      <w:r w:rsidR="006B425A">
        <w:rPr>
          <w:bCs/>
        </w:rPr>
        <w:t>2</w:t>
      </w:r>
      <w:r w:rsidR="00F51D68">
        <w:rPr>
          <w:bCs/>
        </w:rPr>
        <w:fldChar w:fldCharType="end"/>
      </w:r>
      <w:r w:rsidR="003C56C8" w:rsidRPr="00F51D68">
        <w:rPr>
          <w:bCs/>
        </w:rPr>
        <w:t xml:space="preserve"> </w:t>
      </w:r>
      <w:r w:rsidR="00AC3816" w:rsidRPr="00F51D68">
        <w:rPr>
          <w:bCs/>
        </w:rPr>
        <w:t>настоящего Административного регламента</w:t>
      </w:r>
      <w:r w:rsidR="003C56C8" w:rsidRPr="00F51D68">
        <w:rPr>
          <w:bCs/>
        </w:rPr>
        <w:t>;</w:t>
      </w:r>
    </w:p>
    <w:p w:rsidR="003C56C8" w:rsidRPr="00F51D68" w:rsidRDefault="003C56C8" w:rsidP="00540498">
      <w:pPr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F51D68">
        <w:rPr>
          <w:bCs/>
        </w:rPr>
        <w:t xml:space="preserve">отсутствие факта допущения опечаток и ошибок </w:t>
      </w:r>
      <w:r w:rsidRPr="00F51D68">
        <w:rPr>
          <w:bCs/>
        </w:rPr>
        <w:br/>
        <w:t xml:space="preserve">в </w:t>
      </w:r>
      <w:r w:rsidR="00F51D68" w:rsidRPr="00F51D68">
        <w:rPr>
          <w:bCs/>
        </w:rPr>
        <w:t>решении о признании садового дома жилым домом или жилого дома садовым домом</w:t>
      </w:r>
      <w:r w:rsidRPr="00F51D68">
        <w:rPr>
          <w:bCs/>
        </w:rPr>
        <w:t>.</w:t>
      </w:r>
    </w:p>
    <w:p w:rsidR="003C56C8" w:rsidRPr="00F51D68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F51D68">
        <w:rPr>
          <w:bCs/>
        </w:rPr>
        <w:t xml:space="preserve">Заявитель вправе обратиться в </w:t>
      </w:r>
      <w:r w:rsidR="00AC3816" w:rsidRPr="00F51D68">
        <w:rPr>
          <w:bCs/>
        </w:rPr>
        <w:t>Уполномоченный орган</w:t>
      </w:r>
      <w:r w:rsidRPr="00F51D68">
        <w:rPr>
          <w:bCs/>
        </w:rPr>
        <w:t xml:space="preserve"> с заявлением о выдаче дубликата </w:t>
      </w:r>
      <w:r w:rsidR="00E805B6" w:rsidRPr="00F51D68">
        <w:rPr>
          <w:bCs/>
        </w:rPr>
        <w:t xml:space="preserve">решения о признании садового дома жилым домом или жилого дома садовым домом </w:t>
      </w:r>
      <w:r w:rsidRPr="00F51D68">
        <w:rPr>
          <w:bCs/>
        </w:rPr>
        <w:t xml:space="preserve">(далее – заявление о выдаче дубликата) по форме согласно </w:t>
      </w:r>
      <w:r w:rsidR="00F51D68">
        <w:rPr>
          <w:bCs/>
        </w:rPr>
        <w:t>п</w:t>
      </w:r>
      <w:r w:rsidRPr="00F51D68">
        <w:rPr>
          <w:bCs/>
        </w:rPr>
        <w:t xml:space="preserve">риложению № </w:t>
      </w:r>
      <w:r w:rsidR="00F51D68">
        <w:rPr>
          <w:bCs/>
        </w:rPr>
        <w:t>6</w:t>
      </w:r>
      <w:r w:rsidRPr="00F51D68">
        <w:rPr>
          <w:bCs/>
        </w:rPr>
        <w:t xml:space="preserve"> к настоящему </w:t>
      </w:r>
      <w:r w:rsidR="00AC3816" w:rsidRPr="00F51D68">
        <w:rPr>
          <w:bCs/>
        </w:rPr>
        <w:t>Административному регламенту</w:t>
      </w:r>
      <w:r w:rsidRPr="00F51D68">
        <w:rPr>
          <w:bCs/>
        </w:rPr>
        <w:t xml:space="preserve">, в порядке, установленном пунктами </w:t>
      </w:r>
      <w:r w:rsidR="00EE224E" w:rsidRPr="00EE224E">
        <w:rPr>
          <w:bCs/>
        </w:rPr>
        <w:fldChar w:fldCharType="begin"/>
      </w:r>
      <w:r w:rsidR="00EE224E" w:rsidRPr="00EE224E">
        <w:rPr>
          <w:bCs/>
        </w:rPr>
        <w:instrText xml:space="preserve"> REF _Ref127780395 \r \h </w:instrText>
      </w:r>
      <w:r w:rsidR="00EE224E" w:rsidRPr="00EE224E">
        <w:rPr>
          <w:bCs/>
        </w:rPr>
      </w:r>
      <w:r w:rsidR="00EE224E" w:rsidRPr="00EE224E">
        <w:rPr>
          <w:bCs/>
        </w:rPr>
        <w:fldChar w:fldCharType="separate"/>
      </w:r>
      <w:r w:rsidR="006B425A">
        <w:rPr>
          <w:bCs/>
        </w:rPr>
        <w:t>19</w:t>
      </w:r>
      <w:r w:rsidR="00EE224E" w:rsidRPr="00EE224E">
        <w:rPr>
          <w:bCs/>
        </w:rPr>
        <w:fldChar w:fldCharType="end"/>
      </w:r>
      <w:r w:rsidR="00EE224E" w:rsidRPr="00EE224E">
        <w:rPr>
          <w:bCs/>
        </w:rPr>
        <w:t xml:space="preserve"> – </w:t>
      </w:r>
      <w:r w:rsidR="00EE224E" w:rsidRPr="00EE224E">
        <w:rPr>
          <w:bCs/>
        </w:rPr>
        <w:fldChar w:fldCharType="begin"/>
      </w:r>
      <w:r w:rsidR="00EE224E" w:rsidRPr="00EE224E">
        <w:rPr>
          <w:bCs/>
        </w:rPr>
        <w:instrText xml:space="preserve"> REF _Ref127779221 \r \h </w:instrText>
      </w:r>
      <w:r w:rsidR="00EE224E" w:rsidRPr="00EE224E">
        <w:rPr>
          <w:bCs/>
        </w:rPr>
      </w:r>
      <w:r w:rsidR="00EE224E" w:rsidRPr="00EE224E">
        <w:rPr>
          <w:bCs/>
        </w:rPr>
        <w:fldChar w:fldCharType="separate"/>
      </w:r>
      <w:r w:rsidR="006B425A">
        <w:rPr>
          <w:bCs/>
        </w:rPr>
        <w:t>22</w:t>
      </w:r>
      <w:r w:rsidR="00EE224E" w:rsidRPr="00EE224E">
        <w:rPr>
          <w:bCs/>
        </w:rPr>
        <w:fldChar w:fldCharType="end"/>
      </w:r>
      <w:r w:rsidR="00EE224E" w:rsidRPr="00EE224E">
        <w:rPr>
          <w:bCs/>
        </w:rPr>
        <w:t xml:space="preserve">, </w:t>
      </w:r>
      <w:r w:rsidR="00EE224E" w:rsidRPr="00EE224E">
        <w:rPr>
          <w:bCs/>
        </w:rPr>
        <w:fldChar w:fldCharType="begin"/>
      </w:r>
      <w:r w:rsidR="00EE224E" w:rsidRPr="00EE224E">
        <w:rPr>
          <w:bCs/>
        </w:rPr>
        <w:instrText xml:space="preserve"> REF _Ref127788192 \r \h </w:instrText>
      </w:r>
      <w:r w:rsidR="00EE224E" w:rsidRPr="00EE224E">
        <w:rPr>
          <w:bCs/>
        </w:rPr>
      </w:r>
      <w:r w:rsidR="00EE224E" w:rsidRPr="00EE224E">
        <w:rPr>
          <w:bCs/>
        </w:rPr>
        <w:fldChar w:fldCharType="separate"/>
      </w:r>
      <w:r w:rsidR="006B425A">
        <w:rPr>
          <w:bCs/>
        </w:rPr>
        <w:t>33</w:t>
      </w:r>
      <w:r w:rsidR="00EE224E" w:rsidRPr="00EE224E">
        <w:rPr>
          <w:bCs/>
        </w:rPr>
        <w:fldChar w:fldCharType="end"/>
      </w:r>
      <w:r w:rsidRPr="00F51D68">
        <w:rPr>
          <w:bCs/>
        </w:rPr>
        <w:t xml:space="preserve"> </w:t>
      </w:r>
      <w:r w:rsidR="00AC3816" w:rsidRPr="00F51D68">
        <w:rPr>
          <w:bCs/>
        </w:rPr>
        <w:t>настоящего Административного регламента</w:t>
      </w:r>
      <w:r w:rsidRPr="00F51D68">
        <w:rPr>
          <w:bCs/>
        </w:rPr>
        <w:t>.</w:t>
      </w:r>
    </w:p>
    <w:p w:rsidR="003C56C8" w:rsidRPr="00F51D68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F51D68">
        <w:rPr>
          <w:bCs/>
        </w:rPr>
        <w:t xml:space="preserve">В случае отсутствия оснований для отказа в выдаче дубликата </w:t>
      </w:r>
      <w:r w:rsidR="00F51D68" w:rsidRPr="00F51D68">
        <w:rPr>
          <w:bCs/>
        </w:rPr>
        <w:t>решения о признании садового дома жилым домом или жилого дома садовым домом</w:t>
      </w:r>
      <w:r w:rsidR="00F51D68">
        <w:rPr>
          <w:bCs/>
        </w:rPr>
        <w:t>,</w:t>
      </w:r>
      <w:r w:rsidRPr="00F51D68">
        <w:rPr>
          <w:bCs/>
        </w:rPr>
        <w:t xml:space="preserve"> установленных пунктом </w:t>
      </w:r>
      <w:r w:rsidR="00EE224E">
        <w:rPr>
          <w:bCs/>
        </w:rPr>
        <w:fldChar w:fldCharType="begin"/>
      </w:r>
      <w:r w:rsidR="00EE224E">
        <w:rPr>
          <w:bCs/>
        </w:rPr>
        <w:instrText xml:space="preserve"> REF _Ref127794951 \r \h </w:instrText>
      </w:r>
      <w:r w:rsidR="00EE224E">
        <w:rPr>
          <w:bCs/>
        </w:rPr>
      </w:r>
      <w:r w:rsidR="00EE224E">
        <w:rPr>
          <w:bCs/>
        </w:rPr>
        <w:fldChar w:fldCharType="separate"/>
      </w:r>
      <w:r w:rsidR="006B425A">
        <w:rPr>
          <w:bCs/>
        </w:rPr>
        <w:t>45</w:t>
      </w:r>
      <w:r w:rsidR="00EE224E">
        <w:rPr>
          <w:bCs/>
        </w:rPr>
        <w:fldChar w:fldCharType="end"/>
      </w:r>
      <w:r w:rsidRPr="00F51D68">
        <w:rPr>
          <w:bCs/>
        </w:rPr>
        <w:t xml:space="preserve"> </w:t>
      </w:r>
      <w:r w:rsidR="00AC3816" w:rsidRPr="00F51D68">
        <w:rPr>
          <w:bCs/>
        </w:rPr>
        <w:t>настоящего Административного регламента</w:t>
      </w:r>
      <w:r w:rsidRPr="00F51D68">
        <w:rPr>
          <w:bCs/>
        </w:rPr>
        <w:t xml:space="preserve">, </w:t>
      </w:r>
      <w:r w:rsidR="00AC3816" w:rsidRPr="00F51D68">
        <w:rPr>
          <w:bCs/>
        </w:rPr>
        <w:t>Уполномоченный орган</w:t>
      </w:r>
      <w:r w:rsidRPr="00F51D68">
        <w:rPr>
          <w:bCs/>
        </w:rPr>
        <w:t xml:space="preserve"> выдает дубликат </w:t>
      </w:r>
      <w:r w:rsidR="00E805B6" w:rsidRPr="00F51D68">
        <w:rPr>
          <w:bCs/>
        </w:rPr>
        <w:t xml:space="preserve">решения о признании садового дома жилым домом или жилого дома садовым домом </w:t>
      </w:r>
      <w:r w:rsidRPr="00F51D68">
        <w:rPr>
          <w:bCs/>
        </w:rPr>
        <w:t xml:space="preserve">с тем же регистрационным номером, который был указан в ранее выданном </w:t>
      </w:r>
      <w:r w:rsidR="00E805B6" w:rsidRPr="00F51D68">
        <w:rPr>
          <w:bCs/>
        </w:rPr>
        <w:t xml:space="preserve">решении </w:t>
      </w:r>
      <w:r w:rsidR="00D948D6">
        <w:rPr>
          <w:bCs/>
        </w:rPr>
        <w:t>У</w:t>
      </w:r>
      <w:r w:rsidR="00E805B6" w:rsidRPr="00F51D68">
        <w:rPr>
          <w:bCs/>
        </w:rPr>
        <w:t>полномоченного органа о признании садового</w:t>
      </w:r>
      <w:proofErr w:type="gramEnd"/>
      <w:r w:rsidR="00E805B6" w:rsidRPr="00F51D68">
        <w:rPr>
          <w:bCs/>
        </w:rPr>
        <w:t xml:space="preserve"> дома жилым домом или жилого дома садовым домом</w:t>
      </w:r>
      <w:r w:rsidRPr="00F51D68">
        <w:rPr>
          <w:bCs/>
        </w:rPr>
        <w:t>.</w:t>
      </w:r>
    </w:p>
    <w:p w:rsidR="003C56C8" w:rsidRPr="00F51D68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51D68">
        <w:rPr>
          <w:bCs/>
        </w:rPr>
        <w:t xml:space="preserve">Дубликат </w:t>
      </w:r>
      <w:r w:rsidR="00E805B6" w:rsidRPr="00F51D68">
        <w:rPr>
          <w:bCs/>
        </w:rPr>
        <w:t xml:space="preserve">решения </w:t>
      </w:r>
      <w:r w:rsidR="00D948D6">
        <w:rPr>
          <w:bCs/>
        </w:rPr>
        <w:t>У</w:t>
      </w:r>
      <w:r w:rsidR="00E805B6" w:rsidRPr="00F51D68">
        <w:rPr>
          <w:bCs/>
        </w:rPr>
        <w:t xml:space="preserve">полномоченного органа о признании садового дома жилым домом или жилого дома садовым домом </w:t>
      </w:r>
      <w:r w:rsidRPr="00F51D68">
        <w:rPr>
          <w:bCs/>
        </w:rPr>
        <w:t xml:space="preserve">либо решение об отказе в выдаче дубликата </w:t>
      </w:r>
      <w:r w:rsidR="00E805B6" w:rsidRPr="00F51D68">
        <w:rPr>
          <w:bCs/>
        </w:rPr>
        <w:t xml:space="preserve">решения </w:t>
      </w:r>
      <w:r w:rsidR="00D948D6">
        <w:rPr>
          <w:bCs/>
        </w:rPr>
        <w:t>У</w:t>
      </w:r>
      <w:r w:rsidR="00E805B6" w:rsidRPr="00F51D68">
        <w:rPr>
          <w:bCs/>
        </w:rPr>
        <w:t xml:space="preserve">полномоченного органа о признании садового дома жилым домом или жилого дома садовым домом </w:t>
      </w:r>
      <w:r w:rsidRPr="00F51D68">
        <w:rPr>
          <w:bCs/>
        </w:rPr>
        <w:t xml:space="preserve">по форме согласно </w:t>
      </w:r>
      <w:r w:rsidR="00D948D6">
        <w:rPr>
          <w:bCs/>
        </w:rPr>
        <w:t>п</w:t>
      </w:r>
      <w:r w:rsidRPr="00F51D68">
        <w:rPr>
          <w:bCs/>
        </w:rPr>
        <w:t xml:space="preserve">риложению № </w:t>
      </w:r>
      <w:r w:rsidR="00D948D6">
        <w:rPr>
          <w:bCs/>
        </w:rPr>
        <w:t>7</w:t>
      </w:r>
      <w:r w:rsidRPr="00F51D68">
        <w:rPr>
          <w:bCs/>
        </w:rPr>
        <w:t xml:space="preserve"> к настоящему </w:t>
      </w:r>
      <w:r w:rsidR="00AC3816" w:rsidRPr="00F51D68">
        <w:rPr>
          <w:bCs/>
        </w:rPr>
        <w:t>Административному регламенту</w:t>
      </w:r>
      <w:r w:rsidRPr="00F51D68">
        <w:rPr>
          <w:bCs/>
        </w:rPr>
        <w:t xml:space="preserve"> направляется </w:t>
      </w:r>
      <w:r w:rsidR="00D948D6">
        <w:rPr>
          <w:bCs/>
        </w:rPr>
        <w:t>З</w:t>
      </w:r>
      <w:r w:rsidRPr="00F51D68">
        <w:rPr>
          <w:bCs/>
        </w:rPr>
        <w:t xml:space="preserve">аявителю способом, указанным </w:t>
      </w:r>
      <w:r w:rsidR="00453B8A">
        <w:rPr>
          <w:bCs/>
        </w:rPr>
        <w:t>З</w:t>
      </w:r>
      <w:r w:rsidRPr="00F51D68">
        <w:rPr>
          <w:bCs/>
        </w:rPr>
        <w:t>аявителем в заявлении о выдаче дубликата, в течение пяти рабочих дней с даты поступления заявления о выдаче дубликата.</w:t>
      </w:r>
    </w:p>
    <w:p w:rsidR="003C56C8" w:rsidRPr="00F51D68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bookmarkStart w:id="16" w:name="_Ref127794951"/>
      <w:r w:rsidRPr="00F51D68">
        <w:rPr>
          <w:bCs/>
        </w:rPr>
        <w:t>Исчерпывающий перечень оснований для отказа в выдаче дубликата</w:t>
      </w:r>
      <w:r w:rsidR="00D948D6" w:rsidRPr="00D948D6">
        <w:rPr>
          <w:bCs/>
        </w:rPr>
        <w:t xml:space="preserve"> решения о признании садового дома жилым домом или жилого дома садовым домом</w:t>
      </w:r>
      <w:r w:rsidRPr="00F51D68">
        <w:rPr>
          <w:bCs/>
        </w:rPr>
        <w:t>:</w:t>
      </w:r>
      <w:bookmarkEnd w:id="16"/>
    </w:p>
    <w:p w:rsidR="003C56C8" w:rsidRDefault="00317067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несоответствие З</w:t>
      </w:r>
      <w:r w:rsidR="003C56C8" w:rsidRPr="00F51D68">
        <w:rPr>
          <w:bCs/>
        </w:rPr>
        <w:t xml:space="preserve">аявителя кругу лиц, указанных в пункте </w:t>
      </w:r>
      <w:r w:rsidR="00D948D6">
        <w:rPr>
          <w:bCs/>
        </w:rPr>
        <w:fldChar w:fldCharType="begin"/>
      </w:r>
      <w:r w:rsidR="00D948D6">
        <w:rPr>
          <w:bCs/>
        </w:rPr>
        <w:instrText xml:space="preserve"> REF _Ref127540103 \r \h </w:instrText>
      </w:r>
      <w:r w:rsidR="00D948D6">
        <w:rPr>
          <w:bCs/>
        </w:rPr>
      </w:r>
      <w:r w:rsidR="00D948D6">
        <w:rPr>
          <w:bCs/>
        </w:rPr>
        <w:fldChar w:fldCharType="separate"/>
      </w:r>
      <w:r w:rsidR="006B425A">
        <w:rPr>
          <w:bCs/>
        </w:rPr>
        <w:t>2</w:t>
      </w:r>
      <w:r w:rsidR="00D948D6">
        <w:rPr>
          <w:bCs/>
        </w:rPr>
        <w:fldChar w:fldCharType="end"/>
      </w:r>
      <w:r w:rsidR="003C56C8" w:rsidRPr="00F51D68">
        <w:rPr>
          <w:bCs/>
        </w:rPr>
        <w:t xml:space="preserve"> </w:t>
      </w:r>
      <w:r w:rsidR="00AC3816" w:rsidRPr="00F51D68">
        <w:rPr>
          <w:bCs/>
        </w:rPr>
        <w:t>настоящего Административного регламента</w:t>
      </w:r>
      <w:r w:rsidR="003C56C8" w:rsidRPr="00F51D68">
        <w:rPr>
          <w:bCs/>
        </w:rPr>
        <w:t>.</w:t>
      </w:r>
    </w:p>
    <w:p w:rsidR="00D948D6" w:rsidRPr="00D948D6" w:rsidRDefault="00D948D6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D948D6">
        <w:rPr>
          <w:bCs/>
        </w:rPr>
        <w:t>При предоставлении муниципальной у</w:t>
      </w:r>
      <w:r w:rsidR="00317067">
        <w:rPr>
          <w:bCs/>
        </w:rPr>
        <w:t>слуги запрещается требовать от З</w:t>
      </w:r>
      <w:r w:rsidRPr="00D948D6">
        <w:rPr>
          <w:bCs/>
        </w:rPr>
        <w:t>аявителя:</w:t>
      </w:r>
    </w:p>
    <w:p w:rsidR="00D948D6" w:rsidRDefault="00D948D6" w:rsidP="00540498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п</w:t>
      </w:r>
      <w:r w:rsidRPr="00D948D6">
        <w:rPr>
          <w:bCs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48D6" w:rsidRDefault="00D948D6" w:rsidP="00540498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п</w:t>
      </w:r>
      <w:r w:rsidRPr="00D948D6">
        <w:rPr>
          <w:bCs/>
        </w:rPr>
        <w:t xml:space="preserve">редставления документов и информации, которые в соответствии с нормативными правовыми актами Российской Федерации и </w:t>
      </w:r>
      <w:r>
        <w:rPr>
          <w:bCs/>
        </w:rPr>
        <w:t>Республики Карелия</w:t>
      </w:r>
      <w:r w:rsidRPr="00D948D6">
        <w:rPr>
          <w:bCs/>
        </w:rPr>
        <w:t>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D948D6" w:rsidRPr="00D948D6" w:rsidRDefault="00D948D6" w:rsidP="00540498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п</w:t>
      </w:r>
      <w:r w:rsidRPr="00D948D6">
        <w:rPr>
          <w:bCs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Pr="00D948D6">
        <w:rPr>
          <w:bCs/>
        </w:rPr>
        <w:lastRenderedPageBreak/>
        <w:t>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5778E" w:rsidRDefault="00D948D6" w:rsidP="005A59A9">
      <w:pPr>
        <w:numPr>
          <w:ilvl w:val="3"/>
          <w:numId w:val="23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D948D6">
        <w:rPr>
          <w:bCs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75778E" w:rsidRDefault="00D948D6" w:rsidP="005A59A9">
      <w:pPr>
        <w:numPr>
          <w:ilvl w:val="3"/>
          <w:numId w:val="23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75778E">
        <w:rPr>
          <w:bCs/>
        </w:rPr>
        <w:t xml:space="preserve">наличие ошибок в заявлении и документах, поданных </w:t>
      </w:r>
      <w:r w:rsidR="0075778E">
        <w:rPr>
          <w:bCs/>
        </w:rPr>
        <w:t>З</w:t>
      </w:r>
      <w:r w:rsidRPr="0075778E">
        <w:rPr>
          <w:bCs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5778E" w:rsidRDefault="00D948D6" w:rsidP="005A59A9">
      <w:pPr>
        <w:numPr>
          <w:ilvl w:val="3"/>
          <w:numId w:val="23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75778E">
        <w:rPr>
          <w:bCs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948D6" w:rsidRPr="0075778E" w:rsidRDefault="00D948D6" w:rsidP="005A59A9">
      <w:pPr>
        <w:numPr>
          <w:ilvl w:val="3"/>
          <w:numId w:val="23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75778E">
        <w:rPr>
          <w:bCs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</w:t>
      </w:r>
      <w:r w:rsidR="00A41AF8">
        <w:rPr>
          <w:bCs/>
        </w:rPr>
        <w:t xml:space="preserve"> закона № 210-ФЗ, уведомляется З</w:t>
      </w:r>
      <w:r w:rsidRPr="0075778E">
        <w:rPr>
          <w:bCs/>
        </w:rPr>
        <w:t>аявитель, а также приносятся извинения за доставленные неудобства.</w:t>
      </w:r>
    </w:p>
    <w:p w:rsidR="00D948D6" w:rsidRDefault="00D948D6" w:rsidP="003C56C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D948D6" w:rsidRPr="00571C7B" w:rsidRDefault="00D948D6" w:rsidP="00D948D6">
      <w:pPr>
        <w:jc w:val="center"/>
        <w:rPr>
          <w:b/>
          <w:color w:val="000000"/>
        </w:rPr>
      </w:pPr>
      <w:r w:rsidRPr="00571C7B">
        <w:rPr>
          <w:b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C56C8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142" w:firstLine="567"/>
        <w:jc w:val="both"/>
        <w:rPr>
          <w:bCs/>
        </w:rPr>
      </w:pPr>
      <w:r w:rsidRPr="00F51D68">
        <w:rPr>
          <w:bCs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D948D6" w:rsidRDefault="00D948D6" w:rsidP="00D948D6">
      <w:pPr>
        <w:autoSpaceDE w:val="0"/>
        <w:autoSpaceDN w:val="0"/>
        <w:adjustRightInd w:val="0"/>
        <w:ind w:left="709"/>
        <w:jc w:val="both"/>
        <w:rPr>
          <w:bCs/>
        </w:rPr>
      </w:pPr>
    </w:p>
    <w:p w:rsidR="00D948D6" w:rsidRPr="00571C7B" w:rsidRDefault="00D948D6" w:rsidP="00D948D6">
      <w:pPr>
        <w:jc w:val="center"/>
        <w:rPr>
          <w:b/>
          <w:color w:val="000000"/>
        </w:rPr>
      </w:pPr>
      <w:r w:rsidRPr="00571C7B">
        <w:rPr>
          <w:b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C56C8" w:rsidRPr="0075778E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F51D68">
        <w:t>Услуги, необходимые и обязательные для предоставления муниципальной услуги, отсутствуют.</w:t>
      </w:r>
    </w:p>
    <w:p w:rsidR="0075778E" w:rsidRDefault="0075778E" w:rsidP="0075778E">
      <w:pPr>
        <w:autoSpaceDE w:val="0"/>
        <w:autoSpaceDN w:val="0"/>
        <w:adjustRightInd w:val="0"/>
        <w:ind w:left="709"/>
        <w:jc w:val="both"/>
      </w:pPr>
    </w:p>
    <w:p w:rsidR="0075778E" w:rsidRPr="0075778E" w:rsidRDefault="0075778E" w:rsidP="0075778E">
      <w:pPr>
        <w:autoSpaceDE w:val="0"/>
        <w:autoSpaceDN w:val="0"/>
        <w:adjustRightInd w:val="0"/>
        <w:ind w:left="709"/>
        <w:jc w:val="both"/>
        <w:rPr>
          <w:b/>
          <w:bCs/>
        </w:rPr>
      </w:pPr>
      <w:r w:rsidRPr="0075778E">
        <w:rPr>
          <w:b/>
          <w:bCs/>
        </w:rPr>
        <w:t>Требования к помещениям, в которых предоставляется муниципальная услуга</w:t>
      </w:r>
    </w:p>
    <w:p w:rsidR="0075778E" w:rsidRPr="00F51D68" w:rsidRDefault="0075778E" w:rsidP="0075778E">
      <w:pPr>
        <w:autoSpaceDE w:val="0"/>
        <w:autoSpaceDN w:val="0"/>
        <w:adjustRightInd w:val="0"/>
        <w:ind w:hanging="142"/>
        <w:jc w:val="both"/>
        <w:rPr>
          <w:bCs/>
        </w:rPr>
      </w:pPr>
    </w:p>
    <w:p w:rsidR="003C56C8" w:rsidRPr="0075778E" w:rsidRDefault="003C56C8" w:rsidP="008B6D9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75778E">
        <w:t xml:space="preserve">Местоположение административных зданий, в которых осуществляется прием </w:t>
      </w:r>
      <w:r w:rsidR="00E805B6" w:rsidRPr="0075778E">
        <w:rPr>
          <w:bCs/>
        </w:rPr>
        <w:t>заявлений</w:t>
      </w:r>
      <w:r w:rsidRPr="0075778E"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C56C8" w:rsidRPr="0075778E" w:rsidRDefault="003C56C8" w:rsidP="003C56C8">
      <w:pPr>
        <w:widowControl w:val="0"/>
        <w:tabs>
          <w:tab w:val="left" w:pos="567"/>
        </w:tabs>
        <w:ind w:firstLine="709"/>
        <w:contextualSpacing/>
        <w:jc w:val="both"/>
      </w:pPr>
      <w:r w:rsidRPr="0075778E"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</w:t>
      </w:r>
      <w:r w:rsidRPr="00FE1B28">
        <w:rPr>
          <w:sz w:val="28"/>
          <w:szCs w:val="28"/>
        </w:rPr>
        <w:t xml:space="preserve"> </w:t>
      </w:r>
      <w:r w:rsidR="00A41AF8">
        <w:t>З</w:t>
      </w:r>
      <w:r w:rsidRPr="00A41AF8">
        <w:t>аявителей.</w:t>
      </w:r>
      <w:r w:rsidRPr="00FE1B28">
        <w:rPr>
          <w:sz w:val="28"/>
          <w:szCs w:val="28"/>
        </w:rPr>
        <w:t xml:space="preserve"> </w:t>
      </w:r>
      <w:r w:rsidRPr="0075778E">
        <w:t xml:space="preserve">За пользование стоянкой (парковкой) с </w:t>
      </w:r>
      <w:r w:rsidR="00A41AF8">
        <w:t>З</w:t>
      </w:r>
      <w:r w:rsidRPr="0075778E">
        <w:t>аявителей плата не взимается.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trike/>
        </w:rPr>
      </w:pPr>
      <w:r w:rsidRPr="0075778E">
        <w:t>Для парковки специальных автотранспортных средств инвалидов на стоянке (парковке) выделяется не менее 10% мест (но не менее одного места) для</w:t>
      </w:r>
      <w:r w:rsidRPr="00FE1B28">
        <w:rPr>
          <w:sz w:val="28"/>
          <w:szCs w:val="28"/>
        </w:rPr>
        <w:t xml:space="preserve"> </w:t>
      </w:r>
      <w:r w:rsidRPr="0075778E">
        <w:t xml:space="preserve">бесплатной </w:t>
      </w:r>
      <w:r w:rsidRPr="0075778E">
        <w:lastRenderedPageBreak/>
        <w:t>парковки транспортных средств, управляемых инвалидами I, II групп, а также инвалидами III</w:t>
      </w:r>
      <w:r w:rsidRPr="00FE1B28">
        <w:rPr>
          <w:sz w:val="28"/>
          <w:szCs w:val="28"/>
        </w:rPr>
        <w:t xml:space="preserve"> </w:t>
      </w:r>
      <w:r w:rsidRPr="0075778E">
        <w:t>группы в</w:t>
      </w:r>
      <w:r w:rsidRPr="00FE1B28">
        <w:rPr>
          <w:sz w:val="28"/>
          <w:szCs w:val="28"/>
        </w:rPr>
        <w:t xml:space="preserve"> </w:t>
      </w:r>
      <w:r w:rsidRPr="0075778E">
        <w:t>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 xml:space="preserve">В целях обеспечения беспрепятственного доступа </w:t>
      </w:r>
      <w:r w:rsidR="0075778E">
        <w:t>З</w:t>
      </w:r>
      <w:r w:rsidRPr="0075778E">
        <w:t>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C56C8" w:rsidRPr="0075778E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r w:rsidRPr="0075778E">
        <w:t>наименование;</w:t>
      </w:r>
    </w:p>
    <w:p w:rsidR="003C56C8" w:rsidRPr="0075778E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r w:rsidRPr="0075778E">
        <w:t>местонахождение и юридический адрес;</w:t>
      </w:r>
    </w:p>
    <w:p w:rsidR="003C56C8" w:rsidRPr="0075778E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r w:rsidRPr="0075778E">
        <w:t>режим работы;</w:t>
      </w:r>
    </w:p>
    <w:p w:rsidR="003C56C8" w:rsidRPr="0075778E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r w:rsidRPr="0075778E">
        <w:t>график приема;</w:t>
      </w:r>
    </w:p>
    <w:p w:rsidR="003C56C8" w:rsidRPr="0075778E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</w:pPr>
      <w:r w:rsidRPr="0075778E">
        <w:t>номера телефонов для справок.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Помещения, в которых предоставляется муниципальная услуга, оснащаются: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противопожарной системой и средствами пожаротушения;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системой оповещения о возникновении чрезвычайной ситуации;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средствами оказания первой медицинской помощи;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туалетными комнатами для посетителей.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Места приема Заявителей оборудуются информационными табличками (вывесками) с указанием: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номера кабинета и наименования отдела;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фамилии, имени и отчества (последнее – при наличии), должности ответственного лица за прием документов;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графика приема Заявителей.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При предоставлении муниципальной услуги инвалидам обеспечиваются: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</w:t>
      </w:r>
      <w:r w:rsidRPr="0075778E">
        <w:lastRenderedPageBreak/>
        <w:t>высадки из него, в том числе с использование кресла-коляски;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сопровождение инвалидов, имеющих стойкие расстройства функции зрения и самостоятельного передвижения;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 xml:space="preserve">допуск </w:t>
      </w:r>
      <w:proofErr w:type="spellStart"/>
      <w:r w:rsidRPr="0075778E">
        <w:t>сурдопереводчика</w:t>
      </w:r>
      <w:proofErr w:type="spellEnd"/>
      <w:r w:rsidRPr="0075778E">
        <w:t xml:space="preserve"> и </w:t>
      </w:r>
      <w:proofErr w:type="spellStart"/>
      <w:r w:rsidRPr="0075778E">
        <w:t>тифлосурдопереводчика</w:t>
      </w:r>
      <w:proofErr w:type="spellEnd"/>
      <w:r w:rsidRPr="0075778E">
        <w:t>;</w:t>
      </w:r>
    </w:p>
    <w:p w:rsidR="003C56C8" w:rsidRPr="0075778E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trike/>
        </w:rPr>
      </w:pPr>
      <w:r w:rsidRPr="0075778E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</w:t>
      </w:r>
      <w:r w:rsidR="0075778E">
        <w:t>а</w:t>
      </w:r>
      <w:r w:rsidRPr="0075778E">
        <w:t>;</w:t>
      </w:r>
    </w:p>
    <w:p w:rsidR="003C56C8" w:rsidRDefault="003C56C8" w:rsidP="003C56C8">
      <w:pPr>
        <w:widowControl w:val="0"/>
        <w:autoSpaceDE w:val="0"/>
        <w:autoSpaceDN w:val="0"/>
        <w:adjustRightInd w:val="0"/>
        <w:ind w:firstLine="709"/>
        <w:jc w:val="both"/>
      </w:pPr>
      <w:r w:rsidRPr="0075778E"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75778E" w:rsidRDefault="0075778E" w:rsidP="0075778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5778E" w:rsidRPr="0075778E" w:rsidRDefault="0075778E" w:rsidP="0075778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5778E">
        <w:rPr>
          <w:b/>
          <w:bCs/>
          <w:color w:val="000000"/>
        </w:rPr>
        <w:t>Показатели доступности и качества муниципальной услуги</w:t>
      </w:r>
    </w:p>
    <w:p w:rsidR="0075778E" w:rsidRDefault="0075778E" w:rsidP="003C56C8">
      <w:pPr>
        <w:widowControl w:val="0"/>
        <w:autoSpaceDE w:val="0"/>
        <w:autoSpaceDN w:val="0"/>
        <w:adjustRightInd w:val="0"/>
        <w:ind w:firstLine="709"/>
        <w:jc w:val="both"/>
      </w:pPr>
    </w:p>
    <w:p w:rsidR="003C56C8" w:rsidRPr="0075778E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75778E">
        <w:rPr>
          <w:bCs/>
        </w:rPr>
        <w:t>Основными показателями доступности предоставления муниципальной услуги являются:</w:t>
      </w:r>
    </w:p>
    <w:p w:rsidR="003C56C8" w:rsidRPr="0075778E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778E">
        <w:rPr>
          <w:bCs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3C56C8" w:rsidRPr="0075778E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778E">
        <w:rPr>
          <w:bCs/>
        </w:rPr>
        <w:t xml:space="preserve">возможность получения </w:t>
      </w:r>
      <w:r w:rsidR="0075778E">
        <w:rPr>
          <w:bCs/>
        </w:rPr>
        <w:t>З</w:t>
      </w:r>
      <w:r w:rsidRPr="0075778E">
        <w:rPr>
          <w:bCs/>
        </w:rPr>
        <w:t>аявителем уведомлений о предоставлении муниципальной услуги с помощью ЕПГУ</w:t>
      </w:r>
      <w:r w:rsidR="00743532" w:rsidRPr="0075778E">
        <w:rPr>
          <w:bCs/>
        </w:rPr>
        <w:t>,</w:t>
      </w:r>
      <w:r w:rsidR="00743532" w:rsidRPr="0075778E">
        <w:t xml:space="preserve"> </w:t>
      </w:r>
      <w:r w:rsidR="0075778E">
        <w:t>Р</w:t>
      </w:r>
      <w:r w:rsidR="00743532" w:rsidRPr="0075778E">
        <w:rPr>
          <w:bCs/>
        </w:rPr>
        <w:t>егионального портала</w:t>
      </w:r>
      <w:r w:rsidRPr="0075778E">
        <w:rPr>
          <w:bCs/>
        </w:rPr>
        <w:t>;</w:t>
      </w:r>
    </w:p>
    <w:p w:rsidR="003C56C8" w:rsidRPr="0075778E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778E">
        <w:rPr>
          <w:bCs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C56C8" w:rsidRPr="0075778E" w:rsidRDefault="003C56C8" w:rsidP="008B6D9E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75778E">
        <w:rPr>
          <w:bCs/>
        </w:rPr>
        <w:t>Основными показателями качества предоставления муниципальной услуги являются:</w:t>
      </w:r>
    </w:p>
    <w:p w:rsidR="003C56C8" w:rsidRPr="0075778E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778E">
        <w:rPr>
          <w:bCs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C56C8" w:rsidRPr="0075778E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778E">
        <w:rPr>
          <w:bCs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3C56C8" w:rsidRPr="0075778E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778E">
        <w:rPr>
          <w:bCs/>
        </w:rP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E03FA6">
        <w:rPr>
          <w:bCs/>
        </w:rPr>
        <w:t>З</w:t>
      </w:r>
      <w:r w:rsidRPr="0075778E">
        <w:rPr>
          <w:bCs/>
        </w:rPr>
        <w:t>аявителям;</w:t>
      </w:r>
    </w:p>
    <w:p w:rsidR="003C56C8" w:rsidRPr="0075778E" w:rsidRDefault="003C56C8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778E">
        <w:rPr>
          <w:bCs/>
        </w:rPr>
        <w:t>отсутствие нарушений установленных сроков в процессе предоставления муниципальной услуги;</w:t>
      </w:r>
    </w:p>
    <w:p w:rsidR="000110F1" w:rsidRPr="0075778E" w:rsidRDefault="003C56C8" w:rsidP="000110F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778E">
        <w:rPr>
          <w:bCs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E03FA6">
        <w:rPr>
          <w:bCs/>
        </w:rPr>
        <w:t>З</w:t>
      </w:r>
      <w:r w:rsidRPr="0075778E">
        <w:rPr>
          <w:bCs/>
        </w:rPr>
        <w:t>аявителей.</w:t>
      </w:r>
    </w:p>
    <w:p w:rsidR="009228BC" w:rsidRPr="000110F1" w:rsidRDefault="009228BC" w:rsidP="00A23A9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23A9A" w:rsidRPr="00540498" w:rsidRDefault="00A23A9A" w:rsidP="0054049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40498">
        <w:rPr>
          <w:b/>
          <w:lang w:val="en-US"/>
        </w:rPr>
        <w:t>III</w:t>
      </w:r>
      <w:r w:rsidRPr="00540498">
        <w:rPr>
          <w:b/>
        </w:rPr>
        <w:t>. Состав, последовательность и сроки выполнения административных процедур</w:t>
      </w:r>
      <w:r w:rsidR="00AB239E" w:rsidRPr="00540498">
        <w:rPr>
          <w:b/>
        </w:rPr>
        <w:t xml:space="preserve"> (действий)</w:t>
      </w:r>
      <w:r w:rsidRPr="00540498">
        <w:rPr>
          <w:b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A23A9A" w:rsidRPr="00FE1B28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765B" w:rsidRPr="00540498" w:rsidRDefault="00E17895" w:rsidP="00540498">
      <w:pPr>
        <w:widowControl w:val="0"/>
        <w:numPr>
          <w:ilvl w:val="0"/>
          <w:numId w:val="4"/>
        </w:numPr>
        <w:tabs>
          <w:tab w:val="left" w:pos="567"/>
        </w:tabs>
        <w:ind w:left="0" w:firstLine="709"/>
        <w:contextualSpacing/>
        <w:jc w:val="both"/>
      </w:pPr>
      <w:r w:rsidRPr="00540498">
        <w:t xml:space="preserve"> </w:t>
      </w:r>
      <w:r w:rsidR="006D765B" w:rsidRPr="00540498">
        <w:t>Предоставление муниципальной услуги включает в себя следующие административные процедуры:</w:t>
      </w:r>
    </w:p>
    <w:p w:rsidR="00CD4FF5" w:rsidRPr="00540498" w:rsidRDefault="00151570" w:rsidP="005E035A">
      <w:pPr>
        <w:widowControl w:val="0"/>
        <w:tabs>
          <w:tab w:val="left" w:pos="567"/>
        </w:tabs>
        <w:ind w:firstLine="709"/>
        <w:contextualSpacing/>
        <w:jc w:val="both"/>
      </w:pPr>
      <w:r w:rsidRPr="00540498">
        <w:lastRenderedPageBreak/>
        <w:t xml:space="preserve">прием, </w:t>
      </w:r>
      <w:r w:rsidR="00CD4FF5" w:rsidRPr="00540498">
        <w:t xml:space="preserve">проверка документов и регистрация </w:t>
      </w:r>
      <w:r w:rsidR="00E805B6" w:rsidRPr="00540498">
        <w:rPr>
          <w:bCs/>
        </w:rPr>
        <w:t>заявления</w:t>
      </w:r>
      <w:r w:rsidR="00CD4FF5" w:rsidRPr="00540498">
        <w:t>;</w:t>
      </w:r>
    </w:p>
    <w:p w:rsidR="0088678C" w:rsidRPr="00317067" w:rsidRDefault="0088678C" w:rsidP="0088678C">
      <w:pPr>
        <w:widowControl w:val="0"/>
        <w:tabs>
          <w:tab w:val="left" w:pos="567"/>
        </w:tabs>
        <w:ind w:firstLine="709"/>
        <w:contextualSpacing/>
        <w:jc w:val="both"/>
      </w:pPr>
      <w:r w:rsidRPr="00540498">
        <w:t xml:space="preserve">получение сведений посредством межведомственного информационного взаимодействия, в </w:t>
      </w:r>
      <w:r w:rsidR="00540498">
        <w:t>том числе</w:t>
      </w:r>
      <w:r w:rsidRPr="00540498">
        <w:t xml:space="preserve"> с использованием Федеральной государственной информационной системы «Единая система межведомственного электронного</w:t>
      </w:r>
      <w:r w:rsidRPr="001B35D8">
        <w:rPr>
          <w:sz w:val="28"/>
          <w:szCs w:val="28"/>
        </w:rPr>
        <w:t xml:space="preserve"> </w:t>
      </w:r>
      <w:r w:rsidRPr="00317067">
        <w:t>взаимодействия» (далее – СМЭВ);</w:t>
      </w:r>
    </w:p>
    <w:p w:rsidR="00CD4FF5" w:rsidRPr="00540498" w:rsidRDefault="00CD4FF5" w:rsidP="005E035A">
      <w:pPr>
        <w:widowControl w:val="0"/>
        <w:tabs>
          <w:tab w:val="left" w:pos="567"/>
        </w:tabs>
        <w:ind w:firstLine="709"/>
        <w:contextualSpacing/>
        <w:jc w:val="both"/>
      </w:pPr>
      <w:r w:rsidRPr="00540498">
        <w:t>рассмотрение документов и сведений;</w:t>
      </w:r>
    </w:p>
    <w:p w:rsidR="00CD4FF5" w:rsidRPr="00540498" w:rsidRDefault="00CD4FF5" w:rsidP="005E035A">
      <w:pPr>
        <w:widowControl w:val="0"/>
        <w:tabs>
          <w:tab w:val="left" w:pos="567"/>
        </w:tabs>
        <w:ind w:firstLine="709"/>
        <w:contextualSpacing/>
        <w:jc w:val="both"/>
      </w:pPr>
      <w:r w:rsidRPr="00540498">
        <w:t>принятие решения;</w:t>
      </w:r>
    </w:p>
    <w:p w:rsidR="00CA64FE" w:rsidRPr="00540498" w:rsidRDefault="00CD4FF5" w:rsidP="005E035A">
      <w:pPr>
        <w:widowControl w:val="0"/>
        <w:tabs>
          <w:tab w:val="left" w:pos="567"/>
        </w:tabs>
        <w:ind w:firstLine="709"/>
        <w:contextualSpacing/>
        <w:jc w:val="both"/>
      </w:pPr>
      <w:r w:rsidRPr="00540498">
        <w:t>выдача результата</w:t>
      </w:r>
      <w:r w:rsidR="00151570" w:rsidRPr="00540498">
        <w:t>.</w:t>
      </w:r>
      <w:r w:rsidR="00CA64FE" w:rsidRPr="00540498">
        <w:t xml:space="preserve"> </w:t>
      </w:r>
    </w:p>
    <w:p w:rsidR="00540498" w:rsidRPr="00540498" w:rsidRDefault="00540498" w:rsidP="00540498">
      <w:pPr>
        <w:ind w:firstLine="709"/>
        <w:jc w:val="both"/>
      </w:pPr>
      <w:r w:rsidRPr="00540498">
        <w:t xml:space="preserve">Описание административных процедур представлено в приложении № </w:t>
      </w:r>
      <w:r>
        <w:t>8</w:t>
      </w:r>
      <w:r w:rsidRPr="00540498">
        <w:t xml:space="preserve"> к настоящему Административному регламенту.</w:t>
      </w:r>
    </w:p>
    <w:p w:rsidR="001540EE" w:rsidRPr="001B35D8" w:rsidRDefault="001540EE" w:rsidP="006F04BF">
      <w:pPr>
        <w:jc w:val="both"/>
        <w:rPr>
          <w:sz w:val="28"/>
        </w:rPr>
      </w:pPr>
    </w:p>
    <w:p w:rsidR="00085E81" w:rsidRPr="00C3496D" w:rsidRDefault="00085E81" w:rsidP="00A41AF8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C3496D">
        <w:rPr>
          <w:b/>
          <w:lang w:val="en-US"/>
        </w:rPr>
        <w:t>IV</w:t>
      </w:r>
      <w:r w:rsidRPr="00C3496D">
        <w:rPr>
          <w:b/>
        </w:rPr>
        <w:t xml:space="preserve">. Формы контроля за исполнением </w:t>
      </w:r>
      <w:r w:rsidR="00A41AF8">
        <w:rPr>
          <w:b/>
        </w:rPr>
        <w:t>А</w:t>
      </w:r>
      <w:r w:rsidRPr="00C3496D">
        <w:rPr>
          <w:b/>
        </w:rPr>
        <w:t>дминистративного регламента</w:t>
      </w:r>
    </w:p>
    <w:p w:rsidR="00085E81" w:rsidRPr="001B35D8" w:rsidRDefault="00085E81" w:rsidP="00085E8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85E81" w:rsidRPr="00C3496D" w:rsidRDefault="00085E81" w:rsidP="00C3496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3496D">
        <w:t xml:space="preserve">Текущий контроль за соблюдением и исполнением </w:t>
      </w:r>
      <w:r w:rsidR="00994AD1" w:rsidRPr="00C3496D">
        <w:t xml:space="preserve">настоящего </w:t>
      </w:r>
      <w:r w:rsidRPr="00C3496D">
        <w:t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</w:t>
      </w:r>
      <w:r w:rsidR="00C3496D">
        <w:t xml:space="preserve"> </w:t>
      </w:r>
      <w:r w:rsidR="00C3496D" w:rsidRPr="00C3496D">
        <w:t>управлением делами администрации Сегежского муниципального района</w:t>
      </w:r>
      <w:r w:rsidRPr="00C3496D">
        <w:t>.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r w:rsidR="00B01868" w:rsidRPr="00C3496D">
        <w:t xml:space="preserve"> (</w:t>
      </w:r>
      <w:r w:rsidRPr="00C3496D">
        <w:t>Уполномоченного органа</w:t>
      </w:r>
      <w:r w:rsidR="00B01868" w:rsidRPr="00C3496D">
        <w:t>)</w:t>
      </w:r>
      <w:r w:rsidRPr="00C3496D">
        <w:t>.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Текущий контроль осуществляется путем проведения проверок: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решений о предоставлении (об отказе в предоставлении) муниципальной услуги;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выявления и устранения нарушений прав граждан;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3496D" w:rsidRDefault="00085E81" w:rsidP="00C3496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3496D">
        <w:t>Контроль за полнотой и качеством предоставления муниципальной</w:t>
      </w:r>
      <w:r w:rsidR="00690770" w:rsidRPr="00C3496D">
        <w:t xml:space="preserve"> </w:t>
      </w:r>
      <w:r w:rsidRPr="00C3496D">
        <w:t>услуги включает в себя проведение плановых и внеплановых проверок.</w:t>
      </w:r>
    </w:p>
    <w:p w:rsidR="00085E81" w:rsidRPr="00C3496D" w:rsidRDefault="00085E81" w:rsidP="00C3496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3496D"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90770" w:rsidRPr="00C3496D">
        <w:t xml:space="preserve">муниципальной </w:t>
      </w:r>
      <w:r w:rsidRPr="00C3496D">
        <w:t>услуги контролю подлежат: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 xml:space="preserve">соблюдение сроков предоставления </w:t>
      </w:r>
      <w:r w:rsidR="00690770" w:rsidRPr="00C3496D">
        <w:t xml:space="preserve">муниципальной </w:t>
      </w:r>
      <w:r w:rsidRPr="00C3496D">
        <w:t>услуги;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соблюдение положений настоящего Административного регламента;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 xml:space="preserve">правильность и обоснованность принятого решения об отказе в предоставлении </w:t>
      </w:r>
      <w:r w:rsidR="00690770" w:rsidRPr="00C3496D">
        <w:t>муниципальной</w:t>
      </w:r>
      <w:r w:rsidRPr="00C3496D">
        <w:t xml:space="preserve"> услуги.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Основанием для проведения внеплановых проверок являются: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C3496D"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C3496D">
        <w:t>Республики Карелия</w:t>
      </w:r>
      <w:r w:rsidR="00B563FF" w:rsidRPr="00C3496D">
        <w:t xml:space="preserve"> </w:t>
      </w:r>
      <w:r w:rsidRPr="00C3496D">
        <w:t>и нормативных правовых актов органов местного самоуправления</w:t>
      </w:r>
      <w:r w:rsidRPr="00C3496D">
        <w:rPr>
          <w:iCs/>
        </w:rPr>
        <w:t>;</w:t>
      </w:r>
    </w:p>
    <w:p w:rsid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обращения граждан и юридических лиц на нарушения законодательства, в том числе на качество предоставления муниципальной</w:t>
      </w:r>
      <w:r w:rsidR="00B563FF" w:rsidRPr="00C3496D">
        <w:t xml:space="preserve"> </w:t>
      </w:r>
      <w:r w:rsidRPr="00C3496D">
        <w:t>услуги.</w:t>
      </w:r>
    </w:p>
    <w:p w:rsidR="00085E81" w:rsidRPr="00C3496D" w:rsidRDefault="00085E81" w:rsidP="00C3496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3496D">
        <w:t xml:space="preserve">По результатам проведенных проверок в случае выявления нарушений положений </w:t>
      </w:r>
      <w:r w:rsidR="00994AD1" w:rsidRPr="00C3496D">
        <w:t xml:space="preserve">настоящего </w:t>
      </w:r>
      <w:r w:rsidRPr="00C3496D">
        <w:t xml:space="preserve">Административного регламента, нормативных правовых актов </w:t>
      </w:r>
      <w:r w:rsidR="00C3496D">
        <w:t>Республики Карелия</w:t>
      </w:r>
      <w:r w:rsidR="00B563FF" w:rsidRPr="00C3496D">
        <w:t xml:space="preserve"> и нормативных правовых актов органов местного самоуправления </w:t>
      </w:r>
      <w:r w:rsidRPr="00C3496D"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</w:t>
      </w:r>
      <w:r w:rsidR="00B563FF" w:rsidRPr="00C3496D">
        <w:t xml:space="preserve"> </w:t>
      </w:r>
      <w:r w:rsidRPr="00C3496D">
        <w:t>услуги закрепляется в их должностных регламентах в соответствии с требованиями законодательства.</w:t>
      </w:r>
    </w:p>
    <w:p w:rsidR="00085E81" w:rsidRPr="00C3496D" w:rsidRDefault="00085E81" w:rsidP="00C3496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3496D">
        <w:lastRenderedPageBreak/>
        <w:t>Граждане, их объединения и организации имеют право осуществлять контроль за предоставлением муниципальной</w:t>
      </w:r>
      <w:r w:rsidR="00D142E6" w:rsidRPr="00C3496D">
        <w:t xml:space="preserve"> </w:t>
      </w:r>
      <w:r w:rsidRPr="00C3496D">
        <w:t xml:space="preserve">услуги путем получения информации о ходе предоставления </w:t>
      </w:r>
      <w:r w:rsidR="00D142E6" w:rsidRPr="00C3496D">
        <w:t>муниципальной</w:t>
      </w:r>
      <w:r w:rsidRPr="00C3496D">
        <w:t xml:space="preserve"> услуги, в том числе о сроках завершения административных процедур (действий).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Граждане, их объединения и организации также имеют право: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 xml:space="preserve">направлять замечания и предложения по улучшению доступности и качества предоставления </w:t>
      </w:r>
      <w:r w:rsidR="00D142E6" w:rsidRPr="00C3496D">
        <w:t>муниципальной</w:t>
      </w:r>
      <w:r w:rsidRPr="00C3496D">
        <w:t xml:space="preserve"> услуги;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вносить предложения о мерах по устранению нарушений настоящего Административного регламента.</w:t>
      </w:r>
    </w:p>
    <w:p w:rsidR="00085E81" w:rsidRPr="00C3496D" w:rsidRDefault="00085E81" w:rsidP="00C3496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3496D">
        <w:t>Должностные лица Уполномоченного органа</w:t>
      </w:r>
      <w:r w:rsidR="00D142E6" w:rsidRPr="00C3496D">
        <w:t xml:space="preserve"> </w:t>
      </w:r>
      <w:r w:rsidRPr="00C3496D"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085E81" w:rsidRPr="00C3496D" w:rsidRDefault="00085E81" w:rsidP="00261CDF">
      <w:pPr>
        <w:autoSpaceDE w:val="0"/>
        <w:autoSpaceDN w:val="0"/>
        <w:adjustRightInd w:val="0"/>
        <w:ind w:firstLine="709"/>
        <w:jc w:val="both"/>
      </w:pPr>
      <w:r w:rsidRPr="00C3496D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85E81" w:rsidRPr="00FE1B28" w:rsidRDefault="00085E81" w:rsidP="00085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5696" w:rsidRDefault="00D05696" w:rsidP="00D0569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C3496D">
        <w:rPr>
          <w:b/>
          <w:lang w:val="en-US"/>
        </w:rPr>
        <w:t>V</w:t>
      </w:r>
      <w:r w:rsidRPr="00C3496D">
        <w:rPr>
          <w:b/>
        </w:rPr>
        <w:t>. Досудебный (внесудебный) порядок обжалования решений и действий (бездействия) органа, предоставляющего муниципальную</w:t>
      </w:r>
      <w:r w:rsidR="00D142E6" w:rsidRPr="00C3496D">
        <w:rPr>
          <w:b/>
        </w:rPr>
        <w:t xml:space="preserve"> </w:t>
      </w:r>
      <w:r w:rsidRPr="00C3496D">
        <w:rPr>
          <w:b/>
        </w:rPr>
        <w:t>услугу, а также их должностных лиц, муниципальных служащих</w:t>
      </w:r>
    </w:p>
    <w:p w:rsidR="00C3496D" w:rsidRPr="00C3496D" w:rsidRDefault="00C3496D" w:rsidP="00D0569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C3496D" w:rsidRDefault="00D05696" w:rsidP="00C3496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3496D"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</w:t>
      </w:r>
      <w:r w:rsidR="00A44F58" w:rsidRPr="00C3496D">
        <w:t xml:space="preserve"> </w:t>
      </w:r>
      <w:r w:rsidRPr="00C3496D">
        <w:t>служащих, многофункционального центра, а также работника многофункционального центра при предоставлении муниципальной услуги</w:t>
      </w:r>
      <w:r w:rsidRPr="00C3496D">
        <w:rPr>
          <w:bCs/>
        </w:rPr>
        <w:t xml:space="preserve"> </w:t>
      </w:r>
      <w:r w:rsidRPr="00C3496D">
        <w:t>в досудебном (внесудебном) порядке (далее – жалоба).</w:t>
      </w:r>
    </w:p>
    <w:p w:rsidR="00D05696" w:rsidRPr="00C3496D" w:rsidRDefault="00D05696" w:rsidP="00C3496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3496D">
        <w:rPr>
          <w:bCs/>
        </w:rPr>
        <w:t xml:space="preserve">В досудебном (внесудебном) порядке </w:t>
      </w:r>
      <w:r w:rsidR="00317067">
        <w:rPr>
          <w:bCs/>
        </w:rPr>
        <w:t>З</w:t>
      </w:r>
      <w:r w:rsidRPr="00C3496D">
        <w:rPr>
          <w:bCs/>
        </w:rPr>
        <w:t>аявитель (представитель) вправе обратиться с жалобой в письменной форме на бумажном носителе или в электронной форме:</w:t>
      </w:r>
    </w:p>
    <w:p w:rsidR="00D05696" w:rsidRPr="00C3496D" w:rsidRDefault="00D05696" w:rsidP="00D0569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3496D">
        <w:rPr>
          <w:bCs/>
        </w:rPr>
        <w:t xml:space="preserve">в </w:t>
      </w:r>
      <w:r w:rsidR="00A44F58" w:rsidRPr="00C3496D">
        <w:rPr>
          <w:bCs/>
        </w:rPr>
        <w:t xml:space="preserve">Уполномоченный орган </w:t>
      </w:r>
      <w:r w:rsidRPr="00C3496D">
        <w:rPr>
          <w:bCs/>
        </w:rPr>
        <w:t>– на решение и (или) действия (бездействие) должностного лица, руководителя структурного подразделения</w:t>
      </w:r>
      <w:r w:rsidR="00A44F58" w:rsidRPr="00C3496D">
        <w:rPr>
          <w:bCs/>
        </w:rPr>
        <w:t xml:space="preserve"> Уполномоченного органа</w:t>
      </w:r>
      <w:r w:rsidRPr="00C3496D">
        <w:rPr>
          <w:bCs/>
        </w:rPr>
        <w:t>, на решение и действия (бездействие) Уполномоченного органа, руководителя Уполномоченного органа;</w:t>
      </w:r>
    </w:p>
    <w:p w:rsidR="00D05696" w:rsidRPr="00C3496D" w:rsidRDefault="00D05696" w:rsidP="00D0569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3496D">
        <w:rPr>
          <w:bCs/>
        </w:rPr>
        <w:t xml:space="preserve">в </w:t>
      </w:r>
      <w:r w:rsidR="00A44F58" w:rsidRPr="00C3496D">
        <w:rPr>
          <w:bCs/>
        </w:rPr>
        <w:t xml:space="preserve">вышестоящий орган </w:t>
      </w:r>
      <w:r w:rsidRPr="00C3496D">
        <w:rPr>
          <w:bCs/>
        </w:rPr>
        <w:t>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05696" w:rsidRPr="00C3496D" w:rsidRDefault="00D05696" w:rsidP="00D0569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3496D">
        <w:rPr>
          <w:bCs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D05696" w:rsidRPr="00C3496D" w:rsidRDefault="00D05696" w:rsidP="00D0569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3496D">
        <w:rPr>
          <w:bCs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3496D" w:rsidRDefault="00D05696" w:rsidP="00C3496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3496D"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3496D" w:rsidRDefault="00D05696" w:rsidP="00C3496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C3496D"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="00A44F58" w:rsidRPr="00C3496D">
        <w:t>муниципальной услуги</w:t>
      </w:r>
      <w:r w:rsidRPr="00C3496D">
        <w:t xml:space="preserve">, на сайте Уполномоченного органа, ЕПГУ, </w:t>
      </w:r>
      <w:r w:rsidR="00743532" w:rsidRPr="00C3496D">
        <w:t xml:space="preserve">региональном портале, </w:t>
      </w:r>
      <w:r w:rsidRPr="00C3496D">
        <w:t>а также предоставляется в устной форме по телефону и (или) на личном приеме либо в письменной форме почтовым отпр</w:t>
      </w:r>
      <w:r w:rsidR="00A41AF8">
        <w:t>авлением по адресу, указанному З</w:t>
      </w:r>
      <w:r w:rsidRPr="00C3496D">
        <w:t>аявителем (представителем).</w:t>
      </w:r>
    </w:p>
    <w:p w:rsidR="00D05696" w:rsidRPr="00C3496D" w:rsidRDefault="00D05696" w:rsidP="00C3496D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C3496D">
        <w:t>Порядок досудебного (внесудебного) обжалования решений и действий (бездействия) Уполномоченного органа, предоставляющего муниципальную</w:t>
      </w:r>
      <w:r w:rsidR="00A44F58" w:rsidRPr="00C3496D">
        <w:t xml:space="preserve"> </w:t>
      </w:r>
      <w:r w:rsidRPr="00C3496D">
        <w:t>услугу, а также его должностных лиц регулируется:</w:t>
      </w:r>
    </w:p>
    <w:p w:rsidR="00D05696" w:rsidRPr="00C3496D" w:rsidRDefault="00D05696" w:rsidP="00D05696">
      <w:pPr>
        <w:autoSpaceDE w:val="0"/>
        <w:autoSpaceDN w:val="0"/>
        <w:adjustRightInd w:val="0"/>
        <w:ind w:firstLine="709"/>
        <w:jc w:val="both"/>
      </w:pPr>
      <w:r w:rsidRPr="00C3496D">
        <w:t xml:space="preserve">Федеральным </w:t>
      </w:r>
      <w:hyperlink r:id="rId11" w:history="1">
        <w:r w:rsidRPr="00C3496D">
          <w:t>законом</w:t>
        </w:r>
      </w:hyperlink>
      <w:r w:rsidRPr="00C3496D">
        <w:t xml:space="preserve"> «Об организации предоставления государственных и муниципальных услуг»;</w:t>
      </w:r>
    </w:p>
    <w:p w:rsidR="00737F2D" w:rsidRPr="00C3496D" w:rsidRDefault="00910DF3" w:rsidP="00737F2D">
      <w:pPr>
        <w:autoSpaceDE w:val="0"/>
        <w:autoSpaceDN w:val="0"/>
        <w:adjustRightInd w:val="0"/>
        <w:ind w:firstLine="709"/>
        <w:jc w:val="both"/>
      </w:pPr>
      <w:hyperlink r:id="rId12" w:history="1">
        <w:r w:rsidR="00D05696" w:rsidRPr="00C3496D">
          <w:t>постановлением</w:t>
        </w:r>
      </w:hyperlink>
      <w:r w:rsidR="00D05696" w:rsidRPr="00C3496D">
        <w:t xml:space="preserve"> Правительства Российской Федерации от 20 ноября 2012 года № 1198 «О федеральной государственной информационной системе,</w:t>
      </w:r>
      <w:r w:rsidR="00D05696" w:rsidRPr="00FE1B28">
        <w:rPr>
          <w:sz w:val="28"/>
          <w:szCs w:val="28"/>
        </w:rPr>
        <w:t xml:space="preserve"> </w:t>
      </w:r>
      <w:r w:rsidR="00D05696" w:rsidRPr="00C3496D"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27149" w:rsidRDefault="00E27149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2E9E" w:rsidRDefault="00972E9E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2E9E" w:rsidRDefault="00972E9E" w:rsidP="00737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7149" w:rsidRPr="00C3496D" w:rsidRDefault="00E27149" w:rsidP="00E27149">
      <w:pPr>
        <w:widowControl w:val="0"/>
        <w:tabs>
          <w:tab w:val="left" w:pos="567"/>
        </w:tabs>
        <w:contextualSpacing/>
        <w:jc w:val="center"/>
        <w:rPr>
          <w:b/>
        </w:rPr>
      </w:pPr>
      <w:r w:rsidRPr="00C3496D">
        <w:rPr>
          <w:b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27149" w:rsidRPr="00EC714F" w:rsidRDefault="00E27149" w:rsidP="00E27149">
      <w:pPr>
        <w:rPr>
          <w:sz w:val="28"/>
          <w:szCs w:val="28"/>
        </w:rPr>
      </w:pPr>
    </w:p>
    <w:p w:rsidR="00E27149" w:rsidRPr="00C3496D" w:rsidRDefault="00E27149" w:rsidP="00C216C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3496D">
        <w:t>Многофункциональный центр осуществляет:</w:t>
      </w:r>
    </w:p>
    <w:p w:rsidR="00E27149" w:rsidRPr="00C3496D" w:rsidRDefault="00E27149" w:rsidP="00E27149">
      <w:pPr>
        <w:autoSpaceDE w:val="0"/>
        <w:autoSpaceDN w:val="0"/>
        <w:adjustRightInd w:val="0"/>
        <w:ind w:firstLine="709"/>
        <w:jc w:val="both"/>
      </w:pPr>
      <w:r w:rsidRPr="00C3496D">
        <w:t xml:space="preserve">информирование </w:t>
      </w:r>
      <w:r w:rsidR="00A41AF8">
        <w:t>З</w:t>
      </w:r>
      <w:r w:rsidRPr="00C3496D">
        <w:t>аявителей о порядке предоставления</w:t>
      </w:r>
      <w:r w:rsidR="00C216CC">
        <w:t xml:space="preserve"> </w:t>
      </w:r>
      <w:r w:rsidRPr="00C3496D">
        <w:t xml:space="preserve">муниципальной услуги в многофункциональном центре, по иным вопросам, связанным с предоставлением муниципальной услуги, а также консультирование </w:t>
      </w:r>
      <w:r w:rsidR="00972E9E">
        <w:t>З</w:t>
      </w:r>
      <w:r w:rsidRPr="00C3496D">
        <w:t>аявителей о порядке предоставления муниципальной услуги в многофункциональном центре;</w:t>
      </w:r>
    </w:p>
    <w:p w:rsidR="00E27149" w:rsidRPr="00C3496D" w:rsidRDefault="00E27149" w:rsidP="00E27149">
      <w:pPr>
        <w:autoSpaceDE w:val="0"/>
        <w:autoSpaceDN w:val="0"/>
        <w:adjustRightInd w:val="0"/>
        <w:ind w:firstLine="709"/>
        <w:jc w:val="both"/>
      </w:pPr>
      <w:r w:rsidRPr="00C3496D">
        <w:t xml:space="preserve">выдачу </w:t>
      </w:r>
      <w:r w:rsidR="00A41AF8">
        <w:t>З</w:t>
      </w:r>
      <w:r w:rsidRPr="00C3496D">
        <w:t>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E27149" w:rsidRPr="00C3496D" w:rsidRDefault="00E27149" w:rsidP="00E27149">
      <w:pPr>
        <w:widowControl w:val="0"/>
        <w:autoSpaceDE w:val="0"/>
        <w:autoSpaceDN w:val="0"/>
        <w:adjustRightInd w:val="0"/>
        <w:ind w:firstLine="709"/>
        <w:jc w:val="both"/>
      </w:pPr>
      <w:r w:rsidRPr="00C3496D">
        <w:t>иные процедуры и действия, предусмотренные Федеральным законом № 210-ФЗ.</w:t>
      </w:r>
    </w:p>
    <w:p w:rsidR="00C216CC" w:rsidRDefault="00E27149" w:rsidP="00C216CC">
      <w:pPr>
        <w:widowControl w:val="0"/>
        <w:autoSpaceDE w:val="0"/>
        <w:autoSpaceDN w:val="0"/>
        <w:adjustRightInd w:val="0"/>
        <w:ind w:firstLine="709"/>
        <w:jc w:val="both"/>
      </w:pPr>
      <w:r w:rsidRPr="00C3496D"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E27149" w:rsidRPr="00C3496D" w:rsidRDefault="00E27149" w:rsidP="00C216C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3496D">
        <w:t xml:space="preserve">Информирование </w:t>
      </w:r>
      <w:r w:rsidR="00972E9E">
        <w:t>З</w:t>
      </w:r>
      <w:r w:rsidRPr="00C3496D">
        <w:t xml:space="preserve">аявителя многофункциональными центрами осуществляется следующими способами: </w:t>
      </w:r>
    </w:p>
    <w:p w:rsidR="00C216CC" w:rsidRDefault="00E27149" w:rsidP="00C216CC">
      <w:pPr>
        <w:numPr>
          <w:ilvl w:val="1"/>
          <w:numId w:val="4"/>
        </w:numPr>
        <w:ind w:left="0" w:firstLine="709"/>
        <w:jc w:val="both"/>
      </w:pPr>
      <w:r w:rsidRPr="00C3496D"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27149" w:rsidRPr="00C3496D" w:rsidRDefault="00A41AF8" w:rsidP="00C216CC">
      <w:pPr>
        <w:numPr>
          <w:ilvl w:val="1"/>
          <w:numId w:val="4"/>
        </w:numPr>
        <w:ind w:left="0" w:firstLine="709"/>
        <w:jc w:val="both"/>
      </w:pPr>
      <w:r>
        <w:t>при обращении З</w:t>
      </w:r>
      <w:r w:rsidR="00E27149" w:rsidRPr="00C3496D">
        <w:t>аявителя в многофункциональный центр лично, по телефону, посредством почтовых отправлений, либо по электронной почте.</w:t>
      </w:r>
    </w:p>
    <w:p w:rsidR="00E27149" w:rsidRPr="00C3496D" w:rsidRDefault="00E27149" w:rsidP="00E27149">
      <w:pPr>
        <w:ind w:firstLine="709"/>
        <w:jc w:val="both"/>
      </w:pPr>
      <w:r w:rsidRPr="00C3496D">
        <w:t>При личном обращении работник многофункционального центра</w:t>
      </w:r>
      <w:r w:rsidRPr="00C3496D" w:rsidDel="006864D0">
        <w:t xml:space="preserve"> </w:t>
      </w:r>
      <w:r w:rsidR="00A41AF8">
        <w:t>подробно информирует З</w:t>
      </w:r>
      <w:r w:rsidRPr="00C3496D"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27149" w:rsidRPr="00C3496D" w:rsidRDefault="00E27149" w:rsidP="00E27149">
      <w:pPr>
        <w:ind w:firstLine="709"/>
        <w:jc w:val="both"/>
      </w:pPr>
      <w:r w:rsidRPr="00C3496D"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</w:t>
      </w:r>
      <w:r w:rsidR="00A41AF8">
        <w:t>консультирование при обращении З</w:t>
      </w:r>
      <w:r w:rsidRPr="00C3496D">
        <w:t>аявителя по телефону работник многофункционального центра</w:t>
      </w:r>
      <w:r w:rsidRPr="00C3496D" w:rsidDel="006864D0">
        <w:t xml:space="preserve"> </w:t>
      </w:r>
      <w:r w:rsidRPr="00C3496D">
        <w:t xml:space="preserve">осуществляет не более 10 минут; </w:t>
      </w:r>
    </w:p>
    <w:p w:rsidR="00E27149" w:rsidRPr="00C3496D" w:rsidRDefault="00E27149" w:rsidP="00E27149">
      <w:pPr>
        <w:tabs>
          <w:tab w:val="left" w:pos="7920"/>
        </w:tabs>
        <w:ind w:firstLine="709"/>
        <w:jc w:val="both"/>
      </w:pPr>
      <w:r w:rsidRPr="00C3496D"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 w:rsidR="00A41AF8">
        <w:t xml:space="preserve"> по телефону, может предложить З</w:t>
      </w:r>
      <w:r w:rsidRPr="00C3496D">
        <w:t>аявителю:</w:t>
      </w:r>
    </w:p>
    <w:p w:rsidR="00E27149" w:rsidRPr="00C3496D" w:rsidRDefault="00E27149" w:rsidP="00E27149">
      <w:pPr>
        <w:tabs>
          <w:tab w:val="left" w:pos="7920"/>
        </w:tabs>
        <w:ind w:firstLine="709"/>
        <w:jc w:val="both"/>
      </w:pPr>
      <w:r w:rsidRPr="00C3496D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E27149" w:rsidRPr="00C3496D" w:rsidRDefault="00E27149" w:rsidP="00E27149">
      <w:pPr>
        <w:tabs>
          <w:tab w:val="left" w:pos="7920"/>
        </w:tabs>
        <w:ind w:firstLine="709"/>
        <w:jc w:val="both"/>
      </w:pPr>
      <w:r w:rsidRPr="00C3496D">
        <w:t>назначить другое время для консультаций.</w:t>
      </w:r>
    </w:p>
    <w:p w:rsidR="00E27149" w:rsidRPr="00C216CC" w:rsidRDefault="00E27149" w:rsidP="00E27149">
      <w:pPr>
        <w:ind w:firstLine="709"/>
        <w:jc w:val="both"/>
      </w:pPr>
      <w:r w:rsidRPr="00C216CC">
        <w:lastRenderedPageBreak/>
        <w:t xml:space="preserve">При консультировании по письменным обращениям </w:t>
      </w:r>
      <w:r w:rsidR="00C216CC">
        <w:t>З</w:t>
      </w:r>
      <w:r w:rsidRPr="00C216CC">
        <w:t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C216CC" w:rsidDel="006864D0">
        <w:t xml:space="preserve"> </w:t>
      </w:r>
      <w:r w:rsidRPr="00C216CC"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C216CC" w:rsidDel="006864D0">
        <w:t xml:space="preserve"> </w:t>
      </w:r>
      <w:r w:rsidRPr="00C216CC">
        <w:t>в письменной форме.</w:t>
      </w:r>
    </w:p>
    <w:p w:rsidR="00E27149" w:rsidRPr="00C216CC" w:rsidRDefault="00E27149" w:rsidP="00C216C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216CC">
        <w:t xml:space="preserve">При наличии в </w:t>
      </w:r>
      <w:r w:rsidR="008D0AD4" w:rsidRPr="00C216CC">
        <w:rPr>
          <w:bCs/>
        </w:rPr>
        <w:t xml:space="preserve">уведомлении </w:t>
      </w:r>
      <w:r w:rsidR="001625FB" w:rsidRPr="00C216CC">
        <w:rPr>
          <w:bCs/>
        </w:rPr>
        <w:t>о признании садового дома жилым домом или жилого дома садовым домом</w:t>
      </w:r>
      <w:r w:rsidR="001625FB" w:rsidRPr="00C216CC">
        <w:t xml:space="preserve"> </w:t>
      </w:r>
      <w:r w:rsidRPr="00C216CC">
        <w:t xml:space="preserve">указания о выдаче результатов оказания </w:t>
      </w:r>
      <w:r w:rsidR="00972E9E">
        <w:t xml:space="preserve">муниципальной </w:t>
      </w:r>
      <w:r w:rsidRPr="00C216CC">
        <w:t>услуги через многофункциональный центр, Уполномоченный орган передает документы в многофункциональный центр</w:t>
      </w:r>
      <w:r w:rsidRPr="00C216CC" w:rsidDel="006864D0">
        <w:t xml:space="preserve"> </w:t>
      </w:r>
      <w:r w:rsidR="00C216CC">
        <w:t>для последующей выдачи З</w:t>
      </w:r>
      <w:r w:rsidRPr="00C216CC">
        <w:t>аявителю (представителю) способом, согласно заключенным соглашениям о взаимодействии</w:t>
      </w:r>
      <w:r w:rsidRPr="00EC714F">
        <w:rPr>
          <w:sz w:val="28"/>
          <w:szCs w:val="28"/>
        </w:rPr>
        <w:t xml:space="preserve"> </w:t>
      </w:r>
      <w:r w:rsidRPr="00C216CC">
        <w:t xml:space="preserve">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C216CC">
        <w:t>«</w:t>
      </w:r>
      <w:r w:rsidRPr="00C216CC">
        <w:t>О взаимодействии между многофункциональными</w:t>
      </w:r>
      <w:r w:rsidRPr="00EC714F">
        <w:rPr>
          <w:sz w:val="28"/>
          <w:szCs w:val="28"/>
        </w:rPr>
        <w:t xml:space="preserve"> </w:t>
      </w:r>
      <w:r w:rsidRPr="00C216CC">
        <w:t>центрами предоставления государственных и муниципальных услуг и федеральными органами исполнительной власти,</w:t>
      </w:r>
      <w:r w:rsidRPr="00EC714F">
        <w:rPr>
          <w:sz w:val="28"/>
          <w:szCs w:val="28"/>
        </w:rPr>
        <w:t xml:space="preserve"> </w:t>
      </w:r>
      <w:r w:rsidRPr="00C216CC">
        <w:t>органами государственных</w:t>
      </w:r>
      <w:r w:rsidRPr="00EC714F">
        <w:rPr>
          <w:sz w:val="28"/>
          <w:szCs w:val="28"/>
        </w:rPr>
        <w:t xml:space="preserve"> </w:t>
      </w:r>
      <w:r w:rsidRPr="00C216CC">
        <w:t>внебюджетных фондов, органами государственной власти субъектов Российской Федерации, органами местного самоуправления</w:t>
      </w:r>
      <w:r w:rsidR="00C216CC">
        <w:t>»</w:t>
      </w:r>
      <w:r w:rsidRPr="00C216CC">
        <w:t xml:space="preserve">. </w:t>
      </w:r>
    </w:p>
    <w:p w:rsidR="00E27149" w:rsidRPr="00C216CC" w:rsidRDefault="00E27149" w:rsidP="00E27149">
      <w:pPr>
        <w:autoSpaceDE w:val="0"/>
        <w:autoSpaceDN w:val="0"/>
        <w:adjustRightInd w:val="0"/>
        <w:ind w:firstLine="709"/>
        <w:jc w:val="both"/>
      </w:pPr>
      <w:r w:rsidRPr="00C216CC">
        <w:t>Порядок и сроки передачи Уполномоченным органом таких документов в многофункциональный центр</w:t>
      </w:r>
      <w:r w:rsidRPr="00C216CC" w:rsidDel="006864D0">
        <w:t xml:space="preserve"> </w:t>
      </w:r>
      <w:r w:rsidRPr="00C216CC">
        <w:t xml:space="preserve"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</w:t>
      </w:r>
      <w:r w:rsidR="00C216CC">
        <w:t>«</w:t>
      </w:r>
      <w:r w:rsidRPr="00C216CC"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216CC">
        <w:t>»</w:t>
      </w:r>
      <w:r w:rsidRPr="00C216CC">
        <w:t>.</w:t>
      </w:r>
    </w:p>
    <w:p w:rsidR="00E27149" w:rsidRPr="00C216CC" w:rsidRDefault="00E27149" w:rsidP="00C216C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C216CC">
        <w:t xml:space="preserve">Прием </w:t>
      </w:r>
      <w:r w:rsidR="00C216CC">
        <w:t>З</w:t>
      </w:r>
      <w:r w:rsidRPr="00C216CC">
        <w:t>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27149" w:rsidRPr="00C216CC" w:rsidRDefault="00E27149" w:rsidP="00E27149">
      <w:pPr>
        <w:tabs>
          <w:tab w:val="left" w:pos="7920"/>
        </w:tabs>
        <w:ind w:firstLine="709"/>
        <w:jc w:val="both"/>
      </w:pPr>
      <w:r w:rsidRPr="00C216CC">
        <w:t>Работник многофункционального центра</w:t>
      </w:r>
      <w:r w:rsidRPr="00C216CC" w:rsidDel="006864D0">
        <w:t xml:space="preserve"> </w:t>
      </w:r>
      <w:r w:rsidRPr="00C216CC">
        <w:t>осуществляет следующие действия:</w:t>
      </w:r>
    </w:p>
    <w:p w:rsidR="00E27149" w:rsidRPr="00C216CC" w:rsidRDefault="00A41AF8" w:rsidP="00E27149">
      <w:pPr>
        <w:tabs>
          <w:tab w:val="left" w:pos="7920"/>
        </w:tabs>
        <w:ind w:firstLine="709"/>
        <w:jc w:val="both"/>
      </w:pPr>
      <w:r>
        <w:t>устанавливает личность З</w:t>
      </w:r>
      <w:r w:rsidR="00E27149" w:rsidRPr="00C216CC"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E27149" w:rsidRPr="00C216CC" w:rsidRDefault="00E27149" w:rsidP="00E27149">
      <w:pPr>
        <w:tabs>
          <w:tab w:val="left" w:pos="7920"/>
        </w:tabs>
        <w:ind w:firstLine="709"/>
        <w:jc w:val="both"/>
      </w:pPr>
      <w:r w:rsidRPr="00C216CC">
        <w:t>проверяет п</w:t>
      </w:r>
      <w:r w:rsidR="00A41AF8">
        <w:t>олномочия представителя З</w:t>
      </w:r>
      <w:r w:rsidRPr="00C216CC">
        <w:t xml:space="preserve">аявителя (в случае обращения представителя </w:t>
      </w:r>
      <w:r w:rsidR="00C216CC">
        <w:t>З</w:t>
      </w:r>
      <w:r w:rsidRPr="00C216CC">
        <w:t>аявителя);</w:t>
      </w:r>
    </w:p>
    <w:p w:rsidR="00E27149" w:rsidRPr="00C216CC" w:rsidRDefault="00E27149" w:rsidP="00E27149">
      <w:pPr>
        <w:tabs>
          <w:tab w:val="left" w:pos="7920"/>
        </w:tabs>
        <w:ind w:firstLine="709"/>
        <w:jc w:val="both"/>
      </w:pPr>
      <w:r w:rsidRPr="00C216CC">
        <w:t xml:space="preserve">определяет статус исполнения </w:t>
      </w:r>
      <w:r w:rsidR="00174A19" w:rsidRPr="00C216CC">
        <w:rPr>
          <w:bCs/>
        </w:rPr>
        <w:t xml:space="preserve">заявления о предоставлении </w:t>
      </w:r>
      <w:r w:rsidR="00C216CC">
        <w:rPr>
          <w:bCs/>
        </w:rPr>
        <w:t>муниципальной</w:t>
      </w:r>
      <w:r w:rsidR="00174A19" w:rsidRPr="00C216CC">
        <w:rPr>
          <w:bCs/>
        </w:rPr>
        <w:t xml:space="preserve"> услуги</w:t>
      </w:r>
      <w:r w:rsidRPr="00C216CC">
        <w:t xml:space="preserve"> в ГИС;</w:t>
      </w:r>
    </w:p>
    <w:p w:rsidR="00E27149" w:rsidRPr="00C216CC" w:rsidRDefault="00E27149" w:rsidP="00E27149">
      <w:pPr>
        <w:tabs>
          <w:tab w:val="left" w:pos="7920"/>
        </w:tabs>
        <w:ind w:firstLine="709"/>
        <w:jc w:val="both"/>
      </w:pPr>
      <w:r w:rsidRPr="00C216CC"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E27149" w:rsidRPr="00C216CC" w:rsidRDefault="00E27149" w:rsidP="00E27149">
      <w:pPr>
        <w:tabs>
          <w:tab w:val="left" w:pos="7920"/>
        </w:tabs>
        <w:ind w:firstLine="709"/>
        <w:jc w:val="both"/>
      </w:pPr>
      <w:r w:rsidRPr="00C216CC"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E27149" w:rsidRPr="00C216CC" w:rsidRDefault="00E27149" w:rsidP="00E27149">
      <w:pPr>
        <w:tabs>
          <w:tab w:val="left" w:pos="7920"/>
        </w:tabs>
        <w:ind w:firstLine="709"/>
        <w:jc w:val="both"/>
      </w:pPr>
      <w:r w:rsidRPr="00C216CC">
        <w:t>выда</w:t>
      </w:r>
      <w:r w:rsidR="00A41AF8">
        <w:t>ет документы З</w:t>
      </w:r>
      <w:r w:rsidRPr="00C216CC">
        <w:t xml:space="preserve">аявителю, при необходимости запрашивает у </w:t>
      </w:r>
      <w:r w:rsidR="00C216CC">
        <w:t>З</w:t>
      </w:r>
      <w:r w:rsidRPr="00C216CC">
        <w:t>аявителя подписи за каждый выданный документ;</w:t>
      </w:r>
    </w:p>
    <w:p w:rsidR="00E27149" w:rsidRPr="00C216CC" w:rsidRDefault="00E27149" w:rsidP="00E27149">
      <w:pPr>
        <w:tabs>
          <w:tab w:val="left" w:pos="7920"/>
        </w:tabs>
        <w:ind w:firstLine="709"/>
        <w:jc w:val="both"/>
        <w:rPr>
          <w:b/>
        </w:rPr>
      </w:pPr>
      <w:r w:rsidRPr="00C216CC">
        <w:t xml:space="preserve">запрашивает согласие </w:t>
      </w:r>
      <w:r w:rsidR="00C216CC">
        <w:t>З</w:t>
      </w:r>
      <w:r w:rsidRPr="00C216CC">
        <w:t>аявителя на участие в смс-опросе для оценки качества предоставленных услуг многофункциональным центром.</w:t>
      </w:r>
    </w:p>
    <w:p w:rsidR="00E27149" w:rsidRPr="00C216CC" w:rsidRDefault="00E27149" w:rsidP="00E27149">
      <w:pPr>
        <w:tabs>
          <w:tab w:val="left" w:pos="7920"/>
        </w:tabs>
        <w:ind w:firstLine="709"/>
        <w:jc w:val="both"/>
        <w:rPr>
          <w:highlight w:val="yellow"/>
        </w:rPr>
      </w:pPr>
    </w:p>
    <w:p w:rsidR="00536ADE" w:rsidRPr="00536ADE" w:rsidRDefault="00536ADE" w:rsidP="00D223F5">
      <w:pPr>
        <w:ind w:firstLine="4678"/>
        <w:jc w:val="center"/>
        <w:rPr>
          <w:bCs/>
        </w:rPr>
      </w:pPr>
      <w:r>
        <w:br w:type="page"/>
      </w:r>
      <w:r w:rsidR="00D223F5">
        <w:lastRenderedPageBreak/>
        <w:t xml:space="preserve">               </w:t>
      </w:r>
      <w:r w:rsidRPr="00536ADE">
        <w:rPr>
          <w:bCs/>
        </w:rPr>
        <w:t>Приложение №</w:t>
      </w:r>
      <w:r>
        <w:rPr>
          <w:bCs/>
        </w:rPr>
        <w:t>1</w:t>
      </w:r>
    </w:p>
    <w:p w:rsidR="00536ADE" w:rsidRPr="00536ADE" w:rsidRDefault="00536ADE" w:rsidP="00536ADE">
      <w:pPr>
        <w:widowControl w:val="0"/>
        <w:tabs>
          <w:tab w:val="left" w:pos="567"/>
        </w:tabs>
        <w:ind w:left="4678"/>
        <w:jc w:val="right"/>
      </w:pPr>
      <w:r w:rsidRPr="00536ADE">
        <w:t>к Административному регламенту</w:t>
      </w:r>
    </w:p>
    <w:p w:rsidR="00536ADE" w:rsidRDefault="00536ADE" w:rsidP="00536ADE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536ADE" w:rsidRDefault="00536ADE" w:rsidP="00536ADE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</w:t>
      </w:r>
      <w:r w:rsidRPr="00536ADE">
        <w:rPr>
          <w:rFonts w:eastAsia="Calibri"/>
          <w:b/>
        </w:rPr>
        <w:t>решения об отказе в предоставлении муниципальной услуги</w:t>
      </w:r>
    </w:p>
    <w:p w:rsidR="00261CDF" w:rsidRPr="00536ADE" w:rsidRDefault="00261CDF" w:rsidP="00536ADE">
      <w:pPr>
        <w:autoSpaceDE w:val="0"/>
        <w:autoSpaceDN w:val="0"/>
        <w:adjustRightInd w:val="0"/>
        <w:jc w:val="center"/>
        <w:rPr>
          <w:lang w:eastAsia="en-US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4677"/>
      </w:tblGrid>
      <w:tr w:rsidR="00D43255" w:rsidTr="00D70490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CDF" w:rsidRPr="00972E9E" w:rsidRDefault="00261CDF" w:rsidP="00D70490">
            <w:pPr>
              <w:widowControl w:val="0"/>
              <w:autoSpaceDE w:val="0"/>
              <w:autoSpaceDN w:val="0"/>
              <w:spacing w:before="90"/>
              <w:ind w:right="742"/>
              <w:rPr>
                <w:rFonts w:eastAsia="Calibri"/>
                <w:lang w:eastAsia="en-US"/>
              </w:rPr>
            </w:pPr>
            <w:r w:rsidRPr="00972E9E">
              <w:rPr>
                <w:rFonts w:eastAsia="Calibri"/>
                <w:lang w:eastAsia="en-US"/>
              </w:rPr>
              <w:t>(Бланк органа, осуществляющего предоставление муниципальной услуги)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CDF" w:rsidRPr="00D70490" w:rsidRDefault="00261CDF" w:rsidP="00D70490">
            <w:pPr>
              <w:widowControl w:val="0"/>
              <w:autoSpaceDE w:val="0"/>
              <w:autoSpaceDN w:val="0"/>
              <w:spacing w:before="14" w:line="249" w:lineRule="auto"/>
              <w:ind w:left="1167" w:right="332"/>
              <w:jc w:val="right"/>
              <w:rPr>
                <w:rFonts w:eastAsia="Calibri"/>
                <w:i/>
                <w:lang w:eastAsia="en-US"/>
              </w:rPr>
            </w:pPr>
            <w:r w:rsidRPr="00D70490">
              <w:rPr>
                <w:rFonts w:eastAsia="Calibri"/>
                <w:i/>
                <w:lang w:eastAsia="en-US"/>
              </w:rPr>
              <w:t>(фамилия, имя, отчество (при наличии) застройщика - для физического лица;  полное наименование</w:t>
            </w:r>
            <w:r w:rsidRPr="00D70490">
              <w:rPr>
                <w:rFonts w:eastAsia="Calibri"/>
                <w:i/>
                <w:spacing w:val="1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застройщика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-</w:t>
            </w:r>
            <w:r w:rsidRPr="00D70490">
              <w:rPr>
                <w:rFonts w:eastAsia="Calibri"/>
                <w:i/>
                <w:spacing w:val="-3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для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юридического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 xml:space="preserve">лица; </w:t>
            </w:r>
            <w:r w:rsidRPr="00D70490">
              <w:rPr>
                <w:rFonts w:eastAsia="Calibri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почтовый индекс и адрес, адрес электронной почты застройщика)</w:t>
            </w:r>
          </w:p>
          <w:p w:rsidR="00261CDF" w:rsidRPr="00D70490" w:rsidRDefault="00261CDF" w:rsidP="00D70490">
            <w:pPr>
              <w:widowControl w:val="0"/>
              <w:autoSpaceDE w:val="0"/>
              <w:autoSpaceDN w:val="0"/>
              <w:spacing w:before="90"/>
              <w:ind w:right="662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36ADE" w:rsidRPr="00536ADE" w:rsidRDefault="00536ADE" w:rsidP="00536ADE">
      <w:pPr>
        <w:widowControl w:val="0"/>
        <w:autoSpaceDE w:val="0"/>
        <w:autoSpaceDN w:val="0"/>
        <w:spacing w:before="90"/>
        <w:ind w:left="132" w:right="6629" w:firstLine="60"/>
        <w:rPr>
          <w:lang w:eastAsia="en-US"/>
        </w:rPr>
      </w:pPr>
    </w:p>
    <w:p w:rsidR="00536ADE" w:rsidRPr="00536ADE" w:rsidRDefault="00536ADE" w:rsidP="00536ADE">
      <w:pPr>
        <w:widowControl w:val="0"/>
        <w:autoSpaceDE w:val="0"/>
        <w:autoSpaceDN w:val="0"/>
        <w:spacing w:before="90"/>
        <w:ind w:left="132" w:right="6629" w:firstLine="60"/>
        <w:rPr>
          <w:lang w:eastAsia="en-US"/>
        </w:rPr>
      </w:pPr>
      <w:r w:rsidRPr="00536ADE">
        <w:rPr>
          <w:lang w:eastAsia="en-US"/>
        </w:rPr>
        <w:t xml:space="preserve">                                                                                                         </w:t>
      </w:r>
    </w:p>
    <w:p w:rsidR="00536ADE" w:rsidRPr="00536ADE" w:rsidRDefault="00536ADE" w:rsidP="00261CDF">
      <w:pPr>
        <w:widowControl w:val="0"/>
        <w:autoSpaceDE w:val="0"/>
        <w:autoSpaceDN w:val="0"/>
        <w:spacing w:before="14" w:line="249" w:lineRule="auto"/>
        <w:ind w:left="4275" w:right="332" w:firstLine="12"/>
        <w:jc w:val="right"/>
        <w:rPr>
          <w:i/>
          <w:sz w:val="20"/>
          <w:szCs w:val="22"/>
          <w:lang w:eastAsia="en-US"/>
        </w:rPr>
      </w:pPr>
    </w:p>
    <w:p w:rsidR="00536ADE" w:rsidRPr="00536ADE" w:rsidRDefault="00536ADE" w:rsidP="00536ADE">
      <w:pPr>
        <w:tabs>
          <w:tab w:val="left" w:pos="7215"/>
        </w:tabs>
        <w:spacing w:line="240" w:lineRule="atLeast"/>
        <w:ind w:firstLine="709"/>
      </w:pPr>
    </w:p>
    <w:p w:rsidR="00536ADE" w:rsidRPr="00536ADE" w:rsidRDefault="00536ADE" w:rsidP="00536ADE">
      <w:pPr>
        <w:ind w:firstLine="709"/>
        <w:jc w:val="center"/>
      </w:pPr>
    </w:p>
    <w:p w:rsidR="00536ADE" w:rsidRPr="00536ADE" w:rsidRDefault="00536ADE" w:rsidP="00536ADE"/>
    <w:p w:rsidR="00536ADE" w:rsidRPr="00536ADE" w:rsidRDefault="00536ADE" w:rsidP="00536ADE">
      <w:pPr>
        <w:spacing w:line="240" w:lineRule="atLeast"/>
        <w:jc w:val="center"/>
        <w:rPr>
          <w:b/>
        </w:rPr>
      </w:pPr>
      <w:r w:rsidRPr="00536ADE">
        <w:rPr>
          <w:b/>
        </w:rPr>
        <w:t>Р Е Ш Е Н И Е</w:t>
      </w:r>
    </w:p>
    <w:p w:rsidR="00536ADE" w:rsidRPr="00536ADE" w:rsidRDefault="00536ADE" w:rsidP="00536ADE">
      <w:pPr>
        <w:spacing w:line="240" w:lineRule="atLeast"/>
        <w:jc w:val="center"/>
        <w:rPr>
          <w:b/>
        </w:rPr>
      </w:pPr>
      <w:r w:rsidRPr="00536ADE">
        <w:rPr>
          <w:b/>
        </w:rPr>
        <w:t>об отказе в предоставлении муниципальной услуги</w:t>
      </w:r>
    </w:p>
    <w:p w:rsidR="00536ADE" w:rsidRPr="00536ADE" w:rsidRDefault="00536ADE" w:rsidP="00536ADE">
      <w:pPr>
        <w:spacing w:line="240" w:lineRule="atLeast"/>
        <w:jc w:val="center"/>
        <w:rPr>
          <w:b/>
        </w:rPr>
      </w:pPr>
    </w:p>
    <w:p w:rsidR="00C17359" w:rsidRDefault="00C17359" w:rsidP="00261CDF">
      <w:pPr>
        <w:widowControl w:val="0"/>
        <w:autoSpaceDE w:val="0"/>
        <w:autoSpaceDN w:val="0"/>
        <w:spacing w:before="178"/>
        <w:ind w:right="556" w:firstLine="709"/>
        <w:contextualSpacing/>
        <w:jc w:val="both"/>
        <w:outlineLvl w:val="0"/>
        <w:rPr>
          <w:bCs/>
          <w:lang w:eastAsia="en-US"/>
        </w:rPr>
      </w:pPr>
      <w:r w:rsidRPr="00C17359">
        <w:rPr>
          <w:bCs/>
          <w:lang w:eastAsia="en-US"/>
        </w:rPr>
        <w:t xml:space="preserve">На основании поступившего заявления о признании </w:t>
      </w:r>
      <w:r>
        <w:rPr>
          <w:bCs/>
          <w:lang w:eastAsia="en-US"/>
        </w:rPr>
        <w:t>_________________________</w:t>
      </w:r>
      <w:r w:rsidR="00261CDF">
        <w:rPr>
          <w:bCs/>
          <w:lang w:eastAsia="en-US"/>
        </w:rPr>
        <w:t>______________________________</w:t>
      </w:r>
      <w:r w:rsidRPr="00C17359">
        <w:rPr>
          <w:bCs/>
          <w:lang w:eastAsia="en-US"/>
        </w:rPr>
        <w:t>от ________ № ________,</w:t>
      </w:r>
    </w:p>
    <w:p w:rsidR="00C17359" w:rsidRPr="00A41AF8" w:rsidRDefault="00C17359" w:rsidP="00C17359">
      <w:pPr>
        <w:widowControl w:val="0"/>
        <w:autoSpaceDE w:val="0"/>
        <w:autoSpaceDN w:val="0"/>
        <w:spacing w:before="178"/>
        <w:ind w:right="556"/>
        <w:contextualSpacing/>
        <w:jc w:val="both"/>
        <w:outlineLvl w:val="0"/>
        <w:rPr>
          <w:bCs/>
          <w:i/>
          <w:sz w:val="20"/>
          <w:szCs w:val="20"/>
          <w:lang w:eastAsia="en-US"/>
        </w:rPr>
      </w:pPr>
      <w:r w:rsidRPr="00A41AF8">
        <w:rPr>
          <w:bCs/>
          <w:sz w:val="20"/>
          <w:szCs w:val="20"/>
          <w:lang w:eastAsia="en-US"/>
        </w:rPr>
        <w:t xml:space="preserve">                    (</w:t>
      </w:r>
      <w:r w:rsidRPr="00A41AF8">
        <w:rPr>
          <w:bCs/>
          <w:i/>
          <w:sz w:val="20"/>
          <w:szCs w:val="20"/>
          <w:lang w:eastAsia="en-US"/>
        </w:rPr>
        <w:t>садового/жилого  дома жилым/садовым домом)</w:t>
      </w:r>
    </w:p>
    <w:p w:rsidR="00C17359" w:rsidRDefault="00C17359" w:rsidP="00C17359">
      <w:pPr>
        <w:widowControl w:val="0"/>
        <w:autoSpaceDE w:val="0"/>
        <w:autoSpaceDN w:val="0"/>
        <w:spacing w:before="178"/>
        <w:ind w:left="181" w:right="558"/>
        <w:jc w:val="both"/>
        <w:outlineLvl w:val="0"/>
        <w:rPr>
          <w:bCs/>
          <w:lang w:eastAsia="en-US"/>
        </w:rPr>
      </w:pPr>
      <w:r w:rsidRPr="00C17359">
        <w:rPr>
          <w:bCs/>
          <w:lang w:eastAsia="en-US"/>
        </w:rPr>
        <w:t>администрацией Сегежского муниципального района принято решение об отказе в предоставлении муниципальной услуги на основании: ___________________________________________________________________________.</w:t>
      </w:r>
    </w:p>
    <w:p w:rsidR="00A41AF8" w:rsidRPr="00A41AF8" w:rsidRDefault="00A41AF8" w:rsidP="00A41AF8">
      <w:pPr>
        <w:widowControl w:val="0"/>
        <w:autoSpaceDE w:val="0"/>
        <w:autoSpaceDN w:val="0"/>
        <w:spacing w:before="178"/>
        <w:ind w:left="181" w:right="556"/>
        <w:contextualSpacing/>
        <w:jc w:val="both"/>
        <w:outlineLvl w:val="0"/>
        <w:rPr>
          <w:bCs/>
          <w:i/>
          <w:sz w:val="20"/>
          <w:szCs w:val="20"/>
          <w:lang w:eastAsia="en-US"/>
        </w:rPr>
      </w:pPr>
      <w:r>
        <w:rPr>
          <w:bCs/>
          <w:i/>
          <w:lang w:eastAsia="en-US"/>
        </w:rPr>
        <w:t xml:space="preserve">           </w:t>
      </w:r>
      <w:r w:rsidRPr="00A41AF8">
        <w:rPr>
          <w:bCs/>
          <w:i/>
          <w:sz w:val="20"/>
          <w:szCs w:val="20"/>
          <w:lang w:eastAsia="en-US"/>
        </w:rPr>
        <w:t xml:space="preserve">(указываются основания отказа в предоставлении муниципальной услуги) </w:t>
      </w:r>
    </w:p>
    <w:p w:rsidR="00536ADE" w:rsidRPr="00536ADE" w:rsidRDefault="00536ADE" w:rsidP="00536ADE">
      <w:pPr>
        <w:widowControl w:val="0"/>
        <w:autoSpaceDE w:val="0"/>
        <w:autoSpaceDN w:val="0"/>
        <w:ind w:firstLine="708"/>
        <w:jc w:val="both"/>
      </w:pPr>
      <w:r w:rsidRPr="00536ADE">
        <w:t xml:space="preserve">Вы вправе повторно обратиться в </w:t>
      </w:r>
      <w:r w:rsidR="00D25E7D">
        <w:t>а</w:t>
      </w:r>
      <w:r w:rsidR="00D25E7D" w:rsidRPr="00D25E7D">
        <w:t>дминистраци</w:t>
      </w:r>
      <w:r w:rsidR="00D25E7D">
        <w:t>ю</w:t>
      </w:r>
      <w:r w:rsidR="00D25E7D" w:rsidRPr="00D25E7D">
        <w:t xml:space="preserve"> Сегежского муниципального района  </w:t>
      </w:r>
      <w:r w:rsidRPr="00536ADE">
        <w:t>с заявлением о предоставлении  муниципальной услуги после устранения указанных нарушений.</w:t>
      </w:r>
    </w:p>
    <w:p w:rsidR="00536ADE" w:rsidRPr="00536ADE" w:rsidRDefault="00536ADE" w:rsidP="00536ADE">
      <w:pPr>
        <w:widowControl w:val="0"/>
        <w:autoSpaceDE w:val="0"/>
        <w:autoSpaceDN w:val="0"/>
        <w:ind w:firstLine="708"/>
        <w:jc w:val="both"/>
      </w:pPr>
      <w:r w:rsidRPr="00536ADE">
        <w:t xml:space="preserve">Данный отказ может быть обжалован в досудебном порядке путем направления жалобы в </w:t>
      </w:r>
      <w:r w:rsidR="00D25E7D">
        <w:t>а</w:t>
      </w:r>
      <w:r w:rsidR="00D25E7D" w:rsidRPr="00D25E7D">
        <w:t>дминистраци</w:t>
      </w:r>
      <w:r w:rsidR="00D25E7D">
        <w:t>ю</w:t>
      </w:r>
      <w:r w:rsidR="00D25E7D" w:rsidRPr="00D25E7D">
        <w:t xml:space="preserve"> Сегежского муниципального района</w:t>
      </w:r>
      <w:r w:rsidRPr="00536ADE">
        <w:t>, а также в судебном порядке.</w:t>
      </w:r>
    </w:p>
    <w:p w:rsidR="00536ADE" w:rsidRPr="00536ADE" w:rsidRDefault="00536ADE" w:rsidP="00536ADE">
      <w:pPr>
        <w:widowControl w:val="0"/>
        <w:autoSpaceDE w:val="0"/>
        <w:autoSpaceDN w:val="0"/>
        <w:ind w:firstLine="708"/>
        <w:jc w:val="both"/>
      </w:pPr>
      <w:r w:rsidRPr="00536ADE">
        <w:t>Дополнительно информируем:______________________________________________________________________________________________________________________________________.</w:t>
      </w:r>
    </w:p>
    <w:p w:rsidR="00536ADE" w:rsidRPr="00A41AF8" w:rsidRDefault="00536ADE" w:rsidP="00536ADE">
      <w:pPr>
        <w:widowControl w:val="0"/>
        <w:autoSpaceDE w:val="0"/>
        <w:autoSpaceDN w:val="0"/>
        <w:ind w:firstLine="708"/>
        <w:jc w:val="center"/>
        <w:rPr>
          <w:i/>
          <w:sz w:val="20"/>
          <w:szCs w:val="20"/>
        </w:rPr>
      </w:pPr>
      <w:r w:rsidRPr="00A41AF8">
        <w:rPr>
          <w:i/>
          <w:sz w:val="20"/>
          <w:szCs w:val="20"/>
        </w:rPr>
        <w:t>(указывается информация, необходимая для устранения причин отказа в отказе предоставления  муниципальной услуги, а также иная дополнительная информация при наличии)</w:t>
      </w:r>
    </w:p>
    <w:p w:rsidR="00536ADE" w:rsidRPr="00536ADE" w:rsidRDefault="00536ADE" w:rsidP="00536ADE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536ADE" w:rsidRPr="00536ADE" w:rsidTr="009D31C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ADE" w:rsidRPr="00536ADE" w:rsidRDefault="00536ADE" w:rsidP="00261CDF">
            <w:pPr>
              <w:ind w:firstLine="709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ADE" w:rsidRPr="00536ADE" w:rsidRDefault="00536ADE" w:rsidP="00536A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ADE" w:rsidRPr="00536ADE" w:rsidRDefault="00536ADE" w:rsidP="00536ADE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ADE" w:rsidRPr="00536ADE" w:rsidRDefault="00536ADE" w:rsidP="00536ADE"/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ADE" w:rsidRPr="00536ADE" w:rsidRDefault="00536ADE" w:rsidP="00536ADE"/>
        </w:tc>
      </w:tr>
      <w:tr w:rsidR="00536ADE" w:rsidRPr="00536ADE" w:rsidTr="009D31C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36ADE" w:rsidRPr="00A41AF8" w:rsidRDefault="00536ADE" w:rsidP="00536ADE">
            <w:pPr>
              <w:spacing w:line="240" w:lineRule="atLeast"/>
              <w:jc w:val="center"/>
              <w:rPr>
                <w:i/>
                <w:sz w:val="20"/>
                <w:szCs w:val="20"/>
              </w:rPr>
            </w:pPr>
            <w:r w:rsidRPr="00A41AF8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36ADE" w:rsidRPr="00A41AF8" w:rsidRDefault="00536ADE" w:rsidP="00536ADE">
            <w:pPr>
              <w:spacing w:line="240" w:lineRule="atLeas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36ADE" w:rsidRPr="00A41AF8" w:rsidRDefault="00536ADE" w:rsidP="00536ADE">
            <w:pPr>
              <w:spacing w:line="240" w:lineRule="atLeast"/>
              <w:jc w:val="center"/>
              <w:rPr>
                <w:i/>
                <w:sz w:val="20"/>
                <w:szCs w:val="20"/>
              </w:rPr>
            </w:pPr>
            <w:r w:rsidRPr="00A41AF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6ADE" w:rsidRPr="00A41AF8" w:rsidRDefault="00536ADE" w:rsidP="00536ADE">
            <w:pPr>
              <w:spacing w:line="240" w:lineRule="atLeas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536ADE" w:rsidRPr="00A41AF8" w:rsidRDefault="00536ADE" w:rsidP="00D25E7D">
            <w:pPr>
              <w:spacing w:line="240" w:lineRule="atLeast"/>
              <w:jc w:val="center"/>
              <w:rPr>
                <w:i/>
                <w:sz w:val="20"/>
                <w:szCs w:val="20"/>
              </w:rPr>
            </w:pPr>
            <w:r w:rsidRPr="00A41AF8">
              <w:rPr>
                <w:i/>
                <w:sz w:val="20"/>
                <w:szCs w:val="20"/>
              </w:rPr>
              <w:t>(</w:t>
            </w:r>
            <w:r w:rsidR="00D25E7D" w:rsidRPr="00A41AF8">
              <w:rPr>
                <w:i/>
                <w:sz w:val="20"/>
                <w:szCs w:val="20"/>
              </w:rPr>
              <w:t xml:space="preserve">инициалы, </w:t>
            </w:r>
            <w:r w:rsidRPr="00A41AF8">
              <w:rPr>
                <w:i/>
                <w:sz w:val="20"/>
                <w:szCs w:val="20"/>
              </w:rPr>
              <w:t>фамилия)</w:t>
            </w:r>
          </w:p>
        </w:tc>
      </w:tr>
    </w:tbl>
    <w:p w:rsidR="00536ADE" w:rsidRPr="00536ADE" w:rsidRDefault="00536ADE" w:rsidP="00536ADE">
      <w:pPr>
        <w:tabs>
          <w:tab w:val="left" w:pos="7920"/>
        </w:tabs>
        <w:ind w:left="3969" w:firstLine="709"/>
        <w:jc w:val="right"/>
        <w:rPr>
          <w:bCs/>
          <w:highlight w:val="yellow"/>
        </w:rPr>
      </w:pPr>
    </w:p>
    <w:p w:rsidR="00D25E7D" w:rsidRPr="00D25E7D" w:rsidRDefault="00D25E7D" w:rsidP="00D223F5">
      <w:pPr>
        <w:autoSpaceDE w:val="0"/>
        <w:autoSpaceDN w:val="0"/>
        <w:adjustRightInd w:val="0"/>
        <w:ind w:firstLine="709"/>
        <w:jc w:val="center"/>
        <w:rPr>
          <w:bCs/>
        </w:rPr>
      </w:pPr>
      <w:r>
        <w:rPr>
          <w:bCs/>
          <w:highlight w:val="yellow"/>
        </w:rPr>
        <w:br w:type="page"/>
      </w:r>
      <w:r w:rsidR="00D223F5">
        <w:rPr>
          <w:bCs/>
        </w:rPr>
        <w:lastRenderedPageBreak/>
        <w:t xml:space="preserve">                                                                                   </w:t>
      </w:r>
      <w:r w:rsidRPr="00D25E7D">
        <w:rPr>
          <w:bCs/>
        </w:rPr>
        <w:t>Приложение №</w:t>
      </w:r>
      <w:r>
        <w:rPr>
          <w:bCs/>
        </w:rPr>
        <w:t>2</w:t>
      </w:r>
    </w:p>
    <w:p w:rsidR="00C8336D" w:rsidRDefault="00D25E7D" w:rsidP="00D25E7D">
      <w:pPr>
        <w:autoSpaceDE w:val="0"/>
        <w:autoSpaceDN w:val="0"/>
        <w:adjustRightInd w:val="0"/>
        <w:ind w:firstLine="709"/>
        <w:jc w:val="right"/>
        <w:rPr>
          <w:bCs/>
        </w:rPr>
      </w:pPr>
      <w:r w:rsidRPr="00D25E7D">
        <w:rPr>
          <w:bCs/>
        </w:rPr>
        <w:t xml:space="preserve">к Административному регламенту </w:t>
      </w:r>
    </w:p>
    <w:tbl>
      <w:tblPr>
        <w:tblW w:w="5954" w:type="dxa"/>
        <w:tblInd w:w="3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874ADF" w:rsidRPr="005E4867" w:rsidTr="00D223F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ADF" w:rsidRPr="005E4867" w:rsidRDefault="00874ADF" w:rsidP="005E4867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34"/>
              <w:jc w:val="both"/>
              <w:rPr>
                <w:szCs w:val="28"/>
                <w:lang w:eastAsia="en-US"/>
              </w:rPr>
            </w:pPr>
            <w:r w:rsidRPr="005E4867">
              <w:rPr>
                <w:szCs w:val="28"/>
                <w:lang w:eastAsia="en-US"/>
              </w:rPr>
              <w:t>В _____________________________________________</w:t>
            </w:r>
          </w:p>
          <w:p w:rsidR="00874ADF" w:rsidRPr="005E4867" w:rsidRDefault="00874ADF" w:rsidP="005E4867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i/>
                <w:szCs w:val="28"/>
                <w:lang w:eastAsia="en-US"/>
              </w:rPr>
            </w:pPr>
            <w:r w:rsidRPr="005E4867">
              <w:rPr>
                <w:i/>
                <w:szCs w:val="28"/>
                <w:lang w:eastAsia="en-US"/>
              </w:rPr>
              <w:t xml:space="preserve">       (наименование органа местного самоуправления)</w:t>
            </w:r>
          </w:p>
          <w:p w:rsidR="00874ADF" w:rsidRPr="005E4867" w:rsidRDefault="00874ADF" w:rsidP="005E4867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szCs w:val="28"/>
                <w:lang w:eastAsia="en-US"/>
              </w:rPr>
            </w:pPr>
          </w:p>
          <w:p w:rsidR="00874ADF" w:rsidRPr="005E4867" w:rsidRDefault="00874ADF" w:rsidP="005E4867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szCs w:val="28"/>
                <w:lang w:eastAsia="en-US"/>
              </w:rPr>
            </w:pPr>
          </w:p>
        </w:tc>
      </w:tr>
      <w:tr w:rsidR="00874ADF" w:rsidRPr="005E4867" w:rsidTr="00D223F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4ADF" w:rsidRPr="005E4867" w:rsidRDefault="00874ADF" w:rsidP="005E4867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</w:p>
          <w:p w:rsidR="00874ADF" w:rsidRPr="005E4867" w:rsidRDefault="00874ADF" w:rsidP="005E4867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874ADF">
              <w:rPr>
                <w:lang w:eastAsia="en-US"/>
              </w:rPr>
              <w:t>от</w:t>
            </w:r>
            <w:r w:rsidRPr="005E4867">
              <w:rPr>
                <w:sz w:val="20"/>
                <w:szCs w:val="20"/>
                <w:lang w:eastAsia="en-US"/>
              </w:rPr>
              <w:t xml:space="preserve"> __________________________________________________                     </w:t>
            </w:r>
          </w:p>
          <w:p w:rsidR="00874ADF" w:rsidRPr="005E4867" w:rsidRDefault="00874ADF" w:rsidP="005E4867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i/>
                <w:sz w:val="20"/>
                <w:szCs w:val="20"/>
                <w:lang w:eastAsia="en-US"/>
              </w:rPr>
              <w:t xml:space="preserve"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 </w:t>
            </w:r>
          </w:p>
          <w:p w:rsidR="00874ADF" w:rsidRPr="005E4867" w:rsidRDefault="00874ADF" w:rsidP="005E4867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sz w:val="20"/>
                <w:szCs w:val="20"/>
                <w:lang w:eastAsia="en-US"/>
              </w:rPr>
              <w:t xml:space="preserve">                          _____________________________________________________</w:t>
            </w:r>
          </w:p>
          <w:p w:rsidR="00874ADF" w:rsidRPr="005E4867" w:rsidRDefault="00874ADF" w:rsidP="005E4867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i/>
                <w:sz w:val="20"/>
                <w:szCs w:val="20"/>
                <w:lang w:eastAsia="en-US"/>
              </w:rPr>
              <w:t xml:space="preserve">(почтовый индекс и адрес – для физического лица, в </w:t>
            </w:r>
            <w:proofErr w:type="spellStart"/>
            <w:r w:rsidRPr="005E4867">
              <w:rPr>
                <w:i/>
                <w:sz w:val="20"/>
                <w:szCs w:val="20"/>
                <w:lang w:eastAsia="en-US"/>
              </w:rPr>
              <w:t>т.ч</w:t>
            </w:r>
            <w:proofErr w:type="spellEnd"/>
            <w:r w:rsidRPr="005E4867">
              <w:rPr>
                <w:i/>
                <w:sz w:val="20"/>
                <w:szCs w:val="20"/>
                <w:lang w:eastAsia="en-US"/>
              </w:rPr>
              <w:t xml:space="preserve">. зарегистрированного в качестве индивидуального предпринимателя,  адрес электронной почты) </w:t>
            </w:r>
          </w:p>
          <w:p w:rsidR="00874ADF" w:rsidRPr="005E4867" w:rsidRDefault="00874ADF" w:rsidP="005E4867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C8336D" w:rsidRDefault="00C8336D" w:rsidP="00D25E7D">
      <w:pPr>
        <w:autoSpaceDE w:val="0"/>
        <w:autoSpaceDN w:val="0"/>
        <w:adjustRightInd w:val="0"/>
        <w:ind w:firstLine="709"/>
        <w:jc w:val="right"/>
        <w:rPr>
          <w:bCs/>
        </w:rPr>
      </w:pPr>
    </w:p>
    <w:p w:rsidR="00C8336D" w:rsidRPr="00C8336D" w:rsidRDefault="00C8336D" w:rsidP="00C8336D">
      <w:pPr>
        <w:ind w:left="4111"/>
        <w:jc w:val="both"/>
        <w:rPr>
          <w:i/>
          <w:szCs w:val="28"/>
        </w:rPr>
      </w:pPr>
    </w:p>
    <w:p w:rsidR="00C8336D" w:rsidRDefault="00C8336D" w:rsidP="00C8336D">
      <w:pPr>
        <w:jc w:val="center"/>
      </w:pPr>
    </w:p>
    <w:p w:rsidR="00C8336D" w:rsidRDefault="00C8336D" w:rsidP="00C8336D">
      <w:pPr>
        <w:jc w:val="center"/>
      </w:pPr>
    </w:p>
    <w:p w:rsidR="00C8336D" w:rsidRPr="00C8336D" w:rsidRDefault="00C8336D" w:rsidP="00C8336D">
      <w:pPr>
        <w:jc w:val="center"/>
      </w:pPr>
      <w:r w:rsidRPr="00C8336D">
        <w:t xml:space="preserve">Заявление </w:t>
      </w:r>
    </w:p>
    <w:p w:rsidR="00C8336D" w:rsidRPr="00C8336D" w:rsidRDefault="00C8336D" w:rsidP="00C8336D"/>
    <w:p w:rsidR="000F150E" w:rsidRDefault="00C8336D" w:rsidP="000F150E">
      <w:pPr>
        <w:ind w:firstLine="567"/>
        <w:jc w:val="both"/>
      </w:pPr>
      <w:r w:rsidRPr="00C8336D">
        <w:t xml:space="preserve">Прошу признать </w:t>
      </w:r>
      <w:r w:rsidR="000F150E">
        <w:t>________________________________________________________________</w:t>
      </w:r>
    </w:p>
    <w:p w:rsidR="000F150E" w:rsidRPr="00A41AF8" w:rsidRDefault="000F150E" w:rsidP="00C8336D">
      <w:pPr>
        <w:ind w:firstLine="567"/>
        <w:jc w:val="both"/>
        <w:rPr>
          <w:sz w:val="20"/>
          <w:szCs w:val="20"/>
        </w:rPr>
      </w:pPr>
      <w:r w:rsidRPr="00A41AF8">
        <w:rPr>
          <w:sz w:val="20"/>
          <w:szCs w:val="20"/>
        </w:rPr>
        <w:t xml:space="preserve">                                                         (</w:t>
      </w:r>
      <w:r w:rsidR="00C8336D" w:rsidRPr="00A41AF8">
        <w:rPr>
          <w:i/>
          <w:sz w:val="20"/>
          <w:szCs w:val="20"/>
        </w:rPr>
        <w:t>садовый дом/жилой дом</w:t>
      </w:r>
      <w:r w:rsidR="00C8336D" w:rsidRPr="00A41AF8">
        <w:rPr>
          <w:sz w:val="20"/>
          <w:szCs w:val="20"/>
        </w:rPr>
        <w:t xml:space="preserve"> </w:t>
      </w:r>
      <w:r w:rsidR="00C8336D" w:rsidRPr="00A41AF8">
        <w:rPr>
          <w:i/>
          <w:sz w:val="20"/>
          <w:szCs w:val="20"/>
        </w:rPr>
        <w:t xml:space="preserve">(нужное </w:t>
      </w:r>
      <w:r w:rsidRPr="00A41AF8">
        <w:rPr>
          <w:i/>
          <w:sz w:val="20"/>
          <w:szCs w:val="20"/>
        </w:rPr>
        <w:t>указать</w:t>
      </w:r>
      <w:r w:rsidR="00C8336D" w:rsidRPr="00A41AF8">
        <w:rPr>
          <w:i/>
          <w:sz w:val="20"/>
          <w:szCs w:val="20"/>
        </w:rPr>
        <w:t>)</w:t>
      </w:r>
      <w:r w:rsidRPr="00A41AF8">
        <w:rPr>
          <w:sz w:val="20"/>
          <w:szCs w:val="20"/>
        </w:rPr>
        <w:t>)</w:t>
      </w:r>
    </w:p>
    <w:p w:rsidR="000F150E" w:rsidRDefault="000F150E" w:rsidP="000F150E">
      <w:pPr>
        <w:jc w:val="both"/>
      </w:pPr>
      <w:r>
        <w:t xml:space="preserve">с кадастровым номером: _________________________________, </w:t>
      </w:r>
      <w:r w:rsidR="00C8336D" w:rsidRPr="00C8336D">
        <w:t>расположенный</w:t>
      </w:r>
      <w:r>
        <w:t xml:space="preserve"> на земельном участке с кадастровым номером:_______________________________, ____________________________________________________</w:t>
      </w:r>
      <w:r w:rsidRPr="000F150E">
        <w:t xml:space="preserve"> в соответствии с </w:t>
      </w:r>
      <w:hyperlink r:id="rId13" w:history="1">
        <w:r w:rsidRPr="000F150E">
          <w:rPr>
            <w:rStyle w:val="a9"/>
            <w:color w:val="auto"/>
            <w:u w:val="none"/>
          </w:rPr>
          <w:t>Положением</w:t>
        </w:r>
      </w:hyperlink>
      <w:r>
        <w:t xml:space="preserve"> о</w:t>
      </w:r>
    </w:p>
    <w:p w:rsidR="000F150E" w:rsidRPr="00A41AF8" w:rsidRDefault="000F150E" w:rsidP="000F150E">
      <w:pPr>
        <w:jc w:val="both"/>
        <w:rPr>
          <w:sz w:val="20"/>
          <w:szCs w:val="20"/>
        </w:rPr>
      </w:pPr>
      <w:r w:rsidRPr="00A41AF8">
        <w:rPr>
          <w:sz w:val="20"/>
          <w:szCs w:val="20"/>
        </w:rPr>
        <w:t>(</w:t>
      </w:r>
      <w:r w:rsidRPr="00A41AF8">
        <w:rPr>
          <w:i/>
          <w:sz w:val="20"/>
          <w:szCs w:val="20"/>
        </w:rPr>
        <w:t xml:space="preserve">жилым </w:t>
      </w:r>
      <w:r w:rsidR="00C8336D" w:rsidRPr="00A41AF8">
        <w:rPr>
          <w:i/>
          <w:sz w:val="20"/>
          <w:szCs w:val="20"/>
        </w:rPr>
        <w:t>домом/садовым домом</w:t>
      </w:r>
      <w:r w:rsidR="00C8336D" w:rsidRPr="00A41AF8">
        <w:rPr>
          <w:sz w:val="20"/>
          <w:szCs w:val="20"/>
        </w:rPr>
        <w:t xml:space="preserve"> </w:t>
      </w:r>
      <w:r w:rsidR="00C8336D" w:rsidRPr="00A41AF8">
        <w:rPr>
          <w:i/>
          <w:sz w:val="20"/>
          <w:szCs w:val="20"/>
        </w:rPr>
        <w:t xml:space="preserve">(нужное </w:t>
      </w:r>
      <w:r w:rsidRPr="00A41AF8">
        <w:rPr>
          <w:i/>
          <w:sz w:val="20"/>
          <w:szCs w:val="20"/>
        </w:rPr>
        <w:t>указа</w:t>
      </w:r>
      <w:r w:rsidR="00C8336D" w:rsidRPr="00A41AF8">
        <w:rPr>
          <w:i/>
          <w:sz w:val="20"/>
          <w:szCs w:val="20"/>
        </w:rPr>
        <w:t>ть)</w:t>
      </w:r>
      <w:r w:rsidRPr="00A41AF8">
        <w:rPr>
          <w:i/>
          <w:sz w:val="20"/>
          <w:szCs w:val="20"/>
        </w:rPr>
        <w:t>)</w:t>
      </w:r>
      <w:r w:rsidR="00C8336D" w:rsidRPr="00A41AF8">
        <w:rPr>
          <w:sz w:val="20"/>
          <w:szCs w:val="20"/>
        </w:rPr>
        <w:t xml:space="preserve"> </w:t>
      </w:r>
    </w:p>
    <w:p w:rsidR="00C8336D" w:rsidRDefault="00C8336D" w:rsidP="000F150E">
      <w:pPr>
        <w:jc w:val="both"/>
      </w:pPr>
      <w:r w:rsidRPr="00C8336D">
        <w:t>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№47.</w:t>
      </w:r>
    </w:p>
    <w:p w:rsidR="009D31C0" w:rsidRDefault="009D31C0" w:rsidP="009D31C0">
      <w:pPr>
        <w:ind w:firstLine="708"/>
        <w:jc w:val="both"/>
      </w:pPr>
      <w:r>
        <w:t>Ж</w:t>
      </w:r>
      <w:r w:rsidRPr="009D31C0">
        <w:t xml:space="preserve">илой дом </w:t>
      </w:r>
      <w:r>
        <w:t xml:space="preserve">используется </w:t>
      </w:r>
      <w:r w:rsidRPr="009D31C0">
        <w:t>в качестве места постоянного проживания (регистрации)</w:t>
      </w:r>
      <w:r>
        <w:t xml:space="preserve"> следующими лицами</w:t>
      </w:r>
      <w:r w:rsidRPr="009D31C0">
        <w:t>:</w:t>
      </w:r>
      <w:r>
        <w:t>________________________________________________________________.</w:t>
      </w:r>
    </w:p>
    <w:p w:rsidR="009D31C0" w:rsidRPr="00A41AF8" w:rsidRDefault="009D31C0" w:rsidP="009D31C0">
      <w:pPr>
        <w:ind w:left="2328"/>
        <w:jc w:val="both"/>
        <w:rPr>
          <w:sz w:val="20"/>
          <w:szCs w:val="20"/>
        </w:rPr>
      </w:pPr>
      <w:r w:rsidRPr="00A41AF8">
        <w:rPr>
          <w:i/>
          <w:sz w:val="20"/>
          <w:szCs w:val="20"/>
        </w:rPr>
        <w:t>(в случае подачи заявления о признании жилого дома садовым домом  указывается фамилия, имя, отчество (при наличии), дата рождения лиц, которые используют жилой дом в качестве места постоянного проживания (регистрации))</w:t>
      </w:r>
    </w:p>
    <w:p w:rsidR="009D31C0" w:rsidRDefault="009D31C0" w:rsidP="00C8336D">
      <w:pPr>
        <w:ind w:firstLine="708"/>
        <w:jc w:val="both"/>
      </w:pPr>
    </w:p>
    <w:p w:rsidR="009D31C0" w:rsidRPr="00A41AF8" w:rsidRDefault="009D31C0" w:rsidP="00A41AF8">
      <w:pPr>
        <w:ind w:firstLine="709"/>
        <w:rPr>
          <w:i/>
          <w:sz w:val="20"/>
          <w:szCs w:val="20"/>
        </w:rPr>
      </w:pPr>
      <w:r w:rsidRPr="009D31C0">
        <w:t>К заявлению прилагаются следующие документы:</w:t>
      </w:r>
      <w:r w:rsidR="00A41AF8">
        <w:t xml:space="preserve"> </w:t>
      </w:r>
      <w:r w:rsidRPr="00A41AF8">
        <w:rPr>
          <w:i/>
          <w:sz w:val="20"/>
          <w:szCs w:val="20"/>
        </w:rPr>
        <w:t>(указывается перечень прилагаемых документов)</w:t>
      </w:r>
    </w:p>
    <w:p w:rsidR="009D31C0" w:rsidRPr="009D31C0" w:rsidRDefault="009D31C0" w:rsidP="009D31C0">
      <w:pPr>
        <w:widowControl w:val="0"/>
        <w:autoSpaceDE w:val="0"/>
        <w:autoSpaceDN w:val="0"/>
        <w:adjustRightInd w:val="0"/>
        <w:jc w:val="both"/>
      </w:pPr>
    </w:p>
    <w:p w:rsidR="009D31C0" w:rsidRPr="009D31C0" w:rsidRDefault="009D31C0" w:rsidP="009D31C0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9D31C0">
        <w:rPr>
          <w:color w:val="000000"/>
        </w:rPr>
        <w:t>Результат предоставления муниципальной услуги прошу предоставить:</w:t>
      </w:r>
    </w:p>
    <w:p w:rsidR="009D31C0" w:rsidRPr="009D31C0" w:rsidRDefault="009D31C0" w:rsidP="009D31C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D31C0">
        <w:rPr>
          <w:color w:val="000000"/>
        </w:rPr>
        <w:t>_________________________________________________________________________________</w:t>
      </w:r>
      <w:r>
        <w:rPr>
          <w:color w:val="000000"/>
        </w:rPr>
        <w:t>__</w:t>
      </w:r>
    </w:p>
    <w:p w:rsidR="009D31C0" w:rsidRPr="009D31C0" w:rsidRDefault="009D31C0" w:rsidP="009D31C0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</w:rPr>
      </w:pPr>
      <w:r w:rsidRPr="00A41AF8">
        <w:rPr>
          <w:i/>
          <w:color w:val="000000"/>
          <w:sz w:val="20"/>
          <w:szCs w:val="20"/>
        </w:rPr>
        <w:t>(указать способ получения результата предоставления муниципальной услуги)</w:t>
      </w:r>
      <w:r w:rsidRPr="009D31C0">
        <w:rPr>
          <w:i/>
          <w:color w:val="000000"/>
        </w:rPr>
        <w:t>.</w:t>
      </w:r>
    </w:p>
    <w:p w:rsidR="009D31C0" w:rsidRPr="009D31C0" w:rsidRDefault="009D31C0" w:rsidP="009D31C0">
      <w:pPr>
        <w:spacing w:line="276" w:lineRule="auto"/>
        <w:ind w:firstLine="708"/>
        <w:jc w:val="both"/>
        <w:rPr>
          <w:sz w:val="22"/>
          <w:szCs w:val="22"/>
        </w:rPr>
      </w:pPr>
      <w:r w:rsidRPr="009D31C0">
        <w:rPr>
          <w:sz w:val="22"/>
          <w:szCs w:val="22"/>
        </w:rPr>
        <w:lastRenderedPageBreak/>
        <w:t xml:space="preserve">Настоящим даю согласие администрации Сегежского муниципального района на </w:t>
      </w:r>
      <w:r w:rsidRPr="009D31C0">
        <w:rPr>
          <w:i/>
          <w:sz w:val="20"/>
          <w:szCs w:val="20"/>
        </w:rPr>
        <w:t xml:space="preserve">                                                                                </w:t>
      </w:r>
      <w:r w:rsidRPr="009D31C0">
        <w:rPr>
          <w:sz w:val="22"/>
          <w:szCs w:val="22"/>
        </w:rPr>
        <w:t xml:space="preserve">обработку, включая </w:t>
      </w:r>
      <w:r w:rsidRPr="009D31C0">
        <w:rPr>
          <w:rFonts w:cs="Calibri"/>
          <w:sz w:val="22"/>
          <w:szCs w:val="22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9D31C0">
        <w:rPr>
          <w:sz w:val="22"/>
          <w:szCs w:val="22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</w:p>
    <w:p w:rsidR="009D31C0" w:rsidRPr="009D31C0" w:rsidRDefault="009D31C0" w:rsidP="009D31C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0"/>
          <w:szCs w:val="20"/>
        </w:rPr>
      </w:pPr>
      <w:r w:rsidRPr="009D31C0">
        <w:rPr>
          <w:sz w:val="22"/>
          <w:szCs w:val="22"/>
        </w:rPr>
        <w:t>Настоящее согласие действует_________________________________________________________________</w:t>
      </w:r>
    </w:p>
    <w:p w:rsidR="009D31C0" w:rsidRPr="009D31C0" w:rsidRDefault="009D31C0" w:rsidP="009D31C0">
      <w:pPr>
        <w:ind w:left="1276"/>
        <w:jc w:val="center"/>
        <w:rPr>
          <w:sz w:val="22"/>
          <w:szCs w:val="22"/>
        </w:rPr>
      </w:pPr>
      <w:r w:rsidRPr="009D31C0">
        <w:rPr>
          <w:i/>
          <w:sz w:val="20"/>
          <w:szCs w:val="20"/>
        </w:rPr>
        <w:t xml:space="preserve">     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</w:p>
    <w:p w:rsidR="009D31C0" w:rsidRPr="009D31C0" w:rsidRDefault="009D31C0" w:rsidP="009D31C0">
      <w:pPr>
        <w:widowControl w:val="0"/>
        <w:autoSpaceDE w:val="0"/>
        <w:autoSpaceDN w:val="0"/>
        <w:adjustRightInd w:val="0"/>
        <w:spacing w:before="120" w:line="276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9D31C0">
        <w:rPr>
          <w:sz w:val="22"/>
          <w:szCs w:val="22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9D31C0" w:rsidRPr="009D31C0" w:rsidRDefault="009D31C0" w:rsidP="009D31C0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</w:rPr>
      </w:pP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9D31C0" w:rsidRPr="009D31C0" w:rsidTr="009D31C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1C0" w:rsidRPr="009D31C0" w:rsidRDefault="009D31C0" w:rsidP="009D3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1C0" w:rsidRPr="009D31C0" w:rsidRDefault="009D31C0" w:rsidP="009D3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1C0" w:rsidRPr="009D31C0" w:rsidRDefault="009D31C0" w:rsidP="009D3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1C0" w:rsidRPr="009D31C0" w:rsidRDefault="009D31C0" w:rsidP="009D3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1C0" w:rsidRPr="009D31C0" w:rsidRDefault="009D31C0" w:rsidP="009D3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1C0" w:rsidRPr="009D31C0" w:rsidRDefault="009D31C0" w:rsidP="009D3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1C0" w:rsidRPr="009D31C0" w:rsidRDefault="009D31C0" w:rsidP="009D3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31C0" w:rsidRPr="009D31C0" w:rsidRDefault="009D31C0" w:rsidP="009D31C0">
            <w:pPr>
              <w:jc w:val="center"/>
              <w:rPr>
                <w:sz w:val="28"/>
                <w:szCs w:val="28"/>
              </w:rPr>
            </w:pPr>
          </w:p>
        </w:tc>
      </w:tr>
      <w:tr w:rsidR="00E95ABD" w:rsidRPr="009D31C0" w:rsidTr="005E486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95ABD" w:rsidRPr="00A41AF8" w:rsidRDefault="00E95ABD" w:rsidP="009D31C0">
            <w:pPr>
              <w:jc w:val="center"/>
              <w:rPr>
                <w:i/>
                <w:sz w:val="20"/>
                <w:szCs w:val="20"/>
              </w:rPr>
            </w:pPr>
            <w:r w:rsidRPr="00A41AF8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95ABD" w:rsidRPr="00A41AF8" w:rsidRDefault="00E95ABD" w:rsidP="009D31C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95ABD" w:rsidRPr="00A41AF8" w:rsidRDefault="00E95ABD" w:rsidP="009D31C0">
            <w:pPr>
              <w:jc w:val="center"/>
              <w:rPr>
                <w:i/>
                <w:sz w:val="20"/>
                <w:szCs w:val="20"/>
              </w:rPr>
            </w:pPr>
            <w:r w:rsidRPr="00A41AF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E95ABD" w:rsidRPr="00A41AF8" w:rsidRDefault="00E95ABD" w:rsidP="009D31C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5ABD" w:rsidRPr="00A41AF8" w:rsidRDefault="00E95ABD" w:rsidP="00E95ABD">
            <w:pPr>
              <w:jc w:val="center"/>
              <w:rPr>
                <w:sz w:val="20"/>
                <w:szCs w:val="20"/>
              </w:rPr>
            </w:pPr>
            <w:r w:rsidRPr="00A41AF8">
              <w:rPr>
                <w:i/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9D31C0" w:rsidRPr="009D31C0" w:rsidRDefault="009D31C0" w:rsidP="009D31C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318C7" w:rsidRPr="00405718" w:rsidRDefault="009228BC" w:rsidP="007F12EB">
      <w:pPr>
        <w:autoSpaceDE w:val="0"/>
        <w:autoSpaceDN w:val="0"/>
        <w:adjustRightInd w:val="0"/>
        <w:ind w:firstLine="709"/>
        <w:jc w:val="right"/>
        <w:rPr>
          <w:b/>
          <w:bCs/>
          <w:sz w:val="22"/>
          <w:szCs w:val="28"/>
        </w:rPr>
      </w:pPr>
      <w:r w:rsidRPr="00C216CC">
        <w:br w:type="page"/>
      </w:r>
    </w:p>
    <w:p w:rsidR="00C17359" w:rsidRPr="00C17359" w:rsidRDefault="00D223F5" w:rsidP="00D223F5">
      <w:pPr>
        <w:widowControl w:val="0"/>
        <w:autoSpaceDE w:val="0"/>
        <w:autoSpaceDN w:val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                                                                                                  </w:t>
      </w:r>
      <w:r w:rsidR="00C17359" w:rsidRPr="00C17359">
        <w:rPr>
          <w:color w:val="000000"/>
          <w:lang w:bidi="ru-RU"/>
        </w:rPr>
        <w:t xml:space="preserve">Приложение № 3 </w:t>
      </w:r>
    </w:p>
    <w:p w:rsidR="00C17359" w:rsidRPr="00C17359" w:rsidRDefault="00C17359" w:rsidP="00D223F5">
      <w:pPr>
        <w:widowControl w:val="0"/>
        <w:tabs>
          <w:tab w:val="left" w:leader="underscore" w:pos="9817"/>
        </w:tabs>
        <w:ind w:left="4678"/>
        <w:jc w:val="right"/>
        <w:rPr>
          <w:color w:val="000000"/>
          <w:lang w:bidi="ru-RU"/>
        </w:rPr>
      </w:pPr>
      <w:r w:rsidRPr="00C17359">
        <w:rPr>
          <w:color w:val="000000"/>
          <w:lang w:bidi="ru-RU"/>
        </w:rPr>
        <w:t xml:space="preserve">к Административному регламенту  </w:t>
      </w:r>
    </w:p>
    <w:p w:rsidR="00C17359" w:rsidRPr="00C17359" w:rsidRDefault="00C17359" w:rsidP="00C17359">
      <w:pPr>
        <w:jc w:val="right"/>
        <w:rPr>
          <w:color w:val="000000"/>
          <w:lang w:bidi="ru-RU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5103"/>
      </w:tblGrid>
      <w:tr w:rsidR="00D43255" w:rsidTr="00D70490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CDF" w:rsidRPr="00972E9E" w:rsidRDefault="00261CDF" w:rsidP="00D70490">
            <w:pPr>
              <w:widowControl w:val="0"/>
              <w:autoSpaceDE w:val="0"/>
              <w:autoSpaceDN w:val="0"/>
              <w:spacing w:before="90"/>
              <w:ind w:right="742"/>
              <w:rPr>
                <w:rFonts w:eastAsia="Calibri"/>
                <w:lang w:eastAsia="en-US"/>
              </w:rPr>
            </w:pPr>
            <w:r w:rsidRPr="00972E9E">
              <w:rPr>
                <w:rFonts w:eastAsia="Calibri"/>
                <w:lang w:eastAsia="en-US"/>
              </w:rPr>
              <w:t>(Бланк органа, осуществляющего предоставление муниципальной услуги)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CDF" w:rsidRPr="00D70490" w:rsidRDefault="00261CDF" w:rsidP="00D70490">
            <w:pPr>
              <w:widowControl w:val="0"/>
              <w:autoSpaceDE w:val="0"/>
              <w:autoSpaceDN w:val="0"/>
              <w:spacing w:before="14" w:line="249" w:lineRule="auto"/>
              <w:ind w:left="1167" w:right="332"/>
              <w:jc w:val="right"/>
              <w:rPr>
                <w:rFonts w:eastAsia="Calibri"/>
                <w:i/>
                <w:lang w:eastAsia="en-US"/>
              </w:rPr>
            </w:pPr>
            <w:r w:rsidRPr="00D70490">
              <w:rPr>
                <w:rFonts w:eastAsia="Calibri"/>
                <w:i/>
                <w:lang w:eastAsia="en-US"/>
              </w:rPr>
              <w:t>(фамилия, имя, отчество (при наличии) застройщика - для физического лица;  полное наименование</w:t>
            </w:r>
            <w:r w:rsidRPr="00D70490">
              <w:rPr>
                <w:rFonts w:eastAsia="Calibri"/>
                <w:i/>
                <w:spacing w:val="1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застройщика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-</w:t>
            </w:r>
            <w:r w:rsidRPr="00D70490">
              <w:rPr>
                <w:rFonts w:eastAsia="Calibri"/>
                <w:i/>
                <w:spacing w:val="-3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для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юридического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 xml:space="preserve">лица; </w:t>
            </w:r>
            <w:r w:rsidRPr="00D70490">
              <w:rPr>
                <w:rFonts w:eastAsia="Calibri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почтовый индекс и адрес, адрес электронной почты застройщика)</w:t>
            </w:r>
          </w:p>
          <w:p w:rsidR="00261CDF" w:rsidRPr="00D70490" w:rsidRDefault="00261CDF" w:rsidP="00D70490">
            <w:pPr>
              <w:widowControl w:val="0"/>
              <w:autoSpaceDE w:val="0"/>
              <w:autoSpaceDN w:val="0"/>
              <w:spacing w:before="90"/>
              <w:ind w:right="662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169AD" w:rsidRPr="008169AD" w:rsidRDefault="008169AD" w:rsidP="00261CDF">
      <w:pPr>
        <w:widowControl w:val="0"/>
        <w:autoSpaceDE w:val="0"/>
        <w:autoSpaceDN w:val="0"/>
        <w:spacing w:before="14" w:line="249" w:lineRule="auto"/>
        <w:ind w:right="332" w:firstLine="709"/>
        <w:rPr>
          <w:i/>
          <w:sz w:val="20"/>
          <w:szCs w:val="22"/>
          <w:lang w:eastAsia="en-US"/>
        </w:rPr>
      </w:pPr>
    </w:p>
    <w:p w:rsidR="00C17359" w:rsidRPr="00C17359" w:rsidRDefault="00C17359" w:rsidP="00C17359"/>
    <w:p w:rsidR="00C17359" w:rsidRPr="00C17359" w:rsidRDefault="00C17359" w:rsidP="00C17359">
      <w:pPr>
        <w:widowControl w:val="0"/>
        <w:ind w:right="140"/>
        <w:jc w:val="center"/>
        <w:rPr>
          <w:b/>
          <w:bCs/>
          <w:lang w:bidi="ru-RU"/>
        </w:rPr>
      </w:pPr>
    </w:p>
    <w:p w:rsidR="00C17359" w:rsidRPr="00C17359" w:rsidRDefault="00C17359" w:rsidP="00C17359">
      <w:pPr>
        <w:widowControl w:val="0"/>
        <w:spacing w:line="322" w:lineRule="exact"/>
        <w:ind w:right="140"/>
        <w:jc w:val="center"/>
        <w:rPr>
          <w:b/>
          <w:bCs/>
          <w:lang w:bidi="ru-RU"/>
        </w:rPr>
      </w:pPr>
      <w:r w:rsidRPr="00C17359">
        <w:rPr>
          <w:b/>
          <w:bCs/>
          <w:lang w:bidi="ru-RU"/>
        </w:rPr>
        <w:t>УВЕДОМЛЕНИЕ</w:t>
      </w:r>
    </w:p>
    <w:p w:rsidR="00C17359" w:rsidRPr="00C17359" w:rsidRDefault="00C17359" w:rsidP="00C17359">
      <w:pPr>
        <w:widowControl w:val="0"/>
        <w:spacing w:line="322" w:lineRule="exact"/>
        <w:ind w:right="140"/>
        <w:jc w:val="center"/>
        <w:rPr>
          <w:b/>
          <w:bCs/>
          <w:lang w:bidi="ru-RU"/>
        </w:rPr>
      </w:pPr>
      <w:r w:rsidRPr="00C17359">
        <w:rPr>
          <w:b/>
          <w:bCs/>
          <w:lang w:bidi="ru-RU"/>
        </w:rPr>
        <w:t>об отказе в приеме документов, необходимых для предоставления</w:t>
      </w:r>
    </w:p>
    <w:p w:rsidR="00C17359" w:rsidRPr="00C17359" w:rsidRDefault="00C17359" w:rsidP="00C17359">
      <w:pPr>
        <w:widowControl w:val="0"/>
        <w:spacing w:line="322" w:lineRule="exact"/>
        <w:ind w:right="140"/>
        <w:jc w:val="center"/>
        <w:rPr>
          <w:b/>
          <w:bCs/>
          <w:lang w:bidi="ru-RU"/>
        </w:rPr>
      </w:pPr>
      <w:r w:rsidRPr="00C17359">
        <w:rPr>
          <w:b/>
          <w:bCs/>
          <w:lang w:bidi="ru-RU"/>
        </w:rPr>
        <w:t>муниципальной услуги</w:t>
      </w:r>
    </w:p>
    <w:p w:rsidR="00C17359" w:rsidRPr="00C17359" w:rsidRDefault="00C17359" w:rsidP="00C17359">
      <w:pPr>
        <w:widowControl w:val="0"/>
        <w:spacing w:line="322" w:lineRule="exact"/>
        <w:ind w:right="140"/>
        <w:jc w:val="center"/>
        <w:rPr>
          <w:b/>
          <w:bCs/>
          <w:lang w:bidi="ru-RU"/>
        </w:rPr>
      </w:pPr>
    </w:p>
    <w:p w:rsidR="00C17359" w:rsidRPr="00C17359" w:rsidRDefault="00C17359" w:rsidP="00C17359">
      <w:pPr>
        <w:widowControl w:val="0"/>
        <w:spacing w:line="370" w:lineRule="exact"/>
        <w:ind w:left="460" w:right="320" w:firstLine="700"/>
        <w:rPr>
          <w:i/>
          <w:iCs/>
          <w:lang w:bidi="ru-RU"/>
        </w:rPr>
      </w:pPr>
    </w:p>
    <w:p w:rsidR="00C17359" w:rsidRPr="00A41AF8" w:rsidRDefault="00C17359" w:rsidP="007F12EB">
      <w:pPr>
        <w:ind w:right="-1" w:firstLine="709"/>
        <w:jc w:val="both"/>
        <w:rPr>
          <w:bCs/>
          <w:color w:val="000000"/>
          <w:sz w:val="20"/>
          <w:szCs w:val="20"/>
          <w:lang w:bidi="ru-RU"/>
        </w:rPr>
      </w:pPr>
      <w:r w:rsidRPr="00C17359">
        <w:rPr>
          <w:color w:val="000000"/>
          <w:lang w:bidi="ru-RU"/>
        </w:rPr>
        <w:t xml:space="preserve">По результатам рассмотрения заявления </w:t>
      </w:r>
      <w:r w:rsidRPr="00C17359">
        <w:rPr>
          <w:bCs/>
          <w:color w:val="000000"/>
          <w:lang w:bidi="ru-RU"/>
        </w:rPr>
        <w:t>о признании ________________________________________</w:t>
      </w:r>
      <w:r>
        <w:rPr>
          <w:bCs/>
          <w:color w:val="000000"/>
          <w:lang w:bidi="ru-RU"/>
        </w:rPr>
        <w:t>_____________</w:t>
      </w:r>
      <w:r w:rsidRPr="00C17359">
        <w:rPr>
          <w:bCs/>
          <w:color w:val="000000"/>
          <w:lang w:bidi="ru-RU"/>
        </w:rPr>
        <w:t xml:space="preserve">от ________ № ________  </w:t>
      </w:r>
      <w:r w:rsidRPr="00A41AF8">
        <w:rPr>
          <w:bCs/>
          <w:color w:val="000000"/>
          <w:sz w:val="20"/>
          <w:szCs w:val="20"/>
          <w:lang w:bidi="ru-RU"/>
        </w:rPr>
        <w:t>(</w:t>
      </w:r>
      <w:r w:rsidRPr="00A41AF8">
        <w:rPr>
          <w:bCs/>
          <w:i/>
          <w:color w:val="000000"/>
          <w:sz w:val="20"/>
          <w:szCs w:val="20"/>
          <w:lang w:bidi="ru-RU"/>
        </w:rPr>
        <w:t>садового/жилого  дома жилым/садовым домом)</w:t>
      </w:r>
    </w:p>
    <w:p w:rsidR="00C17359" w:rsidRPr="00C17359" w:rsidRDefault="00C17359" w:rsidP="00C17359">
      <w:pPr>
        <w:ind w:right="-1"/>
        <w:jc w:val="both"/>
      </w:pPr>
      <w:r w:rsidRPr="00C17359">
        <w:rPr>
          <w:color w:val="000000"/>
          <w:lang w:bidi="ru-RU"/>
        </w:rPr>
        <w:t>и представленных документов</w:t>
      </w:r>
      <w:r w:rsidR="007F12EB" w:rsidRPr="007F12EB">
        <w:t xml:space="preserve"> </w:t>
      </w:r>
      <w:r w:rsidR="007F12EB" w:rsidRPr="007F12EB">
        <w:rPr>
          <w:color w:val="000000"/>
          <w:lang w:bidi="ru-RU"/>
        </w:rPr>
        <w:t>принято решение об отказе в приеме документов, необходимых для предоставления муниципальной услуги</w:t>
      </w:r>
      <w:r w:rsidR="007F12EB" w:rsidRPr="007F12EB">
        <w:rPr>
          <w:b/>
          <w:bCs/>
        </w:rPr>
        <w:t xml:space="preserve"> </w:t>
      </w:r>
      <w:r w:rsidR="007F12EB">
        <w:rPr>
          <w:b/>
          <w:bCs/>
        </w:rPr>
        <w:t>«</w:t>
      </w:r>
      <w:r w:rsidR="007F12EB" w:rsidRPr="007F12EB">
        <w:rPr>
          <w:bCs/>
          <w:color w:val="000000"/>
          <w:lang w:bidi="ru-RU"/>
        </w:rPr>
        <w:t>Признание садового дома жилым домом и жилого дома садовым домом»</w:t>
      </w:r>
      <w:r w:rsidR="007F12EB">
        <w:t xml:space="preserve"> </w:t>
      </w:r>
      <w:r w:rsidRPr="00C17359">
        <w:t>в связи с:______________________________________________________________</w:t>
      </w:r>
      <w:r w:rsidR="00972E9E">
        <w:t>____________________</w:t>
      </w:r>
    </w:p>
    <w:p w:rsidR="00C17359" w:rsidRPr="00C17359" w:rsidRDefault="00C17359" w:rsidP="00C17359">
      <w:pPr>
        <w:ind w:right="-1"/>
        <w:jc w:val="center"/>
        <w:rPr>
          <w:i/>
          <w:sz w:val="20"/>
          <w:szCs w:val="20"/>
        </w:rPr>
      </w:pPr>
      <w:r w:rsidRPr="00C17359">
        <w:rPr>
          <w:i/>
        </w:rPr>
        <w:t xml:space="preserve"> </w:t>
      </w:r>
      <w:r w:rsidRPr="00C17359">
        <w:rPr>
          <w:i/>
          <w:sz w:val="20"/>
          <w:szCs w:val="20"/>
        </w:rPr>
        <w:t xml:space="preserve">(указываются основания отказа </w:t>
      </w:r>
    </w:p>
    <w:p w:rsidR="00C17359" w:rsidRPr="00C17359" w:rsidRDefault="00C17359" w:rsidP="00C17359">
      <w:pPr>
        <w:ind w:right="-1"/>
        <w:jc w:val="center"/>
        <w:rPr>
          <w:i/>
        </w:rPr>
      </w:pPr>
      <w:r w:rsidRPr="00C17359">
        <w:rPr>
          <w:i/>
        </w:rPr>
        <w:t>___________________________________________________________________________________</w:t>
      </w:r>
    </w:p>
    <w:p w:rsidR="00C17359" w:rsidRPr="00C17359" w:rsidRDefault="00C17359" w:rsidP="00C17359">
      <w:pPr>
        <w:ind w:right="-1"/>
        <w:jc w:val="center"/>
        <w:rPr>
          <w:i/>
          <w:sz w:val="20"/>
          <w:szCs w:val="20"/>
        </w:rPr>
      </w:pPr>
      <w:r w:rsidRPr="00C17359">
        <w:rPr>
          <w:i/>
          <w:sz w:val="20"/>
          <w:szCs w:val="20"/>
        </w:rPr>
        <w:t>в приеме документов, необходимых для предоставления муниципальной услуги)</w:t>
      </w:r>
    </w:p>
    <w:p w:rsidR="00C17359" w:rsidRPr="00C17359" w:rsidRDefault="00C17359" w:rsidP="00C17359">
      <w:pPr>
        <w:ind w:right="-1"/>
        <w:jc w:val="both"/>
      </w:pPr>
    </w:p>
    <w:p w:rsidR="00C17359" w:rsidRPr="00C17359" w:rsidRDefault="00C17359" w:rsidP="00C17359">
      <w:pPr>
        <w:widowControl w:val="0"/>
        <w:spacing w:line="322" w:lineRule="exact"/>
        <w:ind w:firstLine="460"/>
        <w:jc w:val="both"/>
      </w:pPr>
      <w:r w:rsidRPr="00C17359">
        <w:t>Дополнительно информируем о возможности повторного обращения в администрацию Сегежского муниципального района с заявлением о предоставлении муниципальной услуги после устранения указанных нарушений.</w:t>
      </w:r>
    </w:p>
    <w:p w:rsidR="00C17359" w:rsidRPr="00C17359" w:rsidRDefault="00C17359" w:rsidP="00C17359">
      <w:pPr>
        <w:ind w:right="-1" w:firstLine="460"/>
        <w:jc w:val="both"/>
      </w:pPr>
      <w:r w:rsidRPr="00C17359">
        <w:t>Настоящее решение может быть обжаловано в досудебном порядке путем направления жалобы в администрацию Сегежского муниципального района, а также в судебном порядке.</w:t>
      </w:r>
    </w:p>
    <w:p w:rsidR="00C17359" w:rsidRPr="00C17359" w:rsidRDefault="00C17359" w:rsidP="00C17359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C17359" w:rsidRPr="00C17359" w:rsidTr="00DE715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7359" w:rsidRPr="00C17359" w:rsidRDefault="00C17359" w:rsidP="00C17359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359" w:rsidRPr="00C17359" w:rsidRDefault="00C17359" w:rsidP="00C1735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7359" w:rsidRPr="00C17359" w:rsidRDefault="00C17359" w:rsidP="00C17359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359" w:rsidRPr="00C17359" w:rsidRDefault="00C17359" w:rsidP="00C17359">
            <w:pPr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7359" w:rsidRPr="00C17359" w:rsidRDefault="00C17359" w:rsidP="00C17359">
            <w:pPr>
              <w:rPr>
                <w:color w:val="000000"/>
              </w:rPr>
            </w:pPr>
          </w:p>
        </w:tc>
      </w:tr>
      <w:tr w:rsidR="00C17359" w:rsidRPr="00C17359" w:rsidTr="00DE715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17359" w:rsidRPr="00A41AF8" w:rsidRDefault="00C17359" w:rsidP="00C17359">
            <w:pPr>
              <w:spacing w:line="240" w:lineRule="atLeast"/>
              <w:jc w:val="center"/>
              <w:rPr>
                <w:i/>
                <w:color w:val="000000"/>
                <w:sz w:val="20"/>
              </w:rPr>
            </w:pPr>
            <w:r w:rsidRPr="00A41AF8">
              <w:rPr>
                <w:i/>
                <w:color w:val="000000"/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17359" w:rsidRPr="00A41AF8" w:rsidRDefault="00C17359" w:rsidP="00C17359">
            <w:pPr>
              <w:spacing w:line="240" w:lineRule="atLeast"/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7359" w:rsidRPr="00A41AF8" w:rsidRDefault="00C17359" w:rsidP="00C17359">
            <w:pPr>
              <w:spacing w:line="240" w:lineRule="atLeast"/>
              <w:jc w:val="center"/>
              <w:rPr>
                <w:i/>
                <w:color w:val="000000"/>
                <w:sz w:val="20"/>
              </w:rPr>
            </w:pPr>
            <w:r w:rsidRPr="00A41AF8">
              <w:rPr>
                <w:i/>
                <w:color w:val="000000"/>
                <w:sz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7359" w:rsidRPr="00A41AF8" w:rsidRDefault="00C17359" w:rsidP="00C17359">
            <w:pPr>
              <w:spacing w:line="240" w:lineRule="atLeast"/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C17359" w:rsidRPr="00A41AF8" w:rsidRDefault="00C17359" w:rsidP="00C17359">
            <w:pPr>
              <w:spacing w:line="240" w:lineRule="atLeast"/>
              <w:jc w:val="center"/>
              <w:rPr>
                <w:i/>
                <w:color w:val="000000"/>
                <w:sz w:val="20"/>
              </w:rPr>
            </w:pPr>
            <w:r w:rsidRPr="00A41AF8">
              <w:rPr>
                <w:i/>
                <w:color w:val="000000"/>
                <w:sz w:val="20"/>
              </w:rPr>
              <w:t>(инициалы, фамилия)</w:t>
            </w:r>
          </w:p>
        </w:tc>
      </w:tr>
    </w:tbl>
    <w:p w:rsidR="00C17359" w:rsidRPr="00C17359" w:rsidRDefault="00C17359" w:rsidP="00C17359">
      <w:pPr>
        <w:autoSpaceDE w:val="0"/>
        <w:autoSpaceDN w:val="0"/>
        <w:adjustRightInd w:val="0"/>
        <w:rPr>
          <w:spacing w:val="-6"/>
          <w:sz w:val="28"/>
          <w:szCs w:val="28"/>
        </w:rPr>
      </w:pPr>
    </w:p>
    <w:p w:rsidR="007F12EB" w:rsidRPr="007F12EB" w:rsidRDefault="007F12EB" w:rsidP="00D223F5">
      <w:pPr>
        <w:ind w:firstLine="709"/>
        <w:jc w:val="center"/>
        <w:rPr>
          <w:shd w:val="clear" w:color="auto" w:fill="FFFFFF"/>
        </w:rPr>
      </w:pPr>
      <w:r>
        <w:rPr>
          <w:spacing w:val="-6"/>
          <w:sz w:val="28"/>
          <w:szCs w:val="28"/>
        </w:rPr>
        <w:br w:type="page"/>
      </w:r>
      <w:r w:rsidR="00D223F5">
        <w:rPr>
          <w:spacing w:val="-6"/>
          <w:sz w:val="28"/>
          <w:szCs w:val="28"/>
        </w:rPr>
        <w:lastRenderedPageBreak/>
        <w:t xml:space="preserve">                                                                </w:t>
      </w:r>
      <w:r w:rsidR="006B425A">
        <w:rPr>
          <w:spacing w:val="-6"/>
          <w:sz w:val="28"/>
          <w:szCs w:val="28"/>
        </w:rPr>
        <w:t xml:space="preserve">  </w:t>
      </w:r>
      <w:r w:rsidR="00D223F5">
        <w:rPr>
          <w:spacing w:val="-6"/>
          <w:sz w:val="28"/>
          <w:szCs w:val="28"/>
        </w:rPr>
        <w:t xml:space="preserve"> </w:t>
      </w:r>
      <w:r w:rsidRPr="007F12EB">
        <w:rPr>
          <w:shd w:val="clear" w:color="auto" w:fill="FFFFFF"/>
        </w:rPr>
        <w:t xml:space="preserve">Приложение № </w:t>
      </w:r>
      <w:r w:rsidR="00416D98">
        <w:rPr>
          <w:shd w:val="clear" w:color="auto" w:fill="FFFFFF"/>
        </w:rPr>
        <w:t>4</w:t>
      </w:r>
    </w:p>
    <w:p w:rsidR="007F12EB" w:rsidRPr="007F12EB" w:rsidRDefault="007F12EB" w:rsidP="007F12EB">
      <w:pPr>
        <w:ind w:firstLine="709"/>
        <w:jc w:val="right"/>
        <w:rPr>
          <w:shd w:val="clear" w:color="auto" w:fill="FFFFFF"/>
        </w:rPr>
      </w:pPr>
      <w:r w:rsidRPr="007F12EB">
        <w:rPr>
          <w:shd w:val="clear" w:color="auto" w:fill="FFFFFF"/>
        </w:rPr>
        <w:t>к Административному регламенту</w:t>
      </w:r>
    </w:p>
    <w:p w:rsidR="007F12EB" w:rsidRPr="007F12EB" w:rsidRDefault="007F12EB" w:rsidP="007F12EB">
      <w:pPr>
        <w:jc w:val="center"/>
        <w:rPr>
          <w:b/>
          <w:sz w:val="22"/>
          <w:szCs w:val="22"/>
        </w:rPr>
      </w:pPr>
    </w:p>
    <w:p w:rsidR="007F12EB" w:rsidRPr="007F12EB" w:rsidRDefault="007F12EB" w:rsidP="007F12EB">
      <w:pPr>
        <w:widowControl w:val="0"/>
        <w:autoSpaceDE w:val="0"/>
        <w:autoSpaceDN w:val="0"/>
        <w:ind w:firstLine="709"/>
        <w:jc w:val="center"/>
        <w:rPr>
          <w:b/>
          <w:color w:val="000000"/>
        </w:rPr>
      </w:pPr>
      <w:r w:rsidRPr="007F12EB">
        <w:rPr>
          <w:b/>
        </w:rPr>
        <w:t xml:space="preserve">Форма заявления </w:t>
      </w:r>
      <w:r w:rsidRPr="007F12EB">
        <w:rPr>
          <w:b/>
          <w:color w:val="000000"/>
        </w:rPr>
        <w:t>об исправлении опечаток и (или) ошибок в документах, выданных в результате предоставления муниципальной услуги</w:t>
      </w:r>
    </w:p>
    <w:tbl>
      <w:tblPr>
        <w:tblW w:w="5954" w:type="dxa"/>
        <w:tblInd w:w="3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EC3418" w:rsidRPr="005E4867" w:rsidTr="00D223F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418" w:rsidRPr="005E4867" w:rsidRDefault="00EC3418" w:rsidP="00DE7150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34"/>
              <w:jc w:val="both"/>
              <w:rPr>
                <w:szCs w:val="28"/>
                <w:lang w:eastAsia="en-US"/>
              </w:rPr>
            </w:pPr>
            <w:r w:rsidRPr="005E4867">
              <w:rPr>
                <w:szCs w:val="28"/>
                <w:lang w:eastAsia="en-US"/>
              </w:rPr>
              <w:t>В _____________________________________________</w:t>
            </w:r>
          </w:p>
          <w:p w:rsidR="00EC3418" w:rsidRPr="005E4867" w:rsidRDefault="00EC3418" w:rsidP="00DE7150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i/>
                <w:szCs w:val="28"/>
                <w:lang w:eastAsia="en-US"/>
              </w:rPr>
            </w:pPr>
            <w:r w:rsidRPr="005E4867">
              <w:rPr>
                <w:i/>
                <w:szCs w:val="28"/>
                <w:lang w:eastAsia="en-US"/>
              </w:rPr>
              <w:t xml:space="preserve">       (наименование органа местного самоуправления)</w:t>
            </w:r>
          </w:p>
          <w:p w:rsidR="00EC3418" w:rsidRPr="005E4867" w:rsidRDefault="00EC3418" w:rsidP="00DE7150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szCs w:val="28"/>
                <w:lang w:eastAsia="en-US"/>
              </w:rPr>
            </w:pPr>
          </w:p>
          <w:p w:rsidR="00EC3418" w:rsidRPr="005E4867" w:rsidRDefault="00EC3418" w:rsidP="00DE7150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szCs w:val="28"/>
                <w:lang w:eastAsia="en-US"/>
              </w:rPr>
            </w:pPr>
          </w:p>
        </w:tc>
      </w:tr>
      <w:tr w:rsidR="00EC3418" w:rsidRPr="005E4867" w:rsidTr="00D223F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418" w:rsidRPr="005E4867" w:rsidRDefault="00EC341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</w:p>
          <w:p w:rsidR="00EC3418" w:rsidRPr="005E4867" w:rsidRDefault="00EC341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874ADF">
              <w:rPr>
                <w:lang w:eastAsia="en-US"/>
              </w:rPr>
              <w:t>от</w:t>
            </w:r>
            <w:r w:rsidRPr="005E4867">
              <w:rPr>
                <w:sz w:val="20"/>
                <w:szCs w:val="20"/>
                <w:lang w:eastAsia="en-US"/>
              </w:rPr>
              <w:t xml:space="preserve"> __________________________________________________                     </w:t>
            </w:r>
          </w:p>
          <w:p w:rsidR="00EC3418" w:rsidRPr="005E4867" w:rsidRDefault="00EC341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i/>
                <w:sz w:val="20"/>
                <w:szCs w:val="20"/>
                <w:lang w:eastAsia="en-US"/>
              </w:rPr>
              <w:t xml:space="preserve"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 </w:t>
            </w:r>
          </w:p>
          <w:p w:rsidR="00EC3418" w:rsidRPr="005E4867" w:rsidRDefault="00EC341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sz w:val="20"/>
                <w:szCs w:val="20"/>
                <w:lang w:eastAsia="en-US"/>
              </w:rPr>
              <w:t xml:space="preserve">                          _____________________________________________________</w:t>
            </w:r>
          </w:p>
          <w:p w:rsidR="00EC3418" w:rsidRPr="005E4867" w:rsidRDefault="00EC341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i/>
                <w:sz w:val="20"/>
                <w:szCs w:val="20"/>
                <w:lang w:eastAsia="en-US"/>
              </w:rPr>
              <w:t xml:space="preserve">(почтовый индекс и адрес – для физического лица, в </w:t>
            </w:r>
            <w:proofErr w:type="spellStart"/>
            <w:r w:rsidRPr="005E4867">
              <w:rPr>
                <w:i/>
                <w:sz w:val="20"/>
                <w:szCs w:val="20"/>
                <w:lang w:eastAsia="en-US"/>
              </w:rPr>
              <w:t>т.ч</w:t>
            </w:r>
            <w:proofErr w:type="spellEnd"/>
            <w:r w:rsidRPr="005E4867">
              <w:rPr>
                <w:i/>
                <w:sz w:val="20"/>
                <w:szCs w:val="20"/>
                <w:lang w:eastAsia="en-US"/>
              </w:rPr>
              <w:t xml:space="preserve">. зарегистрированного в качестве индивидуального предпринимателя,  адрес электронной почты) </w:t>
            </w:r>
          </w:p>
          <w:p w:rsidR="00EC3418" w:rsidRPr="005E4867" w:rsidRDefault="00EC341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F12EB" w:rsidRPr="007F12EB" w:rsidRDefault="007F12EB" w:rsidP="007F12EB">
      <w:pPr>
        <w:jc w:val="center"/>
        <w:rPr>
          <w:b/>
          <w:sz w:val="22"/>
          <w:szCs w:val="22"/>
        </w:rPr>
      </w:pPr>
    </w:p>
    <w:p w:rsidR="007F12EB" w:rsidRPr="007F12EB" w:rsidRDefault="007F12EB" w:rsidP="007F12EB">
      <w:pPr>
        <w:autoSpaceDE w:val="0"/>
        <w:autoSpaceDN w:val="0"/>
        <w:ind w:firstLine="709"/>
        <w:jc w:val="center"/>
        <w:rPr>
          <w:b/>
          <w:color w:val="000000"/>
        </w:rPr>
      </w:pPr>
    </w:p>
    <w:p w:rsidR="007F12EB" w:rsidRPr="007F12EB" w:rsidRDefault="007F12EB" w:rsidP="007F12EB">
      <w:pPr>
        <w:autoSpaceDE w:val="0"/>
        <w:autoSpaceDN w:val="0"/>
        <w:ind w:firstLine="709"/>
        <w:jc w:val="center"/>
        <w:rPr>
          <w:b/>
          <w:color w:val="000000"/>
        </w:rPr>
      </w:pPr>
      <w:r w:rsidRPr="007F12EB">
        <w:rPr>
          <w:b/>
          <w:color w:val="000000"/>
        </w:rPr>
        <w:t xml:space="preserve">Заявление </w:t>
      </w:r>
    </w:p>
    <w:p w:rsidR="007F12EB" w:rsidRPr="007F12EB" w:rsidRDefault="007F12EB" w:rsidP="007F12EB">
      <w:pPr>
        <w:autoSpaceDE w:val="0"/>
        <w:autoSpaceDN w:val="0"/>
        <w:ind w:firstLine="709"/>
        <w:jc w:val="center"/>
        <w:rPr>
          <w:b/>
          <w:color w:val="000000"/>
        </w:rPr>
      </w:pPr>
      <w:r w:rsidRPr="007F12EB">
        <w:rPr>
          <w:b/>
          <w:color w:val="000000"/>
        </w:rPr>
        <w:t>об исправлении опечаток и (или) ошибок в документах, выданных в результате предоставления муниципальной услуги</w:t>
      </w:r>
    </w:p>
    <w:p w:rsidR="007F12EB" w:rsidRPr="007F12EB" w:rsidRDefault="007F12EB" w:rsidP="007F12EB">
      <w:pPr>
        <w:autoSpaceDE w:val="0"/>
        <w:autoSpaceDN w:val="0"/>
        <w:ind w:firstLine="709"/>
        <w:jc w:val="right"/>
        <w:rPr>
          <w:color w:val="000000"/>
        </w:rPr>
      </w:pPr>
    </w:p>
    <w:p w:rsidR="00972E9E" w:rsidRDefault="007F12EB" w:rsidP="00EC341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F12EB">
        <w:rPr>
          <w:color w:val="000000"/>
        </w:rPr>
        <w:t>Прошу исправить допущенную опечатку/ошибку в выданном решении</w:t>
      </w:r>
      <w:r w:rsidRPr="007F12EB">
        <w:rPr>
          <w:b/>
          <w:bCs/>
          <w:shd w:val="clear" w:color="auto" w:fill="FFFFFF"/>
        </w:rPr>
        <w:t xml:space="preserve"> </w:t>
      </w:r>
      <w:r w:rsidRPr="007F12EB">
        <w:rPr>
          <w:bCs/>
          <w:shd w:val="clear" w:color="auto" w:fill="FFFFFF"/>
        </w:rPr>
        <w:t xml:space="preserve">о </w:t>
      </w:r>
      <w:r w:rsidR="00EC3418">
        <w:rPr>
          <w:bCs/>
          <w:shd w:val="clear" w:color="auto" w:fill="FFFFFF"/>
        </w:rPr>
        <w:t>п</w:t>
      </w:r>
      <w:r w:rsidR="00EC3418" w:rsidRPr="00EC3418">
        <w:rPr>
          <w:bCs/>
          <w:shd w:val="clear" w:color="auto" w:fill="FFFFFF"/>
          <w:lang w:bidi="ru-RU"/>
        </w:rPr>
        <w:t>ризнани</w:t>
      </w:r>
      <w:r w:rsidR="00EC3418">
        <w:rPr>
          <w:bCs/>
          <w:shd w:val="clear" w:color="auto" w:fill="FFFFFF"/>
          <w:lang w:bidi="ru-RU"/>
        </w:rPr>
        <w:t>и</w:t>
      </w:r>
      <w:r w:rsidR="00EC3418" w:rsidRPr="00EC3418">
        <w:rPr>
          <w:bCs/>
          <w:shd w:val="clear" w:color="auto" w:fill="FFFFFF"/>
          <w:lang w:bidi="ru-RU"/>
        </w:rPr>
        <w:t xml:space="preserve"> садового дома жилым домом и жилого дома садовым домом</w:t>
      </w:r>
      <w:r w:rsidR="00EC3418" w:rsidRPr="00EC3418">
        <w:rPr>
          <w:bCs/>
          <w:shd w:val="clear" w:color="auto" w:fill="FFFFFF"/>
        </w:rPr>
        <w:t xml:space="preserve"> </w:t>
      </w:r>
      <w:r w:rsidR="00EC3418">
        <w:rPr>
          <w:color w:val="000000"/>
        </w:rPr>
        <w:t>от _________</w:t>
      </w:r>
      <w:r w:rsidR="00A41AF8">
        <w:rPr>
          <w:color w:val="000000"/>
        </w:rPr>
        <w:t xml:space="preserve">_ </w:t>
      </w:r>
      <w:r w:rsidR="00A41AF8" w:rsidRPr="00A41AF8">
        <w:rPr>
          <w:color w:val="000000"/>
        </w:rPr>
        <w:t>№ _____________.</w:t>
      </w:r>
      <w:r w:rsidRPr="007F12EB">
        <w:rPr>
          <w:color w:val="000000"/>
        </w:rPr>
        <w:t xml:space="preserve">     </w:t>
      </w:r>
    </w:p>
    <w:p w:rsidR="00EC3418" w:rsidRDefault="00972E9E" w:rsidP="00A41AF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72E9E">
        <w:rPr>
          <w:i/>
          <w:color w:val="000000"/>
        </w:rPr>
        <w:t xml:space="preserve">                                                                                                     (дата </w:t>
      </w:r>
      <w:r w:rsidR="00A41AF8">
        <w:rPr>
          <w:color w:val="000000"/>
        </w:rPr>
        <w:t xml:space="preserve">и </w:t>
      </w:r>
      <w:r w:rsidR="00EC3418" w:rsidRPr="00EC3418">
        <w:rPr>
          <w:i/>
          <w:color w:val="000000"/>
        </w:rPr>
        <w:t>номер документа</w:t>
      </w:r>
      <w:r w:rsidR="00EC3418">
        <w:rPr>
          <w:i/>
          <w:color w:val="000000"/>
        </w:rPr>
        <w:t>)</w:t>
      </w:r>
      <w:r w:rsidR="007F12EB" w:rsidRPr="007F12EB">
        <w:rPr>
          <w:color w:val="000000"/>
        </w:rPr>
        <w:t xml:space="preserve">                                                                  </w:t>
      </w:r>
      <w:r w:rsidR="00EC3418">
        <w:rPr>
          <w:color w:val="000000"/>
        </w:rPr>
        <w:t xml:space="preserve">                  </w:t>
      </w:r>
      <w:r w:rsidR="007F12EB" w:rsidRPr="007F12EB">
        <w:rPr>
          <w:color w:val="000000"/>
        </w:rPr>
        <w:t xml:space="preserve"> </w:t>
      </w:r>
      <w:r w:rsidR="00EC3418">
        <w:rPr>
          <w:color w:val="000000"/>
        </w:rPr>
        <w:t xml:space="preserve">         </w:t>
      </w:r>
    </w:p>
    <w:p w:rsidR="007F12EB" w:rsidRPr="007F12EB" w:rsidRDefault="007F12EB" w:rsidP="007F12E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F12EB">
        <w:rPr>
          <w:rFonts w:eastAsia="Calibri"/>
          <w:i/>
          <w:color w:val="000000"/>
          <w:sz w:val="20"/>
          <w:szCs w:val="20"/>
          <w:lang w:eastAsia="en-US"/>
        </w:rPr>
        <w:t xml:space="preserve">                             </w:t>
      </w:r>
    </w:p>
    <w:p w:rsidR="007F12EB" w:rsidRPr="007F12EB" w:rsidRDefault="007F12EB" w:rsidP="007F12EB">
      <w:pPr>
        <w:ind w:right="-1" w:firstLine="709"/>
        <w:jc w:val="both"/>
        <w:rPr>
          <w:color w:val="000000"/>
        </w:rPr>
      </w:pPr>
      <w:r w:rsidRPr="007F12EB">
        <w:rPr>
          <w:color w:val="000000"/>
        </w:rPr>
        <w:t>Обоснование для внесения исправлений в решение</w:t>
      </w:r>
      <w:r w:rsidRPr="007F12EB">
        <w:rPr>
          <w:b/>
          <w:bCs/>
          <w:color w:val="000000"/>
        </w:rPr>
        <w:t xml:space="preserve"> </w:t>
      </w:r>
      <w:r w:rsidR="00EC3418" w:rsidRPr="00EC3418">
        <w:rPr>
          <w:bCs/>
          <w:color w:val="000000"/>
        </w:rPr>
        <w:t>о п</w:t>
      </w:r>
      <w:r w:rsidR="00EC3418" w:rsidRPr="00EC3418">
        <w:rPr>
          <w:bCs/>
          <w:color w:val="000000"/>
          <w:lang w:bidi="ru-RU"/>
        </w:rPr>
        <w:t>ризнании садового дома жилым домом и жилого дома садовым домом</w:t>
      </w:r>
      <w:r w:rsidRPr="007F12EB">
        <w:rPr>
          <w:color w:val="000000"/>
        </w:rPr>
        <w:t>:</w:t>
      </w:r>
    </w:p>
    <w:p w:rsidR="007F12EB" w:rsidRPr="007F12EB" w:rsidRDefault="007F12EB" w:rsidP="007F12EB">
      <w:pPr>
        <w:ind w:right="-1"/>
        <w:jc w:val="both"/>
        <w:rPr>
          <w:color w:val="000000"/>
        </w:rPr>
      </w:pPr>
      <w:r w:rsidRPr="007F12EB">
        <w:rPr>
          <w:color w:val="000000"/>
        </w:rPr>
        <w:t>___________________________________________________________________________________________________________________________________________________</w:t>
      </w:r>
      <w:r w:rsidR="00972E9E">
        <w:rPr>
          <w:color w:val="000000"/>
        </w:rPr>
        <w:t>___________________</w:t>
      </w:r>
    </w:p>
    <w:p w:rsidR="007F12EB" w:rsidRPr="007F12EB" w:rsidRDefault="007F12EB" w:rsidP="007F12EB">
      <w:pPr>
        <w:ind w:right="-1" w:firstLine="709"/>
        <w:jc w:val="both"/>
        <w:rPr>
          <w:color w:val="000000"/>
        </w:rPr>
      </w:pPr>
      <w:r w:rsidRPr="007F12EB">
        <w:rPr>
          <w:color w:val="000000"/>
        </w:rPr>
        <w:t>Данные (сведения), указанные в решении</w:t>
      </w:r>
      <w:r w:rsidRPr="007F12EB">
        <w:rPr>
          <w:b/>
          <w:bCs/>
          <w:color w:val="000000"/>
        </w:rPr>
        <w:t xml:space="preserve"> </w:t>
      </w:r>
      <w:r w:rsidR="00EC3418" w:rsidRPr="00EC3418">
        <w:rPr>
          <w:bCs/>
          <w:color w:val="000000"/>
        </w:rPr>
        <w:t>о п</w:t>
      </w:r>
      <w:r w:rsidR="00EC3418" w:rsidRPr="00EC3418">
        <w:rPr>
          <w:bCs/>
          <w:color w:val="000000"/>
          <w:lang w:bidi="ru-RU"/>
        </w:rPr>
        <w:t>ризнании садового дома жилым домом и жилого дома садовым домом</w:t>
      </w:r>
      <w:r w:rsidRPr="007F12EB">
        <w:rPr>
          <w:color w:val="000000"/>
        </w:rPr>
        <w:t>:</w:t>
      </w:r>
    </w:p>
    <w:p w:rsidR="007F12EB" w:rsidRPr="007F12EB" w:rsidRDefault="007F12EB" w:rsidP="007F12EB">
      <w:pPr>
        <w:ind w:right="-1"/>
        <w:rPr>
          <w:color w:val="000000"/>
        </w:rPr>
      </w:pPr>
      <w:r w:rsidRPr="007F12EB">
        <w:rPr>
          <w:color w:val="000000"/>
        </w:rPr>
        <w:t>__________________________________________________________________________________________________________________________________________________</w:t>
      </w:r>
      <w:r w:rsidR="00972E9E">
        <w:rPr>
          <w:color w:val="000000"/>
        </w:rPr>
        <w:t>____________________</w:t>
      </w:r>
      <w:r w:rsidRPr="007F12EB">
        <w:rPr>
          <w:color w:val="000000"/>
        </w:rPr>
        <w:t>.</w:t>
      </w:r>
    </w:p>
    <w:p w:rsidR="007F12EB" w:rsidRPr="007F12EB" w:rsidRDefault="007F12EB" w:rsidP="00EC3418">
      <w:pPr>
        <w:ind w:right="-1" w:firstLine="709"/>
        <w:jc w:val="both"/>
        <w:rPr>
          <w:color w:val="000000"/>
        </w:rPr>
      </w:pPr>
      <w:r w:rsidRPr="007F12EB">
        <w:rPr>
          <w:color w:val="000000"/>
        </w:rPr>
        <w:t>Данные (сведения), которые необходимо указать в решении</w:t>
      </w:r>
      <w:r w:rsidRPr="007F12EB">
        <w:rPr>
          <w:b/>
          <w:bCs/>
          <w:color w:val="000000"/>
        </w:rPr>
        <w:t xml:space="preserve"> </w:t>
      </w:r>
      <w:r w:rsidR="00EC3418" w:rsidRPr="00EC3418">
        <w:rPr>
          <w:bCs/>
          <w:color w:val="000000"/>
        </w:rPr>
        <w:t>о п</w:t>
      </w:r>
      <w:r w:rsidR="00EC3418" w:rsidRPr="00EC3418">
        <w:rPr>
          <w:bCs/>
          <w:color w:val="000000"/>
          <w:lang w:bidi="ru-RU"/>
        </w:rPr>
        <w:t>ризнании садового дома жилым домом и жилого дома садовым домом</w:t>
      </w:r>
      <w:r w:rsidR="00EC3418" w:rsidRPr="00EC3418">
        <w:rPr>
          <w:bCs/>
          <w:color w:val="000000"/>
        </w:rPr>
        <w:t>:</w:t>
      </w:r>
      <w:r w:rsidR="00EC3418">
        <w:rPr>
          <w:bCs/>
          <w:color w:val="000000"/>
        </w:rPr>
        <w:t xml:space="preserve"> _</w:t>
      </w:r>
      <w:r w:rsidRPr="007F12EB">
        <w:rPr>
          <w:color w:val="000000"/>
        </w:rPr>
        <w:t>____________________________________________________</w:t>
      </w:r>
      <w:r w:rsidR="00972E9E">
        <w:rPr>
          <w:color w:val="000000"/>
        </w:rPr>
        <w:t>______________________________</w:t>
      </w:r>
      <w:r w:rsidRPr="007F12EB">
        <w:rPr>
          <w:color w:val="000000"/>
        </w:rPr>
        <w:t>.</w:t>
      </w:r>
    </w:p>
    <w:p w:rsidR="007F12EB" w:rsidRPr="007F12EB" w:rsidRDefault="007F12EB" w:rsidP="007F12EB">
      <w:pPr>
        <w:widowControl w:val="0"/>
        <w:autoSpaceDE w:val="0"/>
        <w:autoSpaceDN w:val="0"/>
        <w:spacing w:line="322" w:lineRule="exact"/>
        <w:ind w:firstLine="709"/>
        <w:rPr>
          <w:lang w:eastAsia="en-US"/>
        </w:rPr>
      </w:pPr>
      <w:r w:rsidRPr="007F12EB">
        <w:rPr>
          <w:lang w:eastAsia="en-US"/>
        </w:rPr>
        <w:t>Результат</w:t>
      </w:r>
      <w:r w:rsidRPr="007F12EB">
        <w:rPr>
          <w:spacing w:val="-7"/>
          <w:lang w:eastAsia="en-US"/>
        </w:rPr>
        <w:t xml:space="preserve"> </w:t>
      </w:r>
      <w:r w:rsidRPr="007F12EB">
        <w:rPr>
          <w:lang w:eastAsia="en-US"/>
        </w:rPr>
        <w:t>предоставления</w:t>
      </w:r>
      <w:r w:rsidRPr="007F12EB">
        <w:rPr>
          <w:spacing w:val="-6"/>
          <w:lang w:eastAsia="en-US"/>
        </w:rPr>
        <w:t xml:space="preserve"> </w:t>
      </w:r>
      <w:r w:rsidRPr="007F12EB">
        <w:rPr>
          <w:lang w:eastAsia="en-US"/>
        </w:rPr>
        <w:t>муниципальной</w:t>
      </w:r>
      <w:r w:rsidRPr="007F12EB">
        <w:rPr>
          <w:spacing w:val="-7"/>
          <w:lang w:eastAsia="en-US"/>
        </w:rPr>
        <w:t xml:space="preserve"> </w:t>
      </w:r>
      <w:r w:rsidRPr="007F12EB">
        <w:rPr>
          <w:lang w:eastAsia="en-US"/>
        </w:rPr>
        <w:t>услуги,</w:t>
      </w:r>
      <w:r w:rsidRPr="007F12EB">
        <w:rPr>
          <w:spacing w:val="-6"/>
          <w:lang w:eastAsia="en-US"/>
        </w:rPr>
        <w:t xml:space="preserve"> </w:t>
      </w:r>
      <w:r w:rsidRPr="007F12EB">
        <w:rPr>
          <w:lang w:eastAsia="en-US"/>
        </w:rPr>
        <w:t>прошу</w:t>
      </w:r>
      <w:r w:rsidRPr="007F12EB">
        <w:rPr>
          <w:spacing w:val="-6"/>
          <w:lang w:eastAsia="en-US"/>
        </w:rPr>
        <w:t xml:space="preserve"> </w:t>
      </w:r>
      <w:r w:rsidRPr="007F12EB">
        <w:rPr>
          <w:lang w:eastAsia="en-US"/>
        </w:rPr>
        <w:t>предоставить:</w:t>
      </w:r>
    </w:p>
    <w:p w:rsidR="007F12EB" w:rsidRPr="007F12EB" w:rsidRDefault="007F12EB" w:rsidP="00A41AF8">
      <w:pPr>
        <w:widowControl w:val="0"/>
        <w:autoSpaceDE w:val="0"/>
        <w:autoSpaceDN w:val="0"/>
        <w:spacing w:line="322" w:lineRule="exact"/>
        <w:contextualSpacing/>
        <w:rPr>
          <w:lang w:eastAsia="en-US"/>
        </w:rPr>
      </w:pPr>
      <w:r w:rsidRPr="007F12EB">
        <w:rPr>
          <w:lang w:eastAsia="en-US"/>
        </w:rPr>
        <w:t>_____________________________________________________________________________</w:t>
      </w:r>
      <w:r w:rsidR="00972E9E">
        <w:rPr>
          <w:lang w:eastAsia="en-US"/>
        </w:rPr>
        <w:t>______</w:t>
      </w:r>
    </w:p>
    <w:p w:rsidR="007F12EB" w:rsidRPr="007F12EB" w:rsidRDefault="007F12EB" w:rsidP="00A41AF8">
      <w:pPr>
        <w:widowControl w:val="0"/>
        <w:autoSpaceDE w:val="0"/>
        <w:autoSpaceDN w:val="0"/>
        <w:spacing w:line="322" w:lineRule="exact"/>
        <w:ind w:left="985"/>
        <w:contextualSpacing/>
        <w:rPr>
          <w:i/>
          <w:sz w:val="20"/>
          <w:szCs w:val="20"/>
          <w:lang w:eastAsia="en-US"/>
        </w:rPr>
      </w:pPr>
      <w:r w:rsidRPr="007F12EB">
        <w:rPr>
          <w:i/>
          <w:sz w:val="20"/>
          <w:szCs w:val="20"/>
          <w:lang w:eastAsia="en-US"/>
        </w:rPr>
        <w:lastRenderedPageBreak/>
        <w:t>(указать</w:t>
      </w:r>
      <w:r w:rsidRPr="007F12EB">
        <w:rPr>
          <w:i/>
          <w:spacing w:val="-6"/>
          <w:sz w:val="20"/>
          <w:szCs w:val="20"/>
          <w:lang w:eastAsia="en-US"/>
        </w:rPr>
        <w:t xml:space="preserve"> </w:t>
      </w:r>
      <w:r w:rsidRPr="007F12EB">
        <w:rPr>
          <w:i/>
          <w:sz w:val="20"/>
          <w:szCs w:val="20"/>
          <w:lang w:eastAsia="en-US"/>
        </w:rPr>
        <w:t>способ</w:t>
      </w:r>
      <w:r w:rsidRPr="007F12EB">
        <w:rPr>
          <w:i/>
          <w:spacing w:val="-6"/>
          <w:sz w:val="20"/>
          <w:szCs w:val="20"/>
          <w:lang w:eastAsia="en-US"/>
        </w:rPr>
        <w:t xml:space="preserve"> </w:t>
      </w:r>
      <w:r w:rsidRPr="007F12EB">
        <w:rPr>
          <w:i/>
          <w:sz w:val="20"/>
          <w:szCs w:val="20"/>
          <w:lang w:eastAsia="en-US"/>
        </w:rPr>
        <w:t>получения</w:t>
      </w:r>
      <w:r w:rsidRPr="007F12EB">
        <w:rPr>
          <w:i/>
          <w:spacing w:val="37"/>
          <w:sz w:val="20"/>
          <w:szCs w:val="20"/>
          <w:lang w:eastAsia="en-US"/>
        </w:rPr>
        <w:t xml:space="preserve"> </w:t>
      </w:r>
      <w:r w:rsidRPr="007F12EB">
        <w:rPr>
          <w:i/>
          <w:sz w:val="20"/>
          <w:szCs w:val="20"/>
          <w:lang w:eastAsia="en-US"/>
        </w:rPr>
        <w:t>результата</w:t>
      </w:r>
      <w:r w:rsidRPr="007F12EB">
        <w:rPr>
          <w:i/>
          <w:spacing w:val="39"/>
          <w:sz w:val="20"/>
          <w:szCs w:val="20"/>
          <w:lang w:eastAsia="en-US"/>
        </w:rPr>
        <w:t xml:space="preserve"> </w:t>
      </w:r>
      <w:r w:rsidRPr="007F12EB">
        <w:rPr>
          <w:i/>
          <w:sz w:val="20"/>
          <w:szCs w:val="20"/>
          <w:lang w:eastAsia="en-US"/>
        </w:rPr>
        <w:t>предоставления</w:t>
      </w:r>
      <w:r w:rsidRPr="007F12EB">
        <w:rPr>
          <w:i/>
          <w:spacing w:val="41"/>
          <w:sz w:val="20"/>
          <w:szCs w:val="20"/>
          <w:lang w:eastAsia="en-US"/>
        </w:rPr>
        <w:t xml:space="preserve"> </w:t>
      </w:r>
      <w:r w:rsidRPr="007F12EB">
        <w:rPr>
          <w:i/>
          <w:sz w:val="20"/>
          <w:szCs w:val="20"/>
          <w:lang w:eastAsia="en-US"/>
        </w:rPr>
        <w:t>муниципальной</w:t>
      </w:r>
      <w:r w:rsidRPr="007F12EB">
        <w:rPr>
          <w:i/>
          <w:spacing w:val="-6"/>
          <w:sz w:val="20"/>
          <w:szCs w:val="20"/>
          <w:lang w:eastAsia="en-US"/>
        </w:rPr>
        <w:t xml:space="preserve"> </w:t>
      </w:r>
      <w:r w:rsidRPr="007F12EB">
        <w:rPr>
          <w:i/>
          <w:sz w:val="20"/>
          <w:szCs w:val="20"/>
          <w:lang w:eastAsia="en-US"/>
        </w:rPr>
        <w:t>услуги).</w:t>
      </w:r>
    </w:p>
    <w:p w:rsidR="007F12EB" w:rsidRPr="007F12EB" w:rsidRDefault="007F12EB" w:rsidP="007F12EB">
      <w:pPr>
        <w:spacing w:line="276" w:lineRule="auto"/>
        <w:ind w:firstLine="708"/>
        <w:jc w:val="both"/>
        <w:rPr>
          <w:sz w:val="22"/>
          <w:szCs w:val="22"/>
        </w:rPr>
      </w:pPr>
      <w:r w:rsidRPr="007F12EB">
        <w:rPr>
          <w:sz w:val="22"/>
          <w:szCs w:val="22"/>
        </w:rPr>
        <w:t xml:space="preserve">Настоящим даю согласие администрации Сегежского муниципального района на </w:t>
      </w:r>
      <w:r w:rsidRPr="007F12EB">
        <w:rPr>
          <w:i/>
          <w:sz w:val="20"/>
          <w:szCs w:val="20"/>
        </w:rPr>
        <w:t xml:space="preserve">                                                                                </w:t>
      </w:r>
      <w:r w:rsidRPr="007F12EB">
        <w:rPr>
          <w:sz w:val="22"/>
          <w:szCs w:val="22"/>
        </w:rPr>
        <w:t xml:space="preserve">обработку, включая </w:t>
      </w:r>
      <w:r w:rsidRPr="007F12EB">
        <w:rPr>
          <w:rFonts w:cs="Calibri"/>
          <w:sz w:val="22"/>
          <w:szCs w:val="22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7F12EB">
        <w:rPr>
          <w:sz w:val="22"/>
          <w:szCs w:val="22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</w:p>
    <w:p w:rsidR="007F12EB" w:rsidRPr="007F12EB" w:rsidRDefault="007F12EB" w:rsidP="007F12EB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i/>
          <w:sz w:val="20"/>
          <w:szCs w:val="20"/>
        </w:rPr>
      </w:pPr>
      <w:r w:rsidRPr="007F12EB">
        <w:rPr>
          <w:sz w:val="22"/>
          <w:szCs w:val="22"/>
        </w:rPr>
        <w:t>Настоящее согласие действует____________________________________________________</w:t>
      </w:r>
    </w:p>
    <w:p w:rsidR="007F12EB" w:rsidRPr="007F12EB" w:rsidRDefault="007F12EB" w:rsidP="007F12EB">
      <w:pPr>
        <w:ind w:left="1276"/>
        <w:jc w:val="center"/>
        <w:rPr>
          <w:sz w:val="22"/>
          <w:szCs w:val="22"/>
        </w:rPr>
      </w:pPr>
      <w:r w:rsidRPr="007F12EB">
        <w:rPr>
          <w:i/>
          <w:sz w:val="20"/>
          <w:szCs w:val="20"/>
        </w:rPr>
        <w:t xml:space="preserve">     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</w:p>
    <w:p w:rsidR="007F12EB" w:rsidRPr="007F12EB" w:rsidRDefault="007F12EB" w:rsidP="007F12EB">
      <w:pPr>
        <w:widowControl w:val="0"/>
        <w:autoSpaceDE w:val="0"/>
        <w:autoSpaceDN w:val="0"/>
        <w:adjustRightInd w:val="0"/>
        <w:spacing w:before="120" w:line="276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7F12EB">
        <w:rPr>
          <w:sz w:val="22"/>
          <w:szCs w:val="22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7F12EB" w:rsidRPr="007F12EB" w:rsidRDefault="007F12EB" w:rsidP="007F12EB">
      <w:pPr>
        <w:widowControl w:val="0"/>
        <w:autoSpaceDE w:val="0"/>
        <w:autoSpaceDN w:val="0"/>
        <w:spacing w:before="9"/>
        <w:rPr>
          <w:i/>
          <w:sz w:val="20"/>
          <w:szCs w:val="20"/>
          <w:lang w:eastAsia="en-US"/>
        </w:rPr>
      </w:pPr>
      <w:r w:rsidRPr="007F12EB">
        <w:rPr>
          <w:i/>
          <w:sz w:val="20"/>
          <w:szCs w:val="20"/>
          <w:lang w:eastAsia="en-US"/>
        </w:rPr>
        <w:t>____________                  __________________                    ____________________________________________</w:t>
      </w:r>
    </w:p>
    <w:p w:rsidR="007F12EB" w:rsidRPr="007F12EB" w:rsidRDefault="007F12EB" w:rsidP="007F12EB">
      <w:pPr>
        <w:widowControl w:val="0"/>
        <w:autoSpaceDE w:val="0"/>
        <w:autoSpaceDN w:val="0"/>
        <w:spacing w:before="9"/>
        <w:rPr>
          <w:i/>
          <w:sz w:val="20"/>
          <w:szCs w:val="20"/>
          <w:lang w:eastAsia="en-US"/>
        </w:rPr>
      </w:pPr>
      <w:r w:rsidRPr="007F12EB">
        <w:rPr>
          <w:i/>
          <w:sz w:val="20"/>
          <w:szCs w:val="20"/>
          <w:lang w:eastAsia="en-US"/>
        </w:rPr>
        <w:t xml:space="preserve">    (дата)</w:t>
      </w:r>
      <w:r w:rsidRPr="007F12EB">
        <w:rPr>
          <w:i/>
          <w:sz w:val="20"/>
          <w:szCs w:val="20"/>
          <w:lang w:eastAsia="en-US"/>
        </w:rPr>
        <w:tab/>
        <w:t xml:space="preserve">                   (подпись)</w:t>
      </w:r>
      <w:r w:rsidRPr="007F12EB">
        <w:rPr>
          <w:i/>
          <w:sz w:val="20"/>
          <w:szCs w:val="20"/>
          <w:lang w:eastAsia="en-US"/>
        </w:rPr>
        <w:tab/>
        <w:t xml:space="preserve">                                                              (ФИО)</w:t>
      </w:r>
    </w:p>
    <w:p w:rsidR="007F12EB" w:rsidRPr="007F12EB" w:rsidRDefault="007F12EB" w:rsidP="007F12EB">
      <w:pPr>
        <w:widowControl w:val="0"/>
        <w:autoSpaceDE w:val="0"/>
        <w:autoSpaceDN w:val="0"/>
        <w:spacing w:before="1"/>
        <w:ind w:firstLine="709"/>
        <w:rPr>
          <w:sz w:val="27"/>
          <w:szCs w:val="28"/>
          <w:lang w:eastAsia="en-US"/>
        </w:rPr>
      </w:pPr>
    </w:p>
    <w:p w:rsidR="00416D98" w:rsidRPr="007F12EB" w:rsidRDefault="00416D98" w:rsidP="00D223F5">
      <w:pPr>
        <w:ind w:firstLine="709"/>
        <w:jc w:val="center"/>
        <w:rPr>
          <w:shd w:val="clear" w:color="auto" w:fill="FFFFFF"/>
        </w:rPr>
      </w:pPr>
      <w:r>
        <w:rPr>
          <w:spacing w:val="-6"/>
          <w:sz w:val="28"/>
          <w:szCs w:val="28"/>
        </w:rPr>
        <w:br w:type="page"/>
      </w:r>
      <w:r w:rsidR="00D223F5">
        <w:rPr>
          <w:spacing w:val="-6"/>
          <w:sz w:val="28"/>
          <w:szCs w:val="28"/>
        </w:rPr>
        <w:lastRenderedPageBreak/>
        <w:t xml:space="preserve">                                                                 </w:t>
      </w:r>
      <w:r w:rsidR="006B425A">
        <w:rPr>
          <w:spacing w:val="-6"/>
          <w:sz w:val="28"/>
          <w:szCs w:val="28"/>
        </w:rPr>
        <w:t xml:space="preserve">  </w:t>
      </w:r>
      <w:r w:rsidR="00D223F5">
        <w:rPr>
          <w:spacing w:val="-6"/>
          <w:sz w:val="28"/>
          <w:szCs w:val="28"/>
        </w:rPr>
        <w:t xml:space="preserve"> </w:t>
      </w:r>
      <w:r w:rsidRPr="007F12EB">
        <w:rPr>
          <w:shd w:val="clear" w:color="auto" w:fill="FFFFFF"/>
        </w:rPr>
        <w:t xml:space="preserve">Приложение № </w:t>
      </w:r>
      <w:r>
        <w:rPr>
          <w:shd w:val="clear" w:color="auto" w:fill="FFFFFF"/>
        </w:rPr>
        <w:t>5</w:t>
      </w:r>
    </w:p>
    <w:p w:rsidR="00416D98" w:rsidRPr="007F12EB" w:rsidRDefault="00416D98" w:rsidP="00416D98">
      <w:pPr>
        <w:ind w:firstLine="709"/>
        <w:jc w:val="right"/>
        <w:rPr>
          <w:shd w:val="clear" w:color="auto" w:fill="FFFFFF"/>
        </w:rPr>
      </w:pPr>
      <w:r w:rsidRPr="007F12EB">
        <w:rPr>
          <w:shd w:val="clear" w:color="auto" w:fill="FFFFFF"/>
        </w:rPr>
        <w:t>к Административному регламенту</w:t>
      </w:r>
    </w:p>
    <w:p w:rsidR="00416D98" w:rsidRPr="007F12EB" w:rsidRDefault="00416D98" w:rsidP="00416D98">
      <w:pPr>
        <w:jc w:val="center"/>
        <w:rPr>
          <w:b/>
          <w:sz w:val="22"/>
          <w:szCs w:val="22"/>
        </w:rPr>
      </w:pPr>
    </w:p>
    <w:p w:rsidR="00416D98" w:rsidRPr="007F12EB" w:rsidRDefault="00416D98" w:rsidP="00416D98">
      <w:pPr>
        <w:widowControl w:val="0"/>
        <w:autoSpaceDE w:val="0"/>
        <w:autoSpaceDN w:val="0"/>
        <w:ind w:firstLine="709"/>
        <w:jc w:val="center"/>
        <w:rPr>
          <w:b/>
          <w:color w:val="000000"/>
        </w:rPr>
      </w:pPr>
      <w:r w:rsidRPr="007F12EB">
        <w:rPr>
          <w:b/>
        </w:rPr>
        <w:t xml:space="preserve">Форма заявления </w:t>
      </w:r>
      <w:r w:rsidRPr="007F12EB">
        <w:rPr>
          <w:b/>
          <w:color w:val="000000"/>
        </w:rPr>
        <w:t>об исправлении опечаток и (или) ошибок в документах, выданных в результате предоставления муниципальной услуги</w:t>
      </w:r>
    </w:p>
    <w:tbl>
      <w:tblPr>
        <w:tblW w:w="5954" w:type="dxa"/>
        <w:tblInd w:w="3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416D98" w:rsidRPr="005E4867" w:rsidTr="00D223F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D98" w:rsidRPr="005E4867" w:rsidRDefault="00416D98" w:rsidP="00DE7150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34"/>
              <w:jc w:val="both"/>
              <w:rPr>
                <w:szCs w:val="28"/>
                <w:lang w:eastAsia="en-US"/>
              </w:rPr>
            </w:pPr>
            <w:r w:rsidRPr="005E4867">
              <w:rPr>
                <w:szCs w:val="28"/>
                <w:lang w:eastAsia="en-US"/>
              </w:rPr>
              <w:t>В _____________________________________________</w:t>
            </w:r>
          </w:p>
          <w:p w:rsidR="00416D98" w:rsidRPr="005E4867" w:rsidRDefault="00416D98" w:rsidP="00DE7150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i/>
                <w:szCs w:val="28"/>
                <w:lang w:eastAsia="en-US"/>
              </w:rPr>
            </w:pPr>
            <w:r w:rsidRPr="005E4867">
              <w:rPr>
                <w:i/>
                <w:szCs w:val="28"/>
                <w:lang w:eastAsia="en-US"/>
              </w:rPr>
              <w:t xml:space="preserve">       (наименование органа местного самоуправления)</w:t>
            </w:r>
          </w:p>
          <w:p w:rsidR="00416D98" w:rsidRPr="005E4867" w:rsidRDefault="00416D98" w:rsidP="00DE7150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szCs w:val="28"/>
                <w:lang w:eastAsia="en-US"/>
              </w:rPr>
            </w:pPr>
          </w:p>
          <w:p w:rsidR="00416D98" w:rsidRPr="005E4867" w:rsidRDefault="00416D98" w:rsidP="00DE7150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szCs w:val="28"/>
                <w:lang w:eastAsia="en-US"/>
              </w:rPr>
            </w:pPr>
          </w:p>
        </w:tc>
      </w:tr>
      <w:tr w:rsidR="00416D98" w:rsidRPr="005E4867" w:rsidTr="00D223F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D98" w:rsidRPr="005E4867" w:rsidRDefault="00416D9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</w:p>
          <w:p w:rsidR="00416D98" w:rsidRPr="005E4867" w:rsidRDefault="00416D9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874ADF">
              <w:rPr>
                <w:lang w:eastAsia="en-US"/>
              </w:rPr>
              <w:t>от</w:t>
            </w:r>
            <w:r w:rsidRPr="005E4867">
              <w:rPr>
                <w:sz w:val="20"/>
                <w:szCs w:val="20"/>
                <w:lang w:eastAsia="en-US"/>
              </w:rPr>
              <w:t xml:space="preserve"> __________________________________________________                     </w:t>
            </w:r>
          </w:p>
          <w:p w:rsidR="00416D98" w:rsidRPr="005E4867" w:rsidRDefault="00416D9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i/>
                <w:sz w:val="20"/>
                <w:szCs w:val="20"/>
                <w:lang w:eastAsia="en-US"/>
              </w:rPr>
              <w:t xml:space="preserve"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 </w:t>
            </w:r>
          </w:p>
          <w:p w:rsidR="00416D98" w:rsidRPr="005E4867" w:rsidRDefault="00416D9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sz w:val="20"/>
                <w:szCs w:val="20"/>
                <w:lang w:eastAsia="en-US"/>
              </w:rPr>
              <w:t xml:space="preserve">                          _____________________________________________________</w:t>
            </w:r>
          </w:p>
          <w:p w:rsidR="00416D98" w:rsidRPr="005E4867" w:rsidRDefault="00416D9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i/>
                <w:sz w:val="20"/>
                <w:szCs w:val="20"/>
                <w:lang w:eastAsia="en-US"/>
              </w:rPr>
              <w:t xml:space="preserve">(почтовый индекс и адрес – для физического лица, в </w:t>
            </w:r>
            <w:proofErr w:type="spellStart"/>
            <w:r w:rsidRPr="005E4867">
              <w:rPr>
                <w:i/>
                <w:sz w:val="20"/>
                <w:szCs w:val="20"/>
                <w:lang w:eastAsia="en-US"/>
              </w:rPr>
              <w:t>т.ч</w:t>
            </w:r>
            <w:proofErr w:type="spellEnd"/>
            <w:r w:rsidRPr="005E4867">
              <w:rPr>
                <w:i/>
                <w:sz w:val="20"/>
                <w:szCs w:val="20"/>
                <w:lang w:eastAsia="en-US"/>
              </w:rPr>
              <w:t xml:space="preserve">. зарегистрированного в качестве индивидуального предпринимателя,  адрес электронной почты) </w:t>
            </w:r>
          </w:p>
          <w:p w:rsidR="00416D98" w:rsidRPr="005E4867" w:rsidRDefault="00416D9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416D98" w:rsidRPr="007F12EB" w:rsidRDefault="00416D98" w:rsidP="00416D98">
      <w:pPr>
        <w:jc w:val="center"/>
        <w:rPr>
          <w:b/>
          <w:sz w:val="22"/>
          <w:szCs w:val="22"/>
        </w:rPr>
      </w:pPr>
    </w:p>
    <w:p w:rsidR="00416D98" w:rsidRPr="007F12EB" w:rsidRDefault="00416D98" w:rsidP="00416D98">
      <w:pPr>
        <w:autoSpaceDE w:val="0"/>
        <w:autoSpaceDN w:val="0"/>
        <w:ind w:firstLine="709"/>
        <w:jc w:val="center"/>
        <w:rPr>
          <w:b/>
          <w:color w:val="000000"/>
        </w:rPr>
      </w:pPr>
    </w:p>
    <w:p w:rsidR="00416D98" w:rsidRPr="007F12EB" w:rsidRDefault="00416D98" w:rsidP="00416D98">
      <w:pPr>
        <w:autoSpaceDE w:val="0"/>
        <w:autoSpaceDN w:val="0"/>
        <w:ind w:firstLine="709"/>
        <w:jc w:val="center"/>
        <w:rPr>
          <w:b/>
          <w:color w:val="000000"/>
        </w:rPr>
      </w:pPr>
      <w:r w:rsidRPr="007F12EB">
        <w:rPr>
          <w:b/>
          <w:color w:val="000000"/>
        </w:rPr>
        <w:t xml:space="preserve">Заявление </w:t>
      </w:r>
    </w:p>
    <w:p w:rsidR="00416D98" w:rsidRPr="007F12EB" w:rsidRDefault="00416D98" w:rsidP="00416D98">
      <w:pPr>
        <w:autoSpaceDE w:val="0"/>
        <w:autoSpaceDN w:val="0"/>
        <w:ind w:firstLine="709"/>
        <w:jc w:val="center"/>
        <w:rPr>
          <w:b/>
          <w:color w:val="000000"/>
        </w:rPr>
      </w:pPr>
      <w:r w:rsidRPr="007F12EB">
        <w:rPr>
          <w:b/>
          <w:color w:val="000000"/>
        </w:rPr>
        <w:t>об исправлении опечаток и (или) ошибок в документах, выданных в результате предоставления муниципальной услуги</w:t>
      </w:r>
    </w:p>
    <w:p w:rsidR="00416D98" w:rsidRPr="007F12EB" w:rsidRDefault="00416D98" w:rsidP="00416D98">
      <w:pPr>
        <w:autoSpaceDE w:val="0"/>
        <w:autoSpaceDN w:val="0"/>
        <w:ind w:firstLine="709"/>
        <w:jc w:val="right"/>
        <w:rPr>
          <w:color w:val="000000"/>
        </w:rPr>
      </w:pPr>
    </w:p>
    <w:p w:rsidR="00416D98" w:rsidRPr="00EC3418" w:rsidRDefault="00416D98" w:rsidP="00416D9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F12EB">
        <w:rPr>
          <w:color w:val="000000"/>
        </w:rPr>
        <w:t>Прошу исправить допущенную опечатку/ошибку в выданном решении</w:t>
      </w:r>
      <w:r w:rsidRPr="007F12EB">
        <w:rPr>
          <w:b/>
          <w:bCs/>
          <w:shd w:val="clear" w:color="auto" w:fill="FFFFFF"/>
        </w:rPr>
        <w:t xml:space="preserve"> </w:t>
      </w:r>
      <w:r w:rsidRPr="007F12EB">
        <w:rPr>
          <w:bCs/>
          <w:shd w:val="clear" w:color="auto" w:fill="FFFFFF"/>
        </w:rPr>
        <w:t xml:space="preserve">о </w:t>
      </w:r>
      <w:r>
        <w:rPr>
          <w:bCs/>
          <w:shd w:val="clear" w:color="auto" w:fill="FFFFFF"/>
        </w:rPr>
        <w:t>п</w:t>
      </w:r>
      <w:r w:rsidRPr="00EC3418">
        <w:rPr>
          <w:bCs/>
          <w:shd w:val="clear" w:color="auto" w:fill="FFFFFF"/>
          <w:lang w:bidi="ru-RU"/>
        </w:rPr>
        <w:t>ризнани</w:t>
      </w:r>
      <w:r>
        <w:rPr>
          <w:bCs/>
          <w:shd w:val="clear" w:color="auto" w:fill="FFFFFF"/>
          <w:lang w:bidi="ru-RU"/>
        </w:rPr>
        <w:t>и</w:t>
      </w:r>
      <w:r w:rsidRPr="00EC3418">
        <w:rPr>
          <w:bCs/>
          <w:shd w:val="clear" w:color="auto" w:fill="FFFFFF"/>
          <w:lang w:bidi="ru-RU"/>
        </w:rPr>
        <w:t xml:space="preserve"> садового дома жилым домом и жилого дома садовым домом</w:t>
      </w:r>
      <w:r w:rsidRPr="00EC3418">
        <w:rPr>
          <w:bCs/>
          <w:shd w:val="clear" w:color="auto" w:fill="FFFFFF"/>
        </w:rPr>
        <w:t xml:space="preserve"> </w:t>
      </w:r>
      <w:r>
        <w:rPr>
          <w:color w:val="000000"/>
        </w:rPr>
        <w:t>от _________</w:t>
      </w:r>
      <w:r w:rsidRPr="007F12EB">
        <w:rPr>
          <w:color w:val="000000"/>
        </w:rPr>
        <w:t xml:space="preserve">        </w:t>
      </w:r>
      <w:r w:rsidRPr="00EC3418">
        <w:rPr>
          <w:color w:val="000000"/>
        </w:rPr>
        <w:t>№ _____________.</w:t>
      </w:r>
    </w:p>
    <w:p w:rsidR="00416D98" w:rsidRPr="00A41AF8" w:rsidRDefault="00416D98" w:rsidP="00416D98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A41AF8">
        <w:rPr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="00A41AF8" w:rsidRPr="00A41AF8">
        <w:rPr>
          <w:i/>
          <w:color w:val="000000"/>
          <w:sz w:val="20"/>
          <w:szCs w:val="20"/>
        </w:rPr>
        <w:t xml:space="preserve">  </w:t>
      </w:r>
      <w:r w:rsidR="00A41AF8">
        <w:rPr>
          <w:i/>
          <w:color w:val="000000"/>
          <w:sz w:val="20"/>
          <w:szCs w:val="20"/>
        </w:rPr>
        <w:t xml:space="preserve">                    </w:t>
      </w:r>
      <w:r w:rsidR="00A41AF8" w:rsidRPr="00A41AF8">
        <w:rPr>
          <w:i/>
          <w:color w:val="000000"/>
          <w:sz w:val="20"/>
          <w:szCs w:val="20"/>
        </w:rPr>
        <w:t xml:space="preserve">        </w:t>
      </w:r>
      <w:r w:rsidRPr="00A41AF8">
        <w:rPr>
          <w:i/>
          <w:color w:val="000000"/>
          <w:sz w:val="20"/>
          <w:szCs w:val="20"/>
        </w:rPr>
        <w:t xml:space="preserve">(дата </w:t>
      </w:r>
      <w:r w:rsidR="00A41AF8" w:rsidRPr="00A41AF8">
        <w:rPr>
          <w:i/>
          <w:color w:val="000000"/>
          <w:sz w:val="20"/>
          <w:szCs w:val="20"/>
        </w:rPr>
        <w:t xml:space="preserve">и </w:t>
      </w:r>
      <w:r w:rsidRPr="00A41AF8">
        <w:rPr>
          <w:i/>
          <w:color w:val="000000"/>
          <w:sz w:val="20"/>
          <w:szCs w:val="20"/>
        </w:rPr>
        <w:t>номер документа)</w:t>
      </w:r>
      <w:r w:rsidRPr="00A41AF8"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</w:p>
    <w:p w:rsidR="00416D98" w:rsidRPr="007F12EB" w:rsidRDefault="00416D98" w:rsidP="00416D9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F12EB">
        <w:rPr>
          <w:rFonts w:eastAsia="Calibri"/>
          <w:i/>
          <w:color w:val="000000"/>
          <w:sz w:val="20"/>
          <w:szCs w:val="20"/>
          <w:lang w:eastAsia="en-US"/>
        </w:rPr>
        <w:t xml:space="preserve">                             </w:t>
      </w:r>
    </w:p>
    <w:p w:rsidR="00416D98" w:rsidRPr="007F12EB" w:rsidRDefault="00416D98" w:rsidP="00416D98">
      <w:pPr>
        <w:ind w:right="-1" w:firstLine="709"/>
        <w:jc w:val="both"/>
        <w:rPr>
          <w:color w:val="000000"/>
        </w:rPr>
      </w:pPr>
      <w:r w:rsidRPr="007F12EB">
        <w:rPr>
          <w:color w:val="000000"/>
        </w:rPr>
        <w:t>Обоснование для внесения исправлений в решение</w:t>
      </w:r>
      <w:r w:rsidRPr="007F12EB">
        <w:rPr>
          <w:b/>
          <w:bCs/>
          <w:color w:val="000000"/>
        </w:rPr>
        <w:t xml:space="preserve"> </w:t>
      </w:r>
      <w:r w:rsidRPr="00EC3418">
        <w:rPr>
          <w:bCs/>
          <w:color w:val="000000"/>
        </w:rPr>
        <w:t>о п</w:t>
      </w:r>
      <w:r w:rsidRPr="00EC3418">
        <w:rPr>
          <w:bCs/>
          <w:color w:val="000000"/>
          <w:lang w:bidi="ru-RU"/>
        </w:rPr>
        <w:t>ризнании садового дома жилым домом и жилого дома садовым домом</w:t>
      </w:r>
      <w:r w:rsidRPr="007F12EB">
        <w:rPr>
          <w:color w:val="000000"/>
        </w:rPr>
        <w:t>:</w:t>
      </w:r>
    </w:p>
    <w:p w:rsidR="00416D98" w:rsidRPr="007F12EB" w:rsidRDefault="00416D98" w:rsidP="00416D98">
      <w:pPr>
        <w:ind w:right="-1"/>
        <w:jc w:val="both"/>
        <w:rPr>
          <w:color w:val="000000"/>
        </w:rPr>
      </w:pPr>
      <w:r w:rsidRPr="007F12EB">
        <w:rPr>
          <w:color w:val="000000"/>
        </w:rPr>
        <w:t>___________________________________________________________________________________________________________________________________________________</w:t>
      </w:r>
      <w:r w:rsidR="00972E9E">
        <w:rPr>
          <w:color w:val="000000"/>
        </w:rPr>
        <w:t>___________________</w:t>
      </w:r>
    </w:p>
    <w:p w:rsidR="00416D98" w:rsidRPr="007F12EB" w:rsidRDefault="00416D98" w:rsidP="00416D98">
      <w:pPr>
        <w:ind w:right="-1" w:firstLine="709"/>
        <w:jc w:val="both"/>
        <w:rPr>
          <w:color w:val="000000"/>
        </w:rPr>
      </w:pPr>
      <w:r w:rsidRPr="007F12EB">
        <w:rPr>
          <w:color w:val="000000"/>
        </w:rPr>
        <w:t>Данные (сведения), указанные в решении</w:t>
      </w:r>
      <w:r w:rsidRPr="007F12EB">
        <w:rPr>
          <w:b/>
          <w:bCs/>
          <w:color w:val="000000"/>
        </w:rPr>
        <w:t xml:space="preserve"> </w:t>
      </w:r>
      <w:r w:rsidRPr="00EC3418">
        <w:rPr>
          <w:bCs/>
          <w:color w:val="000000"/>
        </w:rPr>
        <w:t>о п</w:t>
      </w:r>
      <w:r w:rsidRPr="00EC3418">
        <w:rPr>
          <w:bCs/>
          <w:color w:val="000000"/>
          <w:lang w:bidi="ru-RU"/>
        </w:rPr>
        <w:t>ризнании садового дома жилым домом и жилого дома садовым домом</w:t>
      </w:r>
      <w:r w:rsidRPr="007F12EB">
        <w:rPr>
          <w:color w:val="000000"/>
        </w:rPr>
        <w:t>:</w:t>
      </w:r>
    </w:p>
    <w:p w:rsidR="00416D98" w:rsidRPr="007F12EB" w:rsidRDefault="00416D98" w:rsidP="00416D98">
      <w:pPr>
        <w:ind w:right="-1"/>
        <w:rPr>
          <w:color w:val="000000"/>
        </w:rPr>
      </w:pPr>
      <w:r w:rsidRPr="007F12EB">
        <w:rPr>
          <w:color w:val="000000"/>
        </w:rPr>
        <w:t>__________________________________________________________________________________________________________________________________________________</w:t>
      </w:r>
      <w:r w:rsidR="00972E9E">
        <w:rPr>
          <w:color w:val="000000"/>
        </w:rPr>
        <w:t>____________________</w:t>
      </w:r>
      <w:r w:rsidRPr="007F12EB">
        <w:rPr>
          <w:color w:val="000000"/>
        </w:rPr>
        <w:t>.</w:t>
      </w:r>
    </w:p>
    <w:p w:rsidR="00416D98" w:rsidRPr="007F12EB" w:rsidRDefault="00416D98" w:rsidP="00416D98">
      <w:pPr>
        <w:ind w:right="-1" w:firstLine="709"/>
        <w:jc w:val="both"/>
        <w:rPr>
          <w:color w:val="000000"/>
        </w:rPr>
      </w:pPr>
      <w:r w:rsidRPr="007F12EB">
        <w:rPr>
          <w:color w:val="000000"/>
        </w:rPr>
        <w:t>Данные (сведения), которые необходимо указать в решении</w:t>
      </w:r>
      <w:r w:rsidRPr="007F12EB">
        <w:rPr>
          <w:b/>
          <w:bCs/>
          <w:color w:val="000000"/>
        </w:rPr>
        <w:t xml:space="preserve"> </w:t>
      </w:r>
      <w:r w:rsidRPr="00EC3418">
        <w:rPr>
          <w:bCs/>
          <w:color w:val="000000"/>
        </w:rPr>
        <w:t>о п</w:t>
      </w:r>
      <w:r w:rsidRPr="00EC3418">
        <w:rPr>
          <w:bCs/>
          <w:color w:val="000000"/>
          <w:lang w:bidi="ru-RU"/>
        </w:rPr>
        <w:t>ризнании садового дома жилым домом и жилого дома садовым домом</w:t>
      </w:r>
      <w:r w:rsidRPr="00EC3418">
        <w:rPr>
          <w:bCs/>
          <w:color w:val="000000"/>
        </w:rPr>
        <w:t>:</w:t>
      </w:r>
      <w:r>
        <w:rPr>
          <w:bCs/>
          <w:color w:val="000000"/>
        </w:rPr>
        <w:t xml:space="preserve"> _</w:t>
      </w:r>
      <w:r w:rsidRPr="007F12EB">
        <w:rPr>
          <w:color w:val="000000"/>
        </w:rPr>
        <w:t>____________________________________________________</w:t>
      </w:r>
      <w:r w:rsidR="00972E9E">
        <w:rPr>
          <w:color w:val="000000"/>
        </w:rPr>
        <w:t>______________________________</w:t>
      </w:r>
      <w:r w:rsidRPr="007F12EB">
        <w:rPr>
          <w:color w:val="000000"/>
        </w:rPr>
        <w:t>.</w:t>
      </w:r>
    </w:p>
    <w:p w:rsidR="00416D98" w:rsidRPr="007F12EB" w:rsidRDefault="00416D98" w:rsidP="00416D98">
      <w:pPr>
        <w:widowControl w:val="0"/>
        <w:autoSpaceDE w:val="0"/>
        <w:autoSpaceDN w:val="0"/>
        <w:spacing w:line="322" w:lineRule="exact"/>
        <w:ind w:firstLine="709"/>
        <w:rPr>
          <w:lang w:eastAsia="en-US"/>
        </w:rPr>
      </w:pPr>
      <w:r w:rsidRPr="007F12EB">
        <w:rPr>
          <w:lang w:eastAsia="en-US"/>
        </w:rPr>
        <w:t>Результат</w:t>
      </w:r>
      <w:r w:rsidRPr="007F12EB">
        <w:rPr>
          <w:spacing w:val="-7"/>
          <w:lang w:eastAsia="en-US"/>
        </w:rPr>
        <w:t xml:space="preserve"> </w:t>
      </w:r>
      <w:r w:rsidRPr="007F12EB">
        <w:rPr>
          <w:lang w:eastAsia="en-US"/>
        </w:rPr>
        <w:t>предоставления</w:t>
      </w:r>
      <w:r w:rsidRPr="007F12EB">
        <w:rPr>
          <w:spacing w:val="-6"/>
          <w:lang w:eastAsia="en-US"/>
        </w:rPr>
        <w:t xml:space="preserve"> </w:t>
      </w:r>
      <w:r w:rsidRPr="007F12EB">
        <w:rPr>
          <w:lang w:eastAsia="en-US"/>
        </w:rPr>
        <w:t>муниципальной</w:t>
      </w:r>
      <w:r w:rsidRPr="007F12EB">
        <w:rPr>
          <w:spacing w:val="-7"/>
          <w:lang w:eastAsia="en-US"/>
        </w:rPr>
        <w:t xml:space="preserve"> </w:t>
      </w:r>
      <w:r w:rsidRPr="007F12EB">
        <w:rPr>
          <w:lang w:eastAsia="en-US"/>
        </w:rPr>
        <w:t>услуги,</w:t>
      </w:r>
      <w:r w:rsidRPr="007F12EB">
        <w:rPr>
          <w:spacing w:val="-6"/>
          <w:lang w:eastAsia="en-US"/>
        </w:rPr>
        <w:t xml:space="preserve"> </w:t>
      </w:r>
      <w:r w:rsidRPr="007F12EB">
        <w:rPr>
          <w:lang w:eastAsia="en-US"/>
        </w:rPr>
        <w:t>прошу</w:t>
      </w:r>
      <w:r w:rsidRPr="007F12EB">
        <w:rPr>
          <w:spacing w:val="-6"/>
          <w:lang w:eastAsia="en-US"/>
        </w:rPr>
        <w:t xml:space="preserve"> </w:t>
      </w:r>
      <w:r w:rsidRPr="007F12EB">
        <w:rPr>
          <w:lang w:eastAsia="en-US"/>
        </w:rPr>
        <w:t>предоставить:</w:t>
      </w:r>
    </w:p>
    <w:p w:rsidR="00416D98" w:rsidRPr="007F12EB" w:rsidRDefault="00416D98" w:rsidP="00A41AF8">
      <w:pPr>
        <w:widowControl w:val="0"/>
        <w:autoSpaceDE w:val="0"/>
        <w:autoSpaceDN w:val="0"/>
        <w:contextualSpacing/>
        <w:rPr>
          <w:lang w:eastAsia="en-US"/>
        </w:rPr>
      </w:pPr>
      <w:r w:rsidRPr="007F12EB">
        <w:rPr>
          <w:lang w:eastAsia="en-US"/>
        </w:rPr>
        <w:t>_____________________________________________________________________________</w:t>
      </w:r>
      <w:r w:rsidR="00972E9E">
        <w:rPr>
          <w:lang w:eastAsia="en-US"/>
        </w:rPr>
        <w:t>______</w:t>
      </w:r>
    </w:p>
    <w:p w:rsidR="00416D98" w:rsidRPr="00A41AF8" w:rsidRDefault="00416D98" w:rsidP="00A41AF8">
      <w:pPr>
        <w:widowControl w:val="0"/>
        <w:autoSpaceDE w:val="0"/>
        <w:autoSpaceDN w:val="0"/>
        <w:ind w:left="985"/>
        <w:contextualSpacing/>
        <w:rPr>
          <w:i/>
          <w:sz w:val="20"/>
          <w:szCs w:val="20"/>
          <w:lang w:eastAsia="en-US"/>
        </w:rPr>
      </w:pPr>
      <w:r w:rsidRPr="00A41AF8">
        <w:rPr>
          <w:i/>
          <w:sz w:val="20"/>
          <w:szCs w:val="20"/>
          <w:lang w:eastAsia="en-US"/>
        </w:rPr>
        <w:t>(указать</w:t>
      </w:r>
      <w:r w:rsidRPr="00A41AF8">
        <w:rPr>
          <w:i/>
          <w:spacing w:val="-6"/>
          <w:sz w:val="20"/>
          <w:szCs w:val="20"/>
          <w:lang w:eastAsia="en-US"/>
        </w:rPr>
        <w:t xml:space="preserve"> </w:t>
      </w:r>
      <w:r w:rsidRPr="00A41AF8">
        <w:rPr>
          <w:i/>
          <w:sz w:val="20"/>
          <w:szCs w:val="20"/>
          <w:lang w:eastAsia="en-US"/>
        </w:rPr>
        <w:t>способ</w:t>
      </w:r>
      <w:r w:rsidRPr="00A41AF8">
        <w:rPr>
          <w:i/>
          <w:spacing w:val="-6"/>
          <w:sz w:val="20"/>
          <w:szCs w:val="20"/>
          <w:lang w:eastAsia="en-US"/>
        </w:rPr>
        <w:t xml:space="preserve"> </w:t>
      </w:r>
      <w:r w:rsidRPr="00A41AF8">
        <w:rPr>
          <w:i/>
          <w:sz w:val="20"/>
          <w:szCs w:val="20"/>
          <w:lang w:eastAsia="en-US"/>
        </w:rPr>
        <w:t>получения</w:t>
      </w:r>
      <w:r w:rsidRPr="00A41AF8">
        <w:rPr>
          <w:i/>
          <w:spacing w:val="37"/>
          <w:sz w:val="20"/>
          <w:szCs w:val="20"/>
          <w:lang w:eastAsia="en-US"/>
        </w:rPr>
        <w:t xml:space="preserve"> </w:t>
      </w:r>
      <w:r w:rsidRPr="00A41AF8">
        <w:rPr>
          <w:i/>
          <w:sz w:val="20"/>
          <w:szCs w:val="20"/>
          <w:lang w:eastAsia="en-US"/>
        </w:rPr>
        <w:t>результата</w:t>
      </w:r>
      <w:r w:rsidRPr="00A41AF8">
        <w:rPr>
          <w:i/>
          <w:spacing w:val="39"/>
          <w:sz w:val="20"/>
          <w:szCs w:val="20"/>
          <w:lang w:eastAsia="en-US"/>
        </w:rPr>
        <w:t xml:space="preserve"> </w:t>
      </w:r>
      <w:r w:rsidRPr="00A41AF8">
        <w:rPr>
          <w:i/>
          <w:sz w:val="20"/>
          <w:szCs w:val="20"/>
          <w:lang w:eastAsia="en-US"/>
        </w:rPr>
        <w:t>предоставления</w:t>
      </w:r>
      <w:r w:rsidRPr="00A41AF8">
        <w:rPr>
          <w:i/>
          <w:spacing w:val="41"/>
          <w:sz w:val="20"/>
          <w:szCs w:val="20"/>
          <w:lang w:eastAsia="en-US"/>
        </w:rPr>
        <w:t xml:space="preserve"> </w:t>
      </w:r>
      <w:r w:rsidRPr="00A41AF8">
        <w:rPr>
          <w:i/>
          <w:sz w:val="20"/>
          <w:szCs w:val="20"/>
          <w:lang w:eastAsia="en-US"/>
        </w:rPr>
        <w:t>муниципальной</w:t>
      </w:r>
      <w:r w:rsidRPr="00A41AF8">
        <w:rPr>
          <w:i/>
          <w:spacing w:val="-6"/>
          <w:sz w:val="20"/>
          <w:szCs w:val="20"/>
          <w:lang w:eastAsia="en-US"/>
        </w:rPr>
        <w:t xml:space="preserve"> </w:t>
      </w:r>
      <w:r w:rsidR="00A41AF8">
        <w:rPr>
          <w:i/>
          <w:sz w:val="20"/>
          <w:szCs w:val="20"/>
          <w:lang w:eastAsia="en-US"/>
        </w:rPr>
        <w:t>услуги)</w:t>
      </w:r>
    </w:p>
    <w:p w:rsidR="00416D98" w:rsidRPr="007F12EB" w:rsidRDefault="00416D98" w:rsidP="00416D98">
      <w:pPr>
        <w:spacing w:line="276" w:lineRule="auto"/>
        <w:ind w:firstLine="708"/>
        <w:jc w:val="both"/>
        <w:rPr>
          <w:sz w:val="22"/>
          <w:szCs w:val="22"/>
        </w:rPr>
      </w:pPr>
      <w:r w:rsidRPr="007F12EB">
        <w:rPr>
          <w:sz w:val="22"/>
          <w:szCs w:val="22"/>
        </w:rPr>
        <w:lastRenderedPageBreak/>
        <w:t xml:space="preserve">Настоящим даю согласие администрации Сегежского муниципального района на </w:t>
      </w:r>
      <w:r w:rsidRPr="007F12EB">
        <w:rPr>
          <w:i/>
          <w:sz w:val="20"/>
          <w:szCs w:val="20"/>
        </w:rPr>
        <w:t xml:space="preserve">                                                                                </w:t>
      </w:r>
      <w:r w:rsidRPr="007F12EB">
        <w:rPr>
          <w:sz w:val="22"/>
          <w:szCs w:val="22"/>
        </w:rPr>
        <w:t xml:space="preserve">обработку, включая </w:t>
      </w:r>
      <w:r w:rsidRPr="007F12EB">
        <w:rPr>
          <w:rFonts w:cs="Calibri"/>
          <w:sz w:val="22"/>
          <w:szCs w:val="22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7F12EB">
        <w:rPr>
          <w:sz w:val="22"/>
          <w:szCs w:val="22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</w:p>
    <w:p w:rsidR="00416D98" w:rsidRPr="007F12EB" w:rsidRDefault="00416D98" w:rsidP="00416D98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i/>
          <w:sz w:val="20"/>
          <w:szCs w:val="20"/>
        </w:rPr>
      </w:pPr>
      <w:r w:rsidRPr="007F12EB">
        <w:rPr>
          <w:sz w:val="22"/>
          <w:szCs w:val="22"/>
        </w:rPr>
        <w:t>Настоящее согласие действует____________________________________________________</w:t>
      </w:r>
    </w:p>
    <w:p w:rsidR="00416D98" w:rsidRPr="007F12EB" w:rsidRDefault="00416D98" w:rsidP="00416D98">
      <w:pPr>
        <w:ind w:left="1276"/>
        <w:jc w:val="center"/>
        <w:rPr>
          <w:sz w:val="22"/>
          <w:szCs w:val="22"/>
        </w:rPr>
      </w:pPr>
      <w:r w:rsidRPr="007F12EB">
        <w:rPr>
          <w:i/>
          <w:sz w:val="20"/>
          <w:szCs w:val="20"/>
        </w:rPr>
        <w:t xml:space="preserve">     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</w:p>
    <w:p w:rsidR="00416D98" w:rsidRPr="007F12EB" w:rsidRDefault="00416D98" w:rsidP="00416D98">
      <w:pPr>
        <w:widowControl w:val="0"/>
        <w:autoSpaceDE w:val="0"/>
        <w:autoSpaceDN w:val="0"/>
        <w:adjustRightInd w:val="0"/>
        <w:spacing w:before="120" w:line="276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7F12EB">
        <w:rPr>
          <w:sz w:val="22"/>
          <w:szCs w:val="22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416D98" w:rsidRPr="007F12EB" w:rsidRDefault="00416D98" w:rsidP="00416D98">
      <w:pPr>
        <w:widowControl w:val="0"/>
        <w:autoSpaceDE w:val="0"/>
        <w:autoSpaceDN w:val="0"/>
        <w:spacing w:before="9"/>
        <w:rPr>
          <w:i/>
          <w:sz w:val="20"/>
          <w:szCs w:val="20"/>
          <w:lang w:eastAsia="en-US"/>
        </w:rPr>
      </w:pPr>
      <w:r w:rsidRPr="007F12EB">
        <w:rPr>
          <w:i/>
          <w:sz w:val="20"/>
          <w:szCs w:val="20"/>
          <w:lang w:eastAsia="en-US"/>
        </w:rPr>
        <w:t>____________                  __________________                    ____________________________________________</w:t>
      </w:r>
    </w:p>
    <w:p w:rsidR="00416D98" w:rsidRPr="007F12EB" w:rsidRDefault="00416D98" w:rsidP="00416D98">
      <w:pPr>
        <w:widowControl w:val="0"/>
        <w:autoSpaceDE w:val="0"/>
        <w:autoSpaceDN w:val="0"/>
        <w:spacing w:before="9"/>
        <w:rPr>
          <w:i/>
          <w:sz w:val="20"/>
          <w:szCs w:val="20"/>
          <w:lang w:eastAsia="en-US"/>
        </w:rPr>
      </w:pPr>
      <w:r w:rsidRPr="007F12EB">
        <w:rPr>
          <w:i/>
          <w:sz w:val="20"/>
          <w:szCs w:val="20"/>
          <w:lang w:eastAsia="en-US"/>
        </w:rPr>
        <w:t xml:space="preserve">    (дата)</w:t>
      </w:r>
      <w:r w:rsidRPr="007F12EB">
        <w:rPr>
          <w:i/>
          <w:sz w:val="20"/>
          <w:szCs w:val="20"/>
          <w:lang w:eastAsia="en-US"/>
        </w:rPr>
        <w:tab/>
        <w:t xml:space="preserve">                   (подпись)</w:t>
      </w:r>
      <w:r w:rsidRPr="007F12EB">
        <w:rPr>
          <w:i/>
          <w:sz w:val="20"/>
          <w:szCs w:val="20"/>
          <w:lang w:eastAsia="en-US"/>
        </w:rPr>
        <w:tab/>
        <w:t xml:space="preserve">                                                              (ФИО)</w:t>
      </w:r>
    </w:p>
    <w:p w:rsidR="00416D98" w:rsidRPr="007F12EB" w:rsidRDefault="00416D98" w:rsidP="00416D98">
      <w:pPr>
        <w:widowControl w:val="0"/>
        <w:autoSpaceDE w:val="0"/>
        <w:autoSpaceDN w:val="0"/>
        <w:spacing w:before="1"/>
        <w:ind w:firstLine="709"/>
        <w:rPr>
          <w:sz w:val="27"/>
          <w:szCs w:val="28"/>
          <w:lang w:eastAsia="en-US"/>
        </w:rPr>
      </w:pPr>
    </w:p>
    <w:p w:rsidR="00416D98" w:rsidRPr="00EC3418" w:rsidRDefault="00416D98" w:rsidP="00D223F5">
      <w:pPr>
        <w:ind w:right="-1" w:firstLine="709"/>
        <w:jc w:val="center"/>
        <w:rPr>
          <w:spacing w:val="-6"/>
        </w:rPr>
      </w:pPr>
      <w:r>
        <w:rPr>
          <w:spacing w:val="-6"/>
          <w:sz w:val="28"/>
          <w:szCs w:val="28"/>
        </w:rPr>
        <w:br w:type="page"/>
      </w:r>
      <w:r w:rsidR="00D223F5">
        <w:rPr>
          <w:spacing w:val="-6"/>
          <w:sz w:val="28"/>
          <w:szCs w:val="28"/>
        </w:rPr>
        <w:lastRenderedPageBreak/>
        <w:t xml:space="preserve">                                                                     </w:t>
      </w:r>
      <w:r w:rsidR="006B425A">
        <w:rPr>
          <w:spacing w:val="-6"/>
          <w:sz w:val="28"/>
          <w:szCs w:val="28"/>
        </w:rPr>
        <w:t xml:space="preserve">  </w:t>
      </w:r>
      <w:r w:rsidRPr="00EC3418">
        <w:rPr>
          <w:spacing w:val="-6"/>
        </w:rPr>
        <w:t>Приложение №</w:t>
      </w:r>
      <w:r w:rsidR="00286616">
        <w:rPr>
          <w:spacing w:val="-6"/>
        </w:rPr>
        <w:t xml:space="preserve"> </w:t>
      </w:r>
      <w:r>
        <w:rPr>
          <w:spacing w:val="-6"/>
        </w:rPr>
        <w:t>6</w:t>
      </w:r>
    </w:p>
    <w:p w:rsidR="00416D98" w:rsidRDefault="00416D98" w:rsidP="00416D98">
      <w:pPr>
        <w:ind w:right="-1" w:firstLine="709"/>
        <w:jc w:val="right"/>
        <w:rPr>
          <w:spacing w:val="-6"/>
        </w:rPr>
      </w:pPr>
      <w:r w:rsidRPr="00EC3418">
        <w:rPr>
          <w:spacing w:val="-6"/>
        </w:rPr>
        <w:t>к Административному регламенту</w:t>
      </w:r>
    </w:p>
    <w:p w:rsidR="00286616" w:rsidRDefault="00286616" w:rsidP="00416D98">
      <w:pPr>
        <w:ind w:right="-1" w:firstLine="709"/>
        <w:jc w:val="right"/>
        <w:rPr>
          <w:spacing w:val="-6"/>
        </w:rPr>
      </w:pPr>
    </w:p>
    <w:p w:rsidR="00286616" w:rsidRPr="00286616" w:rsidRDefault="00286616" w:rsidP="00286616">
      <w:pPr>
        <w:ind w:right="-1" w:firstLine="709"/>
        <w:jc w:val="center"/>
        <w:rPr>
          <w:b/>
          <w:spacing w:val="-6"/>
        </w:rPr>
      </w:pPr>
      <w:r>
        <w:rPr>
          <w:b/>
          <w:spacing w:val="-6"/>
        </w:rPr>
        <w:t xml:space="preserve">Форма решения </w:t>
      </w:r>
      <w:r w:rsidRPr="00286616">
        <w:rPr>
          <w:b/>
          <w:spacing w:val="-6"/>
        </w:rPr>
        <w:t>об отказе во внесении исправлений в решении</w:t>
      </w:r>
      <w:r w:rsidRPr="00286616">
        <w:rPr>
          <w:b/>
          <w:bCs/>
          <w:spacing w:val="-6"/>
        </w:rPr>
        <w:t xml:space="preserve"> о п</w:t>
      </w:r>
      <w:r w:rsidRPr="00286616">
        <w:rPr>
          <w:b/>
          <w:bCs/>
          <w:spacing w:val="-6"/>
          <w:lang w:bidi="ru-RU"/>
        </w:rPr>
        <w:t>ризнании садового дома жилым домом и жилого дома садовым домом</w:t>
      </w:r>
      <w:r w:rsidRPr="00286616">
        <w:rPr>
          <w:b/>
          <w:spacing w:val="-6"/>
        </w:rPr>
        <w:t xml:space="preserve"> </w:t>
      </w:r>
    </w:p>
    <w:p w:rsidR="00286616" w:rsidRPr="00EC3418" w:rsidRDefault="00286616" w:rsidP="00286616">
      <w:pPr>
        <w:ind w:right="-1" w:firstLine="709"/>
        <w:jc w:val="center"/>
        <w:rPr>
          <w:spacing w:val="-6"/>
        </w:rPr>
      </w:pPr>
    </w:p>
    <w:p w:rsidR="00416D98" w:rsidRDefault="00416D98" w:rsidP="00416D98">
      <w:pPr>
        <w:ind w:right="-1" w:firstLine="709"/>
        <w:jc w:val="right"/>
        <w:rPr>
          <w:spacing w:val="-6"/>
          <w:sz w:val="28"/>
          <w:szCs w:val="28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5103"/>
      </w:tblGrid>
      <w:tr w:rsidR="00D43255" w:rsidTr="00D223F5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CDF" w:rsidRPr="00972E9E" w:rsidRDefault="00261CDF" w:rsidP="00D70490">
            <w:pPr>
              <w:widowControl w:val="0"/>
              <w:autoSpaceDE w:val="0"/>
              <w:autoSpaceDN w:val="0"/>
              <w:spacing w:before="90"/>
              <w:ind w:right="742"/>
              <w:rPr>
                <w:rFonts w:eastAsia="Calibri"/>
                <w:lang w:eastAsia="en-US"/>
              </w:rPr>
            </w:pPr>
            <w:r w:rsidRPr="00972E9E">
              <w:rPr>
                <w:rFonts w:eastAsia="Calibri"/>
                <w:lang w:eastAsia="en-US"/>
              </w:rPr>
              <w:t>(Бланк органа, осуществляющего предоставление муниципальной услуги)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CDF" w:rsidRPr="00D70490" w:rsidRDefault="00261CDF" w:rsidP="00D70490">
            <w:pPr>
              <w:widowControl w:val="0"/>
              <w:autoSpaceDE w:val="0"/>
              <w:autoSpaceDN w:val="0"/>
              <w:spacing w:before="14" w:line="249" w:lineRule="auto"/>
              <w:ind w:left="1167" w:right="332"/>
              <w:jc w:val="right"/>
              <w:rPr>
                <w:rFonts w:eastAsia="Calibri"/>
                <w:i/>
                <w:lang w:eastAsia="en-US"/>
              </w:rPr>
            </w:pPr>
            <w:r w:rsidRPr="00D70490">
              <w:rPr>
                <w:rFonts w:eastAsia="Calibri"/>
                <w:i/>
                <w:lang w:eastAsia="en-US"/>
              </w:rPr>
              <w:t>(фамилия, имя, отчество (при наличии) застройщика - для физического лица;  полное наименование</w:t>
            </w:r>
            <w:r w:rsidRPr="00D70490">
              <w:rPr>
                <w:rFonts w:eastAsia="Calibri"/>
                <w:i/>
                <w:spacing w:val="1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застройщика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-</w:t>
            </w:r>
            <w:r w:rsidRPr="00D70490">
              <w:rPr>
                <w:rFonts w:eastAsia="Calibri"/>
                <w:i/>
                <w:spacing w:val="-3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для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юридического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 xml:space="preserve">лица; </w:t>
            </w:r>
            <w:r w:rsidRPr="00D70490">
              <w:rPr>
                <w:rFonts w:eastAsia="Calibri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почтовый индекс и адрес, адрес электронной почты застройщика)</w:t>
            </w:r>
          </w:p>
          <w:p w:rsidR="00261CDF" w:rsidRPr="00D70490" w:rsidRDefault="00261CDF" w:rsidP="00D70490">
            <w:pPr>
              <w:widowControl w:val="0"/>
              <w:autoSpaceDE w:val="0"/>
              <w:autoSpaceDN w:val="0"/>
              <w:spacing w:before="90"/>
              <w:ind w:right="662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16D98" w:rsidRPr="00C17359" w:rsidRDefault="00416D98" w:rsidP="00261CDF">
      <w:pPr>
        <w:rPr>
          <w:i/>
          <w:iCs/>
          <w:lang w:bidi="ru-RU"/>
        </w:rPr>
      </w:pPr>
    </w:p>
    <w:p w:rsidR="00416D98" w:rsidRDefault="00416D98" w:rsidP="00416D98">
      <w:pPr>
        <w:ind w:right="-1" w:firstLine="709"/>
        <w:jc w:val="both"/>
        <w:rPr>
          <w:spacing w:val="-6"/>
          <w:sz w:val="28"/>
          <w:szCs w:val="28"/>
        </w:rPr>
      </w:pPr>
    </w:p>
    <w:p w:rsidR="00416D98" w:rsidRDefault="00416D98" w:rsidP="00416D98">
      <w:pPr>
        <w:ind w:right="-1" w:firstLine="709"/>
        <w:jc w:val="right"/>
        <w:rPr>
          <w:spacing w:val="-6"/>
          <w:sz w:val="28"/>
          <w:szCs w:val="28"/>
        </w:rPr>
      </w:pPr>
    </w:p>
    <w:p w:rsidR="00416D98" w:rsidRDefault="00416D98" w:rsidP="00416D98">
      <w:pPr>
        <w:ind w:right="-1" w:firstLine="709"/>
        <w:jc w:val="right"/>
        <w:rPr>
          <w:spacing w:val="-6"/>
          <w:sz w:val="28"/>
          <w:szCs w:val="28"/>
        </w:rPr>
      </w:pPr>
    </w:p>
    <w:p w:rsidR="00416D98" w:rsidRDefault="00416D98" w:rsidP="00416D98">
      <w:pPr>
        <w:ind w:right="-1" w:firstLine="709"/>
        <w:jc w:val="right"/>
        <w:rPr>
          <w:spacing w:val="-6"/>
          <w:sz w:val="28"/>
          <w:szCs w:val="28"/>
        </w:rPr>
      </w:pPr>
    </w:p>
    <w:p w:rsidR="00416D98" w:rsidRDefault="00416D98" w:rsidP="00416D98">
      <w:pPr>
        <w:spacing w:after="200"/>
        <w:jc w:val="center"/>
        <w:rPr>
          <w:b/>
          <w:color w:val="000000"/>
        </w:rPr>
      </w:pPr>
      <w:r w:rsidRPr="00EC3418">
        <w:rPr>
          <w:b/>
          <w:color w:val="000000"/>
        </w:rPr>
        <w:t>Р Е Ш Е Н И Е</w:t>
      </w:r>
    </w:p>
    <w:p w:rsidR="00416D98" w:rsidRPr="00EC3418" w:rsidRDefault="00416D98" w:rsidP="00416D98">
      <w:pPr>
        <w:spacing w:after="200"/>
        <w:jc w:val="center"/>
        <w:rPr>
          <w:b/>
          <w:color w:val="000000"/>
        </w:rPr>
      </w:pPr>
      <w:r w:rsidRPr="00EC3418">
        <w:rPr>
          <w:b/>
          <w:color w:val="000000"/>
        </w:rPr>
        <w:t xml:space="preserve">об отказе во внесении исправлений в </w:t>
      </w:r>
      <w:r w:rsidRPr="00416D98">
        <w:rPr>
          <w:b/>
          <w:color w:val="000000"/>
        </w:rPr>
        <w:t>решении</w:t>
      </w:r>
      <w:r w:rsidRPr="00416D98">
        <w:rPr>
          <w:b/>
          <w:bCs/>
          <w:color w:val="000000"/>
        </w:rPr>
        <w:t xml:space="preserve"> о п</w:t>
      </w:r>
      <w:r w:rsidRPr="00416D98">
        <w:rPr>
          <w:b/>
          <w:bCs/>
          <w:color w:val="000000"/>
          <w:lang w:bidi="ru-RU"/>
        </w:rPr>
        <w:t>ризнании садового дома жилым домом и жилого дома садовым домом</w:t>
      </w:r>
      <w:r w:rsidRPr="00416D98">
        <w:rPr>
          <w:b/>
          <w:color w:val="000000"/>
        </w:rPr>
        <w:t xml:space="preserve"> </w:t>
      </w:r>
    </w:p>
    <w:p w:rsidR="00416D98" w:rsidRPr="00EC3418" w:rsidRDefault="00416D98" w:rsidP="00416D98">
      <w:pPr>
        <w:jc w:val="both"/>
        <w:rPr>
          <w:color w:val="000000"/>
        </w:rPr>
      </w:pPr>
    </w:p>
    <w:p w:rsidR="00416D98" w:rsidRPr="008169AD" w:rsidRDefault="00416D98" w:rsidP="00416D98">
      <w:pPr>
        <w:ind w:firstLine="709"/>
        <w:jc w:val="both"/>
        <w:rPr>
          <w:i/>
          <w:color w:val="000000"/>
        </w:rPr>
      </w:pPr>
      <w:r w:rsidRPr="00EC3418">
        <w:rPr>
          <w:color w:val="000000"/>
        </w:rPr>
        <w:t xml:space="preserve">По результатам рассмотрения заявления об исправлении допущенных опечаток и ошибок в </w:t>
      </w:r>
      <w:r w:rsidRPr="008169AD">
        <w:rPr>
          <w:color w:val="000000"/>
        </w:rPr>
        <w:t>решении</w:t>
      </w:r>
      <w:r w:rsidRPr="008169AD">
        <w:rPr>
          <w:b/>
          <w:bCs/>
          <w:color w:val="000000"/>
        </w:rPr>
        <w:t xml:space="preserve"> </w:t>
      </w:r>
      <w:r w:rsidRPr="008169AD">
        <w:rPr>
          <w:bCs/>
          <w:color w:val="000000"/>
        </w:rPr>
        <w:t>о п</w:t>
      </w:r>
      <w:r w:rsidRPr="008169AD">
        <w:rPr>
          <w:bCs/>
          <w:color w:val="000000"/>
          <w:lang w:bidi="ru-RU"/>
        </w:rPr>
        <w:t>ризнании садового дома жилым домом и жилого дома садовым домом</w:t>
      </w:r>
      <w:r w:rsidRPr="008169AD">
        <w:rPr>
          <w:color w:val="000000"/>
        </w:rPr>
        <w:t xml:space="preserve"> </w:t>
      </w:r>
      <w:r w:rsidRPr="00EC3418">
        <w:rPr>
          <w:color w:val="000000"/>
        </w:rPr>
        <w:t xml:space="preserve">от  ________________ № _______________ </w:t>
      </w:r>
      <w:r>
        <w:rPr>
          <w:color w:val="000000"/>
        </w:rPr>
        <w:t xml:space="preserve">(далее-Решение) </w:t>
      </w:r>
      <w:r w:rsidRPr="008169AD">
        <w:rPr>
          <w:color w:val="000000"/>
        </w:rPr>
        <w:t xml:space="preserve">администрацией Сегежского </w:t>
      </w:r>
    </w:p>
    <w:p w:rsidR="00416D98" w:rsidRPr="00D223F5" w:rsidRDefault="00E46409" w:rsidP="00416D98">
      <w:pP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</w:t>
      </w:r>
      <w:r w:rsidR="00416D98" w:rsidRPr="008169AD">
        <w:rPr>
          <w:i/>
          <w:color w:val="000000"/>
          <w:sz w:val="20"/>
          <w:szCs w:val="20"/>
        </w:rPr>
        <w:t>(дата и номер регистрации)</w:t>
      </w:r>
    </w:p>
    <w:p w:rsidR="00416D98" w:rsidRPr="00D223F5" w:rsidRDefault="00416D98" w:rsidP="00416D98">
      <w:pPr>
        <w:jc w:val="both"/>
        <w:rPr>
          <w:color w:val="000000"/>
        </w:rPr>
      </w:pPr>
      <w:r w:rsidRPr="008169AD">
        <w:rPr>
          <w:color w:val="000000"/>
        </w:rPr>
        <w:t>муниципального района принято решение об отказе во внесении исправлений в Решение</w:t>
      </w:r>
      <w:r w:rsidR="00D223F5">
        <w:rPr>
          <w:color w:val="000000"/>
        </w:rPr>
        <w:t> </w:t>
      </w:r>
      <w:r w:rsidRPr="008169AD">
        <w:rPr>
          <w:bCs/>
          <w:color w:val="000000"/>
        </w:rPr>
        <w:t>на</w:t>
      </w:r>
      <w:r w:rsidR="00D223F5">
        <w:rPr>
          <w:bCs/>
          <w:color w:val="000000"/>
        </w:rPr>
        <w:t> </w:t>
      </w:r>
      <w:r w:rsidRPr="008169AD">
        <w:rPr>
          <w:bCs/>
          <w:color w:val="000000"/>
        </w:rPr>
        <w:t>основании: ____________________________________________________</w:t>
      </w:r>
      <w:r>
        <w:rPr>
          <w:bCs/>
          <w:color w:val="000000"/>
        </w:rPr>
        <w:t>__________________</w:t>
      </w:r>
      <w:r w:rsidR="00D223F5">
        <w:rPr>
          <w:bCs/>
          <w:color w:val="000000"/>
        </w:rPr>
        <w:t>_____</w:t>
      </w:r>
      <w:r w:rsidRPr="008169AD">
        <w:rPr>
          <w:bCs/>
          <w:color w:val="000000"/>
        </w:rPr>
        <w:t>.</w:t>
      </w:r>
    </w:p>
    <w:p w:rsidR="00416D98" w:rsidRDefault="00416D98" w:rsidP="00416D98">
      <w:pPr>
        <w:widowControl w:val="0"/>
        <w:ind w:firstLine="708"/>
        <w:jc w:val="both"/>
        <w:rPr>
          <w:color w:val="000000"/>
        </w:rPr>
      </w:pPr>
    </w:p>
    <w:p w:rsidR="00416D98" w:rsidRPr="00EC3418" w:rsidRDefault="00416D98" w:rsidP="00416D98">
      <w:pPr>
        <w:widowControl w:val="0"/>
        <w:ind w:firstLine="708"/>
        <w:jc w:val="both"/>
        <w:rPr>
          <w:color w:val="000000"/>
        </w:rPr>
      </w:pPr>
      <w:r w:rsidRPr="00EC3418">
        <w:rPr>
          <w:color w:val="000000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416D98" w:rsidRPr="00EC3418" w:rsidRDefault="00416D98" w:rsidP="00416D98">
      <w:pPr>
        <w:widowControl w:val="0"/>
        <w:ind w:firstLine="708"/>
        <w:jc w:val="both"/>
        <w:rPr>
          <w:color w:val="000000"/>
        </w:rPr>
      </w:pPr>
      <w:r w:rsidRPr="00EC3418">
        <w:rPr>
          <w:color w:val="000000"/>
        </w:rPr>
        <w:t>Дополнительно</w:t>
      </w:r>
      <w:r w:rsidR="00D223F5">
        <w:rPr>
          <w:color w:val="000000"/>
        </w:rPr>
        <w:t> </w:t>
      </w:r>
      <w:r w:rsidRPr="00EC3418">
        <w:rPr>
          <w:color w:val="000000"/>
        </w:rPr>
        <w:t>информируем:_______________________________________</w:t>
      </w:r>
      <w:r w:rsidRPr="00EC3418">
        <w:rPr>
          <w:color w:val="000000"/>
        </w:rPr>
        <w:br/>
        <w:t xml:space="preserve">______________________________________________________________________.    </w:t>
      </w:r>
    </w:p>
    <w:p w:rsidR="00416D98" w:rsidRPr="00323BAE" w:rsidRDefault="00416D98" w:rsidP="00416D98">
      <w:pPr>
        <w:widowControl w:val="0"/>
        <w:ind w:firstLine="708"/>
        <w:jc w:val="center"/>
        <w:rPr>
          <w:i/>
          <w:color w:val="000000"/>
          <w:sz w:val="20"/>
          <w:szCs w:val="20"/>
        </w:rPr>
      </w:pPr>
      <w:r w:rsidRPr="00323BAE">
        <w:rPr>
          <w:i/>
          <w:color w:val="000000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при наличии)</w:t>
      </w:r>
    </w:p>
    <w:p w:rsidR="00416D98" w:rsidRPr="00EC3418" w:rsidRDefault="00416D98" w:rsidP="00416D98">
      <w:pPr>
        <w:widowControl w:val="0"/>
        <w:ind w:firstLine="708"/>
        <w:jc w:val="center"/>
        <w:rPr>
          <w:color w:val="000000"/>
          <w:sz w:val="20"/>
          <w:szCs w:val="20"/>
        </w:rPr>
      </w:pPr>
    </w:p>
    <w:p w:rsidR="00416D98" w:rsidRPr="00EC3418" w:rsidRDefault="00416D98" w:rsidP="00416D98">
      <w:pPr>
        <w:widowControl w:val="0"/>
        <w:ind w:firstLine="708"/>
        <w:jc w:val="center"/>
        <w:rPr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16D98" w:rsidRPr="00EC3418" w:rsidTr="00DE715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D98" w:rsidRPr="00EC3418" w:rsidRDefault="00416D98" w:rsidP="00DE715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D98" w:rsidRPr="00EC3418" w:rsidRDefault="00416D98" w:rsidP="00DE7150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D98" w:rsidRPr="00EC3418" w:rsidRDefault="00416D98" w:rsidP="00DE715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D98" w:rsidRPr="00EC3418" w:rsidRDefault="00416D98" w:rsidP="00DE7150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D98" w:rsidRPr="00EC3418" w:rsidRDefault="00416D98" w:rsidP="00DE715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6D98" w:rsidRPr="00EC3418" w:rsidTr="00DE715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16D98" w:rsidRPr="00323BAE" w:rsidRDefault="00416D98" w:rsidP="00DE7150">
            <w:pPr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323BAE">
              <w:rPr>
                <w:i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6D98" w:rsidRPr="00323BAE" w:rsidRDefault="00416D98" w:rsidP="00DE7150">
            <w:pPr>
              <w:spacing w:after="200"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16D98" w:rsidRPr="00323BAE" w:rsidRDefault="00416D98" w:rsidP="00DE7150">
            <w:pPr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323BAE">
              <w:rPr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6D98" w:rsidRPr="00323BAE" w:rsidRDefault="00416D98" w:rsidP="00DE7150">
            <w:pPr>
              <w:spacing w:after="200"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16D98" w:rsidRPr="00323BAE" w:rsidRDefault="00416D98" w:rsidP="00DE7150">
            <w:pPr>
              <w:spacing w:after="200" w:line="276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323BAE">
              <w:rPr>
                <w:i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94292F" w:rsidRPr="00EC3418" w:rsidRDefault="00416D98" w:rsidP="00D223F5">
      <w:pPr>
        <w:ind w:right="-1" w:firstLine="709"/>
        <w:jc w:val="center"/>
        <w:rPr>
          <w:spacing w:val="-6"/>
        </w:rPr>
      </w:pPr>
      <w:r w:rsidRPr="00EC3418">
        <w:rPr>
          <w:rFonts w:eastAsia="Calibri"/>
          <w:color w:val="000000"/>
          <w:sz w:val="28"/>
          <w:szCs w:val="28"/>
          <w:lang w:eastAsia="en-US"/>
        </w:rPr>
        <w:br w:type="page"/>
      </w:r>
      <w:r w:rsidR="00D223F5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</w:t>
      </w:r>
      <w:r w:rsidR="0094292F" w:rsidRPr="00EC3418">
        <w:rPr>
          <w:spacing w:val="-6"/>
        </w:rPr>
        <w:t>Приложение №</w:t>
      </w:r>
      <w:r w:rsidR="00286616">
        <w:rPr>
          <w:spacing w:val="-6"/>
        </w:rPr>
        <w:t xml:space="preserve"> </w:t>
      </w:r>
      <w:r w:rsidR="0094292F">
        <w:rPr>
          <w:spacing w:val="-6"/>
        </w:rPr>
        <w:t>7</w:t>
      </w:r>
    </w:p>
    <w:p w:rsidR="0094292F" w:rsidRPr="00EC3418" w:rsidRDefault="0094292F" w:rsidP="0094292F">
      <w:pPr>
        <w:ind w:right="-1" w:firstLine="709"/>
        <w:jc w:val="right"/>
        <w:rPr>
          <w:spacing w:val="-6"/>
        </w:rPr>
      </w:pPr>
      <w:r w:rsidRPr="00EC3418">
        <w:rPr>
          <w:spacing w:val="-6"/>
        </w:rPr>
        <w:t>к Административному регламенту</w:t>
      </w:r>
    </w:p>
    <w:p w:rsidR="00416D98" w:rsidRPr="00C17359" w:rsidRDefault="00416D98" w:rsidP="00416D98">
      <w:pPr>
        <w:ind w:right="-1" w:firstLine="709"/>
        <w:jc w:val="right"/>
        <w:rPr>
          <w:spacing w:val="-6"/>
          <w:sz w:val="28"/>
          <w:szCs w:val="28"/>
        </w:rPr>
      </w:pPr>
    </w:p>
    <w:p w:rsidR="00416D98" w:rsidRPr="007F12EB" w:rsidRDefault="00416D98" w:rsidP="00416D98">
      <w:pPr>
        <w:widowControl w:val="0"/>
        <w:autoSpaceDE w:val="0"/>
        <w:autoSpaceDN w:val="0"/>
        <w:ind w:firstLine="709"/>
        <w:jc w:val="center"/>
        <w:rPr>
          <w:b/>
          <w:color w:val="000000"/>
        </w:rPr>
      </w:pPr>
      <w:r w:rsidRPr="007F12EB">
        <w:rPr>
          <w:b/>
        </w:rPr>
        <w:t xml:space="preserve">Форма заявления </w:t>
      </w:r>
      <w:r w:rsidRPr="007F12EB">
        <w:rPr>
          <w:b/>
          <w:color w:val="000000"/>
        </w:rPr>
        <w:t>о</w:t>
      </w:r>
      <w:r>
        <w:rPr>
          <w:b/>
          <w:color w:val="000000"/>
        </w:rPr>
        <w:t xml:space="preserve"> выдаче дубликата</w:t>
      </w:r>
      <w:r w:rsidRPr="007F12EB">
        <w:rPr>
          <w:b/>
          <w:color w:val="000000"/>
        </w:rPr>
        <w:t xml:space="preserve"> документа, выданн</w:t>
      </w:r>
      <w:r>
        <w:rPr>
          <w:b/>
          <w:color w:val="000000"/>
        </w:rPr>
        <w:t>ого</w:t>
      </w:r>
      <w:r w:rsidRPr="007F12EB">
        <w:rPr>
          <w:b/>
          <w:color w:val="000000"/>
        </w:rPr>
        <w:t xml:space="preserve"> в результате предоставления муниципальной услуги</w:t>
      </w:r>
    </w:p>
    <w:tbl>
      <w:tblPr>
        <w:tblW w:w="5954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416D98" w:rsidRPr="005E4867" w:rsidTr="00D223F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D98" w:rsidRPr="005E4867" w:rsidRDefault="00416D98" w:rsidP="00DE7150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34"/>
              <w:jc w:val="both"/>
              <w:rPr>
                <w:szCs w:val="28"/>
                <w:lang w:eastAsia="en-US"/>
              </w:rPr>
            </w:pPr>
            <w:r w:rsidRPr="005E4867">
              <w:rPr>
                <w:szCs w:val="28"/>
                <w:lang w:eastAsia="en-US"/>
              </w:rPr>
              <w:t>В _____________________________________________</w:t>
            </w:r>
          </w:p>
          <w:p w:rsidR="00416D98" w:rsidRPr="005E4867" w:rsidRDefault="00416D98" w:rsidP="00DE7150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i/>
                <w:szCs w:val="28"/>
                <w:lang w:eastAsia="en-US"/>
              </w:rPr>
            </w:pPr>
            <w:r w:rsidRPr="005E4867">
              <w:rPr>
                <w:i/>
                <w:szCs w:val="28"/>
                <w:lang w:eastAsia="en-US"/>
              </w:rPr>
              <w:t xml:space="preserve">       (наименование органа местного самоуправления)</w:t>
            </w:r>
          </w:p>
          <w:p w:rsidR="00416D98" w:rsidRPr="005E4867" w:rsidRDefault="00416D98" w:rsidP="00DE7150">
            <w:pPr>
              <w:widowControl w:val="0"/>
              <w:tabs>
                <w:tab w:val="left" w:pos="585"/>
              </w:tabs>
              <w:autoSpaceDE w:val="0"/>
              <w:autoSpaceDN w:val="0"/>
              <w:spacing w:before="1"/>
              <w:ind w:left="175"/>
              <w:jc w:val="both"/>
              <w:rPr>
                <w:szCs w:val="28"/>
                <w:lang w:eastAsia="en-US"/>
              </w:rPr>
            </w:pPr>
          </w:p>
        </w:tc>
      </w:tr>
      <w:tr w:rsidR="00416D98" w:rsidRPr="005E4867" w:rsidTr="00D223F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6D98" w:rsidRPr="005E4867" w:rsidRDefault="00416D9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874ADF">
              <w:rPr>
                <w:lang w:eastAsia="en-US"/>
              </w:rPr>
              <w:t>от</w:t>
            </w:r>
            <w:r w:rsidRPr="005E4867">
              <w:rPr>
                <w:sz w:val="20"/>
                <w:szCs w:val="20"/>
                <w:lang w:eastAsia="en-US"/>
              </w:rPr>
              <w:t xml:space="preserve"> __________________________________________________                     </w:t>
            </w:r>
          </w:p>
          <w:p w:rsidR="00416D98" w:rsidRPr="005E4867" w:rsidRDefault="00416D9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i/>
                <w:sz w:val="20"/>
                <w:szCs w:val="20"/>
                <w:lang w:eastAsia="en-US"/>
              </w:rPr>
              <w:t xml:space="preserve"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 </w:t>
            </w:r>
          </w:p>
          <w:p w:rsidR="00416D98" w:rsidRPr="005E4867" w:rsidRDefault="00416D9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sz w:val="20"/>
                <w:szCs w:val="20"/>
                <w:lang w:eastAsia="en-US"/>
              </w:rPr>
              <w:t xml:space="preserve">                          _____________________________________________________</w:t>
            </w:r>
          </w:p>
          <w:p w:rsidR="00416D98" w:rsidRPr="005E4867" w:rsidRDefault="00416D9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  <w:r w:rsidRPr="005E4867">
              <w:rPr>
                <w:i/>
                <w:sz w:val="20"/>
                <w:szCs w:val="20"/>
                <w:lang w:eastAsia="en-US"/>
              </w:rPr>
              <w:t xml:space="preserve">(почтовый индекс и адрес – для физического лица, в </w:t>
            </w:r>
            <w:proofErr w:type="spellStart"/>
            <w:r w:rsidRPr="005E4867">
              <w:rPr>
                <w:i/>
                <w:sz w:val="20"/>
                <w:szCs w:val="20"/>
                <w:lang w:eastAsia="en-US"/>
              </w:rPr>
              <w:t>т.ч</w:t>
            </w:r>
            <w:proofErr w:type="spellEnd"/>
            <w:r w:rsidRPr="005E4867">
              <w:rPr>
                <w:i/>
                <w:sz w:val="20"/>
                <w:szCs w:val="20"/>
                <w:lang w:eastAsia="en-US"/>
              </w:rPr>
              <w:t xml:space="preserve">. зарегистрированного в качестве индивидуального предпринимателя,  адрес электронной почты) </w:t>
            </w:r>
          </w:p>
          <w:p w:rsidR="00416D98" w:rsidRPr="005E4867" w:rsidRDefault="00416D98" w:rsidP="00DE7150">
            <w:pPr>
              <w:widowControl w:val="0"/>
              <w:autoSpaceDE w:val="0"/>
              <w:autoSpaceDN w:val="0"/>
              <w:spacing w:before="1"/>
              <w:ind w:left="175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416D98" w:rsidRPr="007F12EB" w:rsidRDefault="00416D98" w:rsidP="00D223F5">
      <w:pPr>
        <w:autoSpaceDE w:val="0"/>
        <w:autoSpaceDN w:val="0"/>
        <w:rPr>
          <w:b/>
          <w:color w:val="000000"/>
        </w:rPr>
      </w:pPr>
    </w:p>
    <w:p w:rsidR="00416D98" w:rsidRPr="007F12EB" w:rsidRDefault="00416D98" w:rsidP="00416D98">
      <w:pPr>
        <w:autoSpaceDE w:val="0"/>
        <w:autoSpaceDN w:val="0"/>
        <w:ind w:firstLine="709"/>
        <w:jc w:val="center"/>
        <w:rPr>
          <w:b/>
          <w:color w:val="000000"/>
        </w:rPr>
      </w:pPr>
      <w:r w:rsidRPr="007F12EB">
        <w:rPr>
          <w:b/>
          <w:color w:val="000000"/>
        </w:rPr>
        <w:t xml:space="preserve">Заявление </w:t>
      </w:r>
    </w:p>
    <w:p w:rsidR="00416D98" w:rsidRPr="007F12EB" w:rsidRDefault="00416D98" w:rsidP="00416D98">
      <w:pPr>
        <w:autoSpaceDE w:val="0"/>
        <w:autoSpaceDN w:val="0"/>
        <w:ind w:firstLine="709"/>
        <w:jc w:val="center"/>
        <w:rPr>
          <w:b/>
          <w:color w:val="000000"/>
        </w:rPr>
      </w:pPr>
      <w:r w:rsidRPr="007F12EB">
        <w:rPr>
          <w:b/>
          <w:color w:val="000000"/>
        </w:rPr>
        <w:t xml:space="preserve">о </w:t>
      </w:r>
      <w:r w:rsidRPr="00416D98">
        <w:rPr>
          <w:b/>
          <w:color w:val="000000"/>
        </w:rPr>
        <w:t xml:space="preserve">выдаче дубликата документа, выданного в результате предоставления муниципальной услуги </w:t>
      </w:r>
    </w:p>
    <w:p w:rsidR="00416D98" w:rsidRPr="007F12EB" w:rsidRDefault="00416D98" w:rsidP="00416D98">
      <w:pPr>
        <w:autoSpaceDE w:val="0"/>
        <w:autoSpaceDN w:val="0"/>
        <w:ind w:firstLine="709"/>
        <w:jc w:val="right"/>
        <w:rPr>
          <w:color w:val="000000"/>
        </w:rPr>
      </w:pPr>
    </w:p>
    <w:p w:rsidR="00416D98" w:rsidRPr="00EC3418" w:rsidRDefault="00416D98" w:rsidP="00416D9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F12EB">
        <w:rPr>
          <w:color w:val="000000"/>
        </w:rPr>
        <w:t xml:space="preserve">Прошу </w:t>
      </w:r>
      <w:r>
        <w:rPr>
          <w:color w:val="000000"/>
        </w:rPr>
        <w:t>выдать дубликат</w:t>
      </w:r>
      <w:r w:rsidRPr="007F12EB">
        <w:rPr>
          <w:color w:val="000000"/>
        </w:rPr>
        <w:t xml:space="preserve"> решени</w:t>
      </w:r>
      <w:r>
        <w:rPr>
          <w:color w:val="000000"/>
        </w:rPr>
        <w:t>я</w:t>
      </w:r>
      <w:r w:rsidRPr="007F12EB">
        <w:rPr>
          <w:b/>
          <w:bCs/>
          <w:shd w:val="clear" w:color="auto" w:fill="FFFFFF"/>
        </w:rPr>
        <w:t xml:space="preserve"> </w:t>
      </w:r>
      <w:r w:rsidRPr="007F12EB">
        <w:rPr>
          <w:bCs/>
          <w:shd w:val="clear" w:color="auto" w:fill="FFFFFF"/>
        </w:rPr>
        <w:t xml:space="preserve">о </w:t>
      </w:r>
      <w:r>
        <w:rPr>
          <w:bCs/>
          <w:shd w:val="clear" w:color="auto" w:fill="FFFFFF"/>
        </w:rPr>
        <w:t>п</w:t>
      </w:r>
      <w:r w:rsidRPr="00EC3418">
        <w:rPr>
          <w:bCs/>
          <w:shd w:val="clear" w:color="auto" w:fill="FFFFFF"/>
          <w:lang w:bidi="ru-RU"/>
        </w:rPr>
        <w:t>ризнани</w:t>
      </w:r>
      <w:r>
        <w:rPr>
          <w:bCs/>
          <w:shd w:val="clear" w:color="auto" w:fill="FFFFFF"/>
          <w:lang w:bidi="ru-RU"/>
        </w:rPr>
        <w:t>и</w:t>
      </w:r>
      <w:r w:rsidRPr="00EC3418">
        <w:rPr>
          <w:bCs/>
          <w:shd w:val="clear" w:color="auto" w:fill="FFFFFF"/>
          <w:lang w:bidi="ru-RU"/>
        </w:rPr>
        <w:t xml:space="preserve"> садового дома жилым домом и жилого дома садовым домом</w:t>
      </w:r>
      <w:r w:rsidRPr="00EC3418">
        <w:rPr>
          <w:bCs/>
          <w:shd w:val="clear" w:color="auto" w:fill="FFFFFF"/>
        </w:rPr>
        <w:t xml:space="preserve"> </w:t>
      </w:r>
      <w:r>
        <w:rPr>
          <w:color w:val="000000"/>
        </w:rPr>
        <w:t>от _________</w:t>
      </w:r>
      <w:r w:rsidRPr="007F12EB">
        <w:rPr>
          <w:color w:val="000000"/>
        </w:rPr>
        <w:t xml:space="preserve">        </w:t>
      </w:r>
      <w:r w:rsidRPr="00EC3418">
        <w:rPr>
          <w:color w:val="000000"/>
        </w:rPr>
        <w:t>№ _____________.</w:t>
      </w:r>
    </w:p>
    <w:p w:rsidR="00416D98" w:rsidRPr="007F12EB" w:rsidRDefault="00416D98" w:rsidP="00D223F5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323BAE">
        <w:rPr>
          <w:i/>
          <w:color w:val="000000"/>
          <w:sz w:val="20"/>
          <w:szCs w:val="20"/>
        </w:rPr>
        <w:t xml:space="preserve">           </w:t>
      </w:r>
      <w:r w:rsidR="00E46409" w:rsidRPr="00323BAE">
        <w:rPr>
          <w:i/>
          <w:color w:val="000000"/>
          <w:sz w:val="20"/>
          <w:szCs w:val="20"/>
        </w:rPr>
        <w:t xml:space="preserve">                     </w:t>
      </w:r>
      <w:r w:rsidR="00323BAE">
        <w:rPr>
          <w:i/>
          <w:color w:val="000000"/>
          <w:sz w:val="20"/>
          <w:szCs w:val="20"/>
        </w:rPr>
        <w:t xml:space="preserve">         </w:t>
      </w:r>
      <w:r w:rsidR="00E46409" w:rsidRPr="00323BAE">
        <w:rPr>
          <w:i/>
          <w:color w:val="000000"/>
          <w:sz w:val="20"/>
          <w:szCs w:val="20"/>
        </w:rPr>
        <w:t xml:space="preserve"> </w:t>
      </w:r>
      <w:r w:rsidRPr="00323BAE">
        <w:rPr>
          <w:i/>
          <w:color w:val="000000"/>
          <w:sz w:val="20"/>
          <w:szCs w:val="20"/>
        </w:rPr>
        <w:t xml:space="preserve"> (дата </w:t>
      </w:r>
      <w:r w:rsidR="00E46409" w:rsidRPr="00323BAE">
        <w:rPr>
          <w:i/>
          <w:color w:val="000000"/>
          <w:sz w:val="20"/>
          <w:szCs w:val="20"/>
        </w:rPr>
        <w:t xml:space="preserve">и </w:t>
      </w:r>
      <w:r w:rsidRPr="00323BAE">
        <w:rPr>
          <w:i/>
          <w:color w:val="000000"/>
          <w:sz w:val="20"/>
          <w:szCs w:val="20"/>
        </w:rPr>
        <w:t>номер документа)</w:t>
      </w:r>
      <w:r w:rsidRPr="00323BAE"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</w:p>
    <w:p w:rsidR="00416D98" w:rsidRPr="007F12EB" w:rsidRDefault="00416D98" w:rsidP="00416D98">
      <w:pPr>
        <w:widowControl w:val="0"/>
        <w:autoSpaceDE w:val="0"/>
        <w:autoSpaceDN w:val="0"/>
        <w:spacing w:line="322" w:lineRule="exact"/>
        <w:ind w:firstLine="709"/>
        <w:rPr>
          <w:lang w:eastAsia="en-US"/>
        </w:rPr>
      </w:pPr>
      <w:r w:rsidRPr="007F12EB">
        <w:rPr>
          <w:lang w:eastAsia="en-US"/>
        </w:rPr>
        <w:t>Результат</w:t>
      </w:r>
      <w:r w:rsidRPr="007F12EB">
        <w:rPr>
          <w:spacing w:val="-7"/>
          <w:lang w:eastAsia="en-US"/>
        </w:rPr>
        <w:t xml:space="preserve"> </w:t>
      </w:r>
      <w:r w:rsidRPr="007F12EB">
        <w:rPr>
          <w:lang w:eastAsia="en-US"/>
        </w:rPr>
        <w:t>предоставления</w:t>
      </w:r>
      <w:r w:rsidRPr="007F12EB">
        <w:rPr>
          <w:spacing w:val="-6"/>
          <w:lang w:eastAsia="en-US"/>
        </w:rPr>
        <w:t xml:space="preserve"> </w:t>
      </w:r>
      <w:r w:rsidRPr="007F12EB">
        <w:rPr>
          <w:lang w:eastAsia="en-US"/>
        </w:rPr>
        <w:t>муниципальной</w:t>
      </w:r>
      <w:r w:rsidRPr="007F12EB">
        <w:rPr>
          <w:spacing w:val="-7"/>
          <w:lang w:eastAsia="en-US"/>
        </w:rPr>
        <w:t xml:space="preserve"> </w:t>
      </w:r>
      <w:r w:rsidRPr="007F12EB">
        <w:rPr>
          <w:lang w:eastAsia="en-US"/>
        </w:rPr>
        <w:t>услуги,</w:t>
      </w:r>
      <w:r w:rsidRPr="007F12EB">
        <w:rPr>
          <w:spacing w:val="-6"/>
          <w:lang w:eastAsia="en-US"/>
        </w:rPr>
        <w:t xml:space="preserve"> </w:t>
      </w:r>
      <w:r w:rsidRPr="007F12EB">
        <w:rPr>
          <w:lang w:eastAsia="en-US"/>
        </w:rPr>
        <w:t>прошу</w:t>
      </w:r>
      <w:r w:rsidRPr="007F12EB">
        <w:rPr>
          <w:spacing w:val="-6"/>
          <w:lang w:eastAsia="en-US"/>
        </w:rPr>
        <w:t xml:space="preserve"> </w:t>
      </w:r>
      <w:r w:rsidRPr="007F12EB">
        <w:rPr>
          <w:lang w:eastAsia="en-US"/>
        </w:rPr>
        <w:t>предоставить:</w:t>
      </w:r>
    </w:p>
    <w:p w:rsidR="00416D98" w:rsidRPr="007F12EB" w:rsidRDefault="00416D98" w:rsidP="00323BAE">
      <w:pPr>
        <w:widowControl w:val="0"/>
        <w:autoSpaceDE w:val="0"/>
        <w:autoSpaceDN w:val="0"/>
        <w:spacing w:line="322" w:lineRule="exact"/>
        <w:contextualSpacing/>
        <w:rPr>
          <w:lang w:eastAsia="en-US"/>
        </w:rPr>
      </w:pPr>
      <w:r w:rsidRPr="007F12EB">
        <w:rPr>
          <w:lang w:eastAsia="en-US"/>
        </w:rPr>
        <w:t>_____________________________________________________________________________</w:t>
      </w:r>
      <w:r>
        <w:rPr>
          <w:lang w:eastAsia="en-US"/>
        </w:rPr>
        <w:t>______</w:t>
      </w:r>
    </w:p>
    <w:p w:rsidR="00416D98" w:rsidRPr="007F12EB" w:rsidRDefault="00416D98" w:rsidP="00323BAE">
      <w:pPr>
        <w:widowControl w:val="0"/>
        <w:autoSpaceDE w:val="0"/>
        <w:autoSpaceDN w:val="0"/>
        <w:spacing w:line="322" w:lineRule="exact"/>
        <w:ind w:left="985"/>
        <w:contextualSpacing/>
        <w:rPr>
          <w:i/>
          <w:sz w:val="20"/>
          <w:szCs w:val="20"/>
          <w:lang w:eastAsia="en-US"/>
        </w:rPr>
      </w:pPr>
      <w:r w:rsidRPr="007F12EB">
        <w:rPr>
          <w:i/>
          <w:sz w:val="20"/>
          <w:szCs w:val="20"/>
          <w:lang w:eastAsia="en-US"/>
        </w:rPr>
        <w:t>(указать</w:t>
      </w:r>
      <w:r w:rsidRPr="007F12EB">
        <w:rPr>
          <w:i/>
          <w:spacing w:val="-6"/>
          <w:sz w:val="20"/>
          <w:szCs w:val="20"/>
          <w:lang w:eastAsia="en-US"/>
        </w:rPr>
        <w:t xml:space="preserve"> </w:t>
      </w:r>
      <w:r w:rsidRPr="007F12EB">
        <w:rPr>
          <w:i/>
          <w:sz w:val="20"/>
          <w:szCs w:val="20"/>
          <w:lang w:eastAsia="en-US"/>
        </w:rPr>
        <w:t>способ</w:t>
      </w:r>
      <w:r w:rsidRPr="007F12EB">
        <w:rPr>
          <w:i/>
          <w:spacing w:val="-6"/>
          <w:sz w:val="20"/>
          <w:szCs w:val="20"/>
          <w:lang w:eastAsia="en-US"/>
        </w:rPr>
        <w:t xml:space="preserve"> </w:t>
      </w:r>
      <w:r w:rsidRPr="007F12EB">
        <w:rPr>
          <w:i/>
          <w:sz w:val="20"/>
          <w:szCs w:val="20"/>
          <w:lang w:eastAsia="en-US"/>
        </w:rPr>
        <w:t>получения</w:t>
      </w:r>
      <w:r w:rsidRPr="007F12EB">
        <w:rPr>
          <w:i/>
          <w:spacing w:val="37"/>
          <w:sz w:val="20"/>
          <w:szCs w:val="20"/>
          <w:lang w:eastAsia="en-US"/>
        </w:rPr>
        <w:t xml:space="preserve"> </w:t>
      </w:r>
      <w:r w:rsidRPr="007F12EB">
        <w:rPr>
          <w:i/>
          <w:sz w:val="20"/>
          <w:szCs w:val="20"/>
          <w:lang w:eastAsia="en-US"/>
        </w:rPr>
        <w:t>результата</w:t>
      </w:r>
      <w:r w:rsidRPr="007F12EB">
        <w:rPr>
          <w:i/>
          <w:spacing w:val="39"/>
          <w:sz w:val="20"/>
          <w:szCs w:val="20"/>
          <w:lang w:eastAsia="en-US"/>
        </w:rPr>
        <w:t xml:space="preserve"> </w:t>
      </w:r>
      <w:r w:rsidRPr="007F12EB">
        <w:rPr>
          <w:i/>
          <w:sz w:val="20"/>
          <w:szCs w:val="20"/>
          <w:lang w:eastAsia="en-US"/>
        </w:rPr>
        <w:t>предоставления</w:t>
      </w:r>
      <w:r w:rsidRPr="007F12EB">
        <w:rPr>
          <w:i/>
          <w:spacing w:val="41"/>
          <w:sz w:val="20"/>
          <w:szCs w:val="20"/>
          <w:lang w:eastAsia="en-US"/>
        </w:rPr>
        <w:t xml:space="preserve"> </w:t>
      </w:r>
      <w:r w:rsidRPr="007F12EB">
        <w:rPr>
          <w:i/>
          <w:sz w:val="20"/>
          <w:szCs w:val="20"/>
          <w:lang w:eastAsia="en-US"/>
        </w:rPr>
        <w:t>муниципальной</w:t>
      </w:r>
      <w:r w:rsidRPr="007F12EB">
        <w:rPr>
          <w:i/>
          <w:spacing w:val="-6"/>
          <w:sz w:val="20"/>
          <w:szCs w:val="20"/>
          <w:lang w:eastAsia="en-US"/>
        </w:rPr>
        <w:t xml:space="preserve"> </w:t>
      </w:r>
      <w:r w:rsidR="00323BAE">
        <w:rPr>
          <w:i/>
          <w:sz w:val="20"/>
          <w:szCs w:val="20"/>
          <w:lang w:eastAsia="en-US"/>
        </w:rPr>
        <w:t>услуги)</w:t>
      </w:r>
    </w:p>
    <w:p w:rsidR="00416D98" w:rsidRPr="007F12EB" w:rsidRDefault="00416D98" w:rsidP="00416D98">
      <w:pPr>
        <w:spacing w:line="276" w:lineRule="auto"/>
        <w:ind w:firstLine="708"/>
        <w:jc w:val="both"/>
        <w:rPr>
          <w:sz w:val="22"/>
          <w:szCs w:val="22"/>
        </w:rPr>
      </w:pPr>
      <w:r w:rsidRPr="007F12EB">
        <w:rPr>
          <w:sz w:val="22"/>
          <w:szCs w:val="22"/>
        </w:rPr>
        <w:t xml:space="preserve">Настоящим даю согласие администрации Сегежского муниципального района на </w:t>
      </w:r>
      <w:r w:rsidRPr="007F12EB">
        <w:rPr>
          <w:i/>
          <w:sz w:val="20"/>
          <w:szCs w:val="20"/>
        </w:rPr>
        <w:t xml:space="preserve">                                                                                </w:t>
      </w:r>
      <w:r w:rsidRPr="007F12EB">
        <w:rPr>
          <w:sz w:val="22"/>
          <w:szCs w:val="22"/>
        </w:rPr>
        <w:t xml:space="preserve">обработку, включая </w:t>
      </w:r>
      <w:r w:rsidRPr="007F12EB">
        <w:rPr>
          <w:rFonts w:cs="Calibri"/>
          <w:sz w:val="22"/>
          <w:szCs w:val="22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7F12EB">
        <w:rPr>
          <w:sz w:val="22"/>
          <w:szCs w:val="22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</w:p>
    <w:p w:rsidR="00416D98" w:rsidRPr="007F12EB" w:rsidRDefault="00416D98" w:rsidP="00416D98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i/>
          <w:sz w:val="20"/>
          <w:szCs w:val="20"/>
        </w:rPr>
      </w:pPr>
      <w:r w:rsidRPr="007F12EB">
        <w:rPr>
          <w:sz w:val="22"/>
          <w:szCs w:val="22"/>
        </w:rPr>
        <w:t>Настоящее согласие действует____________________________________________________</w:t>
      </w:r>
    </w:p>
    <w:p w:rsidR="00416D98" w:rsidRPr="007F12EB" w:rsidRDefault="00416D98" w:rsidP="00416D98">
      <w:pPr>
        <w:ind w:left="1276"/>
        <w:jc w:val="center"/>
        <w:rPr>
          <w:sz w:val="22"/>
          <w:szCs w:val="22"/>
        </w:rPr>
      </w:pPr>
      <w:r w:rsidRPr="007F12EB">
        <w:rPr>
          <w:i/>
          <w:sz w:val="20"/>
          <w:szCs w:val="20"/>
        </w:rPr>
        <w:t xml:space="preserve">     (в течение периода с момента предоставления персональных данных до момента получения результата муниципальной услуги,   до момента отзыва согласия, в течение иного определенного срока (определяется заявителем)</w:t>
      </w:r>
    </w:p>
    <w:p w:rsidR="00416D98" w:rsidRPr="007F12EB" w:rsidRDefault="00416D98" w:rsidP="00416D98">
      <w:pPr>
        <w:widowControl w:val="0"/>
        <w:autoSpaceDE w:val="0"/>
        <w:autoSpaceDN w:val="0"/>
        <w:adjustRightInd w:val="0"/>
        <w:spacing w:before="120" w:line="276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7F12EB">
        <w:rPr>
          <w:sz w:val="22"/>
          <w:szCs w:val="22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416D98" w:rsidRPr="007F12EB" w:rsidRDefault="00416D98" w:rsidP="00416D98">
      <w:pPr>
        <w:widowControl w:val="0"/>
        <w:autoSpaceDE w:val="0"/>
        <w:autoSpaceDN w:val="0"/>
        <w:spacing w:before="9"/>
        <w:rPr>
          <w:i/>
          <w:sz w:val="20"/>
          <w:szCs w:val="20"/>
          <w:lang w:eastAsia="en-US"/>
        </w:rPr>
      </w:pPr>
      <w:r w:rsidRPr="007F12EB">
        <w:rPr>
          <w:i/>
          <w:sz w:val="20"/>
          <w:szCs w:val="20"/>
          <w:lang w:eastAsia="en-US"/>
        </w:rPr>
        <w:t>____________                  __________________                    ____________________________________________</w:t>
      </w:r>
    </w:p>
    <w:p w:rsidR="00416D98" w:rsidRPr="007F12EB" w:rsidRDefault="00416D98" w:rsidP="00416D98">
      <w:pPr>
        <w:widowControl w:val="0"/>
        <w:autoSpaceDE w:val="0"/>
        <w:autoSpaceDN w:val="0"/>
        <w:spacing w:before="9"/>
        <w:rPr>
          <w:i/>
          <w:sz w:val="20"/>
          <w:szCs w:val="20"/>
          <w:lang w:eastAsia="en-US"/>
        </w:rPr>
      </w:pPr>
      <w:r w:rsidRPr="007F12EB">
        <w:rPr>
          <w:i/>
          <w:sz w:val="20"/>
          <w:szCs w:val="20"/>
          <w:lang w:eastAsia="en-US"/>
        </w:rPr>
        <w:t xml:space="preserve">    (дата)</w:t>
      </w:r>
      <w:r w:rsidRPr="007F12EB">
        <w:rPr>
          <w:i/>
          <w:sz w:val="20"/>
          <w:szCs w:val="20"/>
          <w:lang w:eastAsia="en-US"/>
        </w:rPr>
        <w:tab/>
        <w:t xml:space="preserve">                   (подпись)</w:t>
      </w:r>
      <w:r w:rsidRPr="007F12EB">
        <w:rPr>
          <w:i/>
          <w:sz w:val="20"/>
          <w:szCs w:val="20"/>
          <w:lang w:eastAsia="en-US"/>
        </w:rPr>
        <w:tab/>
        <w:t xml:space="preserve">                                                              (ФИО)</w:t>
      </w:r>
    </w:p>
    <w:p w:rsidR="00416D98" w:rsidRPr="00EC3418" w:rsidRDefault="00416D98" w:rsidP="00D223F5">
      <w:pPr>
        <w:ind w:right="-1" w:firstLine="709"/>
        <w:jc w:val="center"/>
        <w:rPr>
          <w:spacing w:val="-6"/>
        </w:rPr>
      </w:pPr>
      <w:r>
        <w:rPr>
          <w:spacing w:val="-6"/>
          <w:sz w:val="28"/>
          <w:szCs w:val="28"/>
        </w:rPr>
        <w:br w:type="page"/>
      </w:r>
      <w:r w:rsidR="00D223F5">
        <w:rPr>
          <w:spacing w:val="-6"/>
          <w:sz w:val="28"/>
          <w:szCs w:val="28"/>
        </w:rPr>
        <w:lastRenderedPageBreak/>
        <w:t xml:space="preserve">                                                                  </w:t>
      </w:r>
      <w:r w:rsidR="006B425A">
        <w:rPr>
          <w:spacing w:val="-6"/>
          <w:sz w:val="28"/>
          <w:szCs w:val="28"/>
        </w:rPr>
        <w:t xml:space="preserve">  </w:t>
      </w:r>
      <w:r w:rsidR="00D223F5">
        <w:rPr>
          <w:spacing w:val="-6"/>
          <w:sz w:val="28"/>
          <w:szCs w:val="28"/>
        </w:rPr>
        <w:t xml:space="preserve"> </w:t>
      </w:r>
      <w:r w:rsidRPr="00EC3418">
        <w:rPr>
          <w:spacing w:val="-6"/>
        </w:rPr>
        <w:t>Приложение №</w:t>
      </w:r>
      <w:r w:rsidR="00286616">
        <w:rPr>
          <w:spacing w:val="-6"/>
        </w:rPr>
        <w:t xml:space="preserve"> </w:t>
      </w:r>
      <w:r w:rsidR="0094292F">
        <w:rPr>
          <w:spacing w:val="-6"/>
        </w:rPr>
        <w:t>8</w:t>
      </w:r>
    </w:p>
    <w:p w:rsidR="00416D98" w:rsidRPr="00EC3418" w:rsidRDefault="00416D98" w:rsidP="00416D98">
      <w:pPr>
        <w:ind w:right="-1" w:firstLine="709"/>
        <w:jc w:val="right"/>
        <w:rPr>
          <w:spacing w:val="-6"/>
        </w:rPr>
      </w:pPr>
      <w:r w:rsidRPr="00EC3418">
        <w:rPr>
          <w:spacing w:val="-6"/>
        </w:rPr>
        <w:t>к Административному регламенту</w:t>
      </w:r>
    </w:p>
    <w:p w:rsidR="00345CE7" w:rsidRPr="00345CE7" w:rsidRDefault="00345CE7" w:rsidP="00345CE7">
      <w:pPr>
        <w:ind w:right="-1" w:firstLine="709"/>
        <w:jc w:val="center"/>
        <w:rPr>
          <w:b/>
          <w:spacing w:val="-6"/>
        </w:rPr>
      </w:pPr>
    </w:p>
    <w:p w:rsidR="00345CE7" w:rsidRPr="00345CE7" w:rsidRDefault="00345CE7" w:rsidP="00345CE7">
      <w:pPr>
        <w:ind w:right="-1" w:firstLine="709"/>
        <w:jc w:val="center"/>
        <w:rPr>
          <w:b/>
          <w:spacing w:val="-6"/>
        </w:rPr>
      </w:pPr>
      <w:r>
        <w:rPr>
          <w:b/>
          <w:spacing w:val="-6"/>
        </w:rPr>
        <w:t xml:space="preserve">Форма решения </w:t>
      </w:r>
      <w:r w:rsidRPr="00345CE7">
        <w:rPr>
          <w:b/>
          <w:spacing w:val="-6"/>
        </w:rPr>
        <w:t>об отказе в выдаче дубликата решения</w:t>
      </w:r>
      <w:r w:rsidRPr="00345CE7">
        <w:rPr>
          <w:b/>
          <w:bCs/>
          <w:spacing w:val="-6"/>
        </w:rPr>
        <w:t xml:space="preserve"> о п</w:t>
      </w:r>
      <w:r w:rsidRPr="00345CE7">
        <w:rPr>
          <w:b/>
          <w:bCs/>
          <w:spacing w:val="-6"/>
          <w:lang w:bidi="ru-RU"/>
        </w:rPr>
        <w:t>ризнании садового дома жилым домом и жилого дома садовым домом</w:t>
      </w:r>
    </w:p>
    <w:p w:rsidR="00416D98" w:rsidRPr="00345CE7" w:rsidRDefault="00416D98" w:rsidP="00345CE7">
      <w:pPr>
        <w:ind w:right="-1" w:firstLine="709"/>
        <w:jc w:val="center"/>
        <w:rPr>
          <w:spacing w:val="-6"/>
        </w:rPr>
      </w:pPr>
    </w:p>
    <w:p w:rsidR="00345CE7" w:rsidRDefault="00345CE7" w:rsidP="00345CE7">
      <w:pPr>
        <w:ind w:right="-1" w:firstLine="709"/>
        <w:jc w:val="center"/>
        <w:rPr>
          <w:spacing w:val="-6"/>
          <w:sz w:val="28"/>
          <w:szCs w:val="28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5103"/>
      </w:tblGrid>
      <w:tr w:rsidR="00D43255" w:rsidTr="00D70490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CDF" w:rsidRPr="00E46409" w:rsidRDefault="00261CDF" w:rsidP="00D70490">
            <w:pPr>
              <w:widowControl w:val="0"/>
              <w:autoSpaceDE w:val="0"/>
              <w:autoSpaceDN w:val="0"/>
              <w:spacing w:before="90"/>
              <w:ind w:right="742"/>
              <w:rPr>
                <w:rFonts w:eastAsia="Calibri"/>
                <w:lang w:eastAsia="en-US"/>
              </w:rPr>
            </w:pPr>
            <w:r w:rsidRPr="00E46409">
              <w:rPr>
                <w:rFonts w:eastAsia="Calibri"/>
                <w:lang w:eastAsia="en-US"/>
              </w:rPr>
              <w:t>(Бланк органа, осуществляющего предоставление муниципальной услуги)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CDF" w:rsidRPr="00D70490" w:rsidRDefault="00261CDF" w:rsidP="00D70490">
            <w:pPr>
              <w:widowControl w:val="0"/>
              <w:autoSpaceDE w:val="0"/>
              <w:autoSpaceDN w:val="0"/>
              <w:spacing w:before="14" w:line="249" w:lineRule="auto"/>
              <w:ind w:left="1167" w:right="332"/>
              <w:jc w:val="right"/>
              <w:rPr>
                <w:rFonts w:eastAsia="Calibri"/>
                <w:i/>
                <w:lang w:eastAsia="en-US"/>
              </w:rPr>
            </w:pPr>
            <w:r w:rsidRPr="00D70490">
              <w:rPr>
                <w:rFonts w:eastAsia="Calibri"/>
                <w:i/>
                <w:lang w:eastAsia="en-US"/>
              </w:rPr>
              <w:t>(фамилия, имя, отчество (при наличии) застройщика - для физического лица;  полное наименование</w:t>
            </w:r>
            <w:r w:rsidRPr="00D70490">
              <w:rPr>
                <w:rFonts w:eastAsia="Calibri"/>
                <w:i/>
                <w:spacing w:val="1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застройщика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-</w:t>
            </w:r>
            <w:r w:rsidRPr="00D70490">
              <w:rPr>
                <w:rFonts w:eastAsia="Calibri"/>
                <w:i/>
                <w:spacing w:val="-3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для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юридического</w:t>
            </w:r>
            <w:r w:rsidRPr="00D70490">
              <w:rPr>
                <w:rFonts w:eastAsia="Calibri"/>
                <w:i/>
                <w:spacing w:val="-2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 xml:space="preserve">лица; </w:t>
            </w:r>
            <w:r w:rsidRPr="00D70490">
              <w:rPr>
                <w:rFonts w:eastAsia="Calibri"/>
                <w:lang w:eastAsia="en-US"/>
              </w:rPr>
              <w:t xml:space="preserve"> </w:t>
            </w:r>
            <w:r w:rsidRPr="00D70490">
              <w:rPr>
                <w:rFonts w:eastAsia="Calibri"/>
                <w:i/>
                <w:lang w:eastAsia="en-US"/>
              </w:rPr>
              <w:t>почтовый индекс и адрес, адрес электронной почты застройщика)</w:t>
            </w:r>
          </w:p>
          <w:p w:rsidR="00261CDF" w:rsidRPr="00D70490" w:rsidRDefault="00261CDF" w:rsidP="00D70490">
            <w:pPr>
              <w:widowControl w:val="0"/>
              <w:autoSpaceDE w:val="0"/>
              <w:autoSpaceDN w:val="0"/>
              <w:spacing w:before="90"/>
              <w:ind w:right="662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16D98" w:rsidRDefault="00416D98" w:rsidP="00261CDF">
      <w:pPr>
        <w:ind w:right="-1" w:firstLine="709"/>
        <w:rPr>
          <w:spacing w:val="-6"/>
          <w:sz w:val="28"/>
          <w:szCs w:val="28"/>
        </w:rPr>
      </w:pPr>
    </w:p>
    <w:p w:rsidR="00416D98" w:rsidRDefault="00416D98" w:rsidP="00416D98">
      <w:pPr>
        <w:ind w:right="-1" w:firstLine="709"/>
        <w:jc w:val="right"/>
        <w:rPr>
          <w:spacing w:val="-6"/>
          <w:sz w:val="28"/>
          <w:szCs w:val="28"/>
        </w:rPr>
      </w:pPr>
    </w:p>
    <w:p w:rsidR="00416D98" w:rsidRDefault="00416D98" w:rsidP="00416D98">
      <w:pPr>
        <w:ind w:right="-1" w:firstLine="709"/>
        <w:jc w:val="right"/>
        <w:rPr>
          <w:spacing w:val="-6"/>
          <w:sz w:val="28"/>
          <w:szCs w:val="28"/>
        </w:rPr>
      </w:pPr>
    </w:p>
    <w:p w:rsidR="00416D98" w:rsidRDefault="00416D98" w:rsidP="00416D98">
      <w:pPr>
        <w:ind w:right="-1" w:firstLine="709"/>
        <w:jc w:val="right"/>
        <w:rPr>
          <w:spacing w:val="-6"/>
          <w:sz w:val="28"/>
          <w:szCs w:val="28"/>
        </w:rPr>
      </w:pPr>
    </w:p>
    <w:p w:rsidR="00416D98" w:rsidRDefault="00416D98" w:rsidP="00416D98">
      <w:pPr>
        <w:spacing w:after="200"/>
        <w:jc w:val="center"/>
        <w:rPr>
          <w:b/>
          <w:color w:val="000000"/>
        </w:rPr>
      </w:pPr>
      <w:r w:rsidRPr="00EC3418">
        <w:rPr>
          <w:b/>
          <w:color w:val="000000"/>
        </w:rPr>
        <w:t>Р Е Ш Е Н И Е</w:t>
      </w:r>
    </w:p>
    <w:p w:rsidR="00416D98" w:rsidRPr="00EC3418" w:rsidRDefault="00416D98" w:rsidP="00416D98">
      <w:pPr>
        <w:spacing w:after="200"/>
        <w:jc w:val="center"/>
        <w:rPr>
          <w:b/>
          <w:color w:val="000000"/>
        </w:rPr>
      </w:pPr>
      <w:r w:rsidRPr="00EC3418">
        <w:rPr>
          <w:b/>
          <w:color w:val="000000"/>
        </w:rPr>
        <w:t>об отказе в</w:t>
      </w:r>
      <w:r>
        <w:rPr>
          <w:b/>
          <w:color w:val="000000"/>
        </w:rPr>
        <w:t xml:space="preserve"> выдаче дубликата</w:t>
      </w:r>
      <w:r w:rsidRPr="00EC3418">
        <w:rPr>
          <w:b/>
          <w:color w:val="000000"/>
        </w:rPr>
        <w:t xml:space="preserve"> </w:t>
      </w:r>
      <w:r w:rsidRPr="00416D98">
        <w:rPr>
          <w:b/>
          <w:color w:val="000000"/>
        </w:rPr>
        <w:t>решени</w:t>
      </w:r>
      <w:r>
        <w:rPr>
          <w:b/>
          <w:color w:val="000000"/>
        </w:rPr>
        <w:t>я</w:t>
      </w:r>
      <w:r w:rsidRPr="00416D98">
        <w:rPr>
          <w:b/>
          <w:bCs/>
          <w:color w:val="000000"/>
        </w:rPr>
        <w:t xml:space="preserve"> о п</w:t>
      </w:r>
      <w:r w:rsidRPr="00416D98">
        <w:rPr>
          <w:b/>
          <w:bCs/>
          <w:color w:val="000000"/>
          <w:lang w:bidi="ru-RU"/>
        </w:rPr>
        <w:t>ризнании садового дома жилым домом и жилого дома садовым домом</w:t>
      </w:r>
      <w:r w:rsidRPr="00416D98">
        <w:rPr>
          <w:b/>
          <w:color w:val="000000"/>
        </w:rPr>
        <w:t xml:space="preserve"> </w:t>
      </w:r>
    </w:p>
    <w:p w:rsidR="00416D98" w:rsidRPr="00EC3418" w:rsidRDefault="00416D98" w:rsidP="00416D98">
      <w:pPr>
        <w:jc w:val="both"/>
        <w:rPr>
          <w:color w:val="000000"/>
        </w:rPr>
      </w:pPr>
    </w:p>
    <w:p w:rsidR="006F7E12" w:rsidRDefault="00416D98" w:rsidP="00416D98">
      <w:pPr>
        <w:ind w:firstLine="709"/>
        <w:jc w:val="both"/>
        <w:rPr>
          <w:color w:val="000000"/>
        </w:rPr>
      </w:pPr>
      <w:r w:rsidRPr="00EC3418">
        <w:rPr>
          <w:color w:val="000000"/>
        </w:rPr>
        <w:t>По результатам рассмотрения заявления о</w:t>
      </w:r>
      <w:r>
        <w:rPr>
          <w:color w:val="000000"/>
        </w:rPr>
        <w:t xml:space="preserve"> выдаче дубликата</w:t>
      </w:r>
      <w:r w:rsidRPr="00EC3418">
        <w:rPr>
          <w:color w:val="000000"/>
        </w:rPr>
        <w:t xml:space="preserve"> </w:t>
      </w:r>
      <w:r w:rsidRPr="008169AD">
        <w:rPr>
          <w:color w:val="000000"/>
        </w:rPr>
        <w:t>решени</w:t>
      </w:r>
      <w:r>
        <w:rPr>
          <w:color w:val="000000"/>
        </w:rPr>
        <w:t>я</w:t>
      </w:r>
      <w:r w:rsidRPr="008169AD">
        <w:rPr>
          <w:b/>
          <w:bCs/>
          <w:color w:val="000000"/>
        </w:rPr>
        <w:t xml:space="preserve"> </w:t>
      </w:r>
      <w:r w:rsidRPr="008169AD">
        <w:rPr>
          <w:bCs/>
          <w:color w:val="000000"/>
        </w:rPr>
        <w:t>о п</w:t>
      </w:r>
      <w:r w:rsidRPr="008169AD">
        <w:rPr>
          <w:bCs/>
          <w:color w:val="000000"/>
          <w:lang w:bidi="ru-RU"/>
        </w:rPr>
        <w:t>ризнании садового дома жилым домом и жилого дома садовым домом</w:t>
      </w:r>
      <w:r w:rsidRPr="008169AD">
        <w:rPr>
          <w:color w:val="000000"/>
        </w:rPr>
        <w:t xml:space="preserve"> </w:t>
      </w:r>
      <w:r w:rsidRPr="00EC3418">
        <w:rPr>
          <w:color w:val="000000"/>
        </w:rPr>
        <w:t xml:space="preserve">от  ________________ № </w:t>
      </w:r>
      <w:r w:rsidR="006F7E12">
        <w:rPr>
          <w:color w:val="000000"/>
        </w:rPr>
        <w:t>________</w:t>
      </w:r>
    </w:p>
    <w:p w:rsidR="006F7E12" w:rsidRPr="00323BAE" w:rsidRDefault="006F7E12" w:rsidP="006F7E12">
      <w:pPr>
        <w:ind w:firstLine="709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23BAE">
        <w:rPr>
          <w:color w:val="000000"/>
          <w:sz w:val="20"/>
          <w:szCs w:val="20"/>
        </w:rPr>
        <w:t xml:space="preserve">    </w:t>
      </w:r>
      <w:r w:rsidRPr="00323BAE">
        <w:rPr>
          <w:i/>
          <w:color w:val="000000"/>
          <w:sz w:val="20"/>
          <w:szCs w:val="20"/>
        </w:rPr>
        <w:t xml:space="preserve">(дата и номер </w:t>
      </w:r>
      <w:r w:rsidR="00E46409" w:rsidRPr="00323BAE">
        <w:rPr>
          <w:i/>
          <w:color w:val="000000"/>
          <w:sz w:val="20"/>
          <w:szCs w:val="20"/>
        </w:rPr>
        <w:t>документа</w:t>
      </w:r>
      <w:r w:rsidRPr="00323BAE">
        <w:rPr>
          <w:i/>
          <w:color w:val="000000"/>
          <w:sz w:val="20"/>
          <w:szCs w:val="20"/>
        </w:rPr>
        <w:t>)</w:t>
      </w:r>
    </w:p>
    <w:p w:rsidR="00416D98" w:rsidRPr="008169AD" w:rsidRDefault="00416D98" w:rsidP="006F7E12">
      <w:pPr>
        <w:jc w:val="both"/>
        <w:rPr>
          <w:i/>
          <w:color w:val="000000"/>
        </w:rPr>
      </w:pPr>
      <w:r>
        <w:rPr>
          <w:color w:val="000000"/>
        </w:rPr>
        <w:t xml:space="preserve">(далее-Решение) </w:t>
      </w:r>
      <w:r w:rsidRPr="008169AD">
        <w:rPr>
          <w:color w:val="000000"/>
        </w:rPr>
        <w:t xml:space="preserve">администрацией Сегежского </w:t>
      </w:r>
      <w:r w:rsidR="00DE7150" w:rsidRPr="00DE7150">
        <w:rPr>
          <w:color w:val="000000"/>
        </w:rPr>
        <w:t>муниципального района</w:t>
      </w:r>
      <w:r w:rsidR="006F7E12" w:rsidRPr="006F7E12">
        <w:rPr>
          <w:color w:val="000000"/>
        </w:rPr>
        <w:t xml:space="preserve"> принято решение</w:t>
      </w:r>
    </w:p>
    <w:p w:rsidR="00416D98" w:rsidRPr="00EC3418" w:rsidRDefault="00416D98" w:rsidP="00416D98">
      <w:pPr>
        <w:jc w:val="both"/>
        <w:rPr>
          <w:color w:val="000000"/>
        </w:rPr>
      </w:pPr>
      <w:r w:rsidRPr="008169AD">
        <w:rPr>
          <w:color w:val="000000"/>
        </w:rPr>
        <w:t>об отказе в</w:t>
      </w:r>
      <w:r>
        <w:rPr>
          <w:color w:val="000000"/>
        </w:rPr>
        <w:t xml:space="preserve"> выдаче дубликата</w:t>
      </w:r>
      <w:r w:rsidRPr="008169AD">
        <w:rPr>
          <w:color w:val="000000"/>
        </w:rPr>
        <w:t xml:space="preserve"> Решени</w:t>
      </w:r>
      <w:r>
        <w:rPr>
          <w:color w:val="000000"/>
        </w:rPr>
        <w:t>я</w:t>
      </w:r>
      <w:r w:rsidR="00DE7150" w:rsidRPr="00DE7150">
        <w:rPr>
          <w:bCs/>
          <w:color w:val="000000"/>
        </w:rPr>
        <w:t xml:space="preserve"> на основании:</w:t>
      </w:r>
    </w:p>
    <w:p w:rsidR="00416D98" w:rsidRPr="008169AD" w:rsidRDefault="00416D98" w:rsidP="00416D98">
      <w:pPr>
        <w:jc w:val="both"/>
        <w:rPr>
          <w:bCs/>
          <w:color w:val="000000"/>
        </w:rPr>
      </w:pPr>
      <w:r w:rsidRPr="008169AD">
        <w:rPr>
          <w:bCs/>
          <w:color w:val="000000"/>
        </w:rPr>
        <w:t>________________________________________________</w:t>
      </w:r>
      <w:r>
        <w:rPr>
          <w:bCs/>
          <w:color w:val="000000"/>
        </w:rPr>
        <w:t>_________________</w:t>
      </w:r>
      <w:r w:rsidR="00DE7150">
        <w:rPr>
          <w:bCs/>
          <w:color w:val="000000"/>
        </w:rPr>
        <w:t>_____________</w:t>
      </w:r>
      <w:r>
        <w:rPr>
          <w:bCs/>
          <w:color w:val="000000"/>
        </w:rPr>
        <w:t>_</w:t>
      </w:r>
      <w:r w:rsidRPr="008169AD">
        <w:rPr>
          <w:bCs/>
          <w:color w:val="000000"/>
        </w:rPr>
        <w:t>.</w:t>
      </w:r>
    </w:p>
    <w:p w:rsidR="00416D98" w:rsidRDefault="00416D98" w:rsidP="00416D98">
      <w:pPr>
        <w:widowControl w:val="0"/>
        <w:ind w:firstLine="708"/>
        <w:jc w:val="both"/>
        <w:rPr>
          <w:color w:val="000000"/>
        </w:rPr>
      </w:pPr>
    </w:p>
    <w:p w:rsidR="00416D98" w:rsidRPr="00EC3418" w:rsidRDefault="00416D98" w:rsidP="00416D98">
      <w:pPr>
        <w:widowControl w:val="0"/>
        <w:ind w:firstLine="708"/>
        <w:jc w:val="both"/>
        <w:rPr>
          <w:color w:val="000000"/>
        </w:rPr>
      </w:pPr>
      <w:r w:rsidRPr="00EC3418">
        <w:rPr>
          <w:color w:val="000000"/>
        </w:rPr>
        <w:t>Данный отказ может быть обжалован в досудебном порядке путем направл</w:t>
      </w:r>
      <w:r>
        <w:rPr>
          <w:color w:val="000000"/>
        </w:rPr>
        <w:t>ения жалобы в администрацию Сегежского муниципального района</w:t>
      </w:r>
      <w:r w:rsidRPr="00EC3418">
        <w:rPr>
          <w:color w:val="000000"/>
        </w:rPr>
        <w:t>, а также в судебном порядке.</w:t>
      </w:r>
    </w:p>
    <w:p w:rsidR="00416D98" w:rsidRPr="00EC3418" w:rsidRDefault="00416D98" w:rsidP="00416D98">
      <w:pPr>
        <w:widowControl w:val="0"/>
        <w:ind w:firstLine="708"/>
        <w:jc w:val="both"/>
        <w:rPr>
          <w:color w:val="000000"/>
        </w:rPr>
      </w:pPr>
      <w:r w:rsidRPr="00EC3418">
        <w:rPr>
          <w:color w:val="000000"/>
        </w:rPr>
        <w:t>Дополнительно информируем:</w:t>
      </w:r>
      <w:r w:rsidR="00DE7150">
        <w:rPr>
          <w:color w:val="000000"/>
        </w:rPr>
        <w:t xml:space="preserve"> </w:t>
      </w:r>
      <w:r w:rsidRPr="00EC3418">
        <w:rPr>
          <w:color w:val="000000"/>
        </w:rPr>
        <w:t>_______________________________________</w:t>
      </w:r>
      <w:r w:rsidRPr="00EC3418">
        <w:rPr>
          <w:color w:val="000000"/>
        </w:rPr>
        <w:br/>
        <w:t>______________________________________________________________________</w:t>
      </w:r>
      <w:r w:rsidR="00E46409">
        <w:rPr>
          <w:color w:val="000000"/>
        </w:rPr>
        <w:t>____________</w:t>
      </w:r>
      <w:r w:rsidRPr="00EC3418">
        <w:rPr>
          <w:color w:val="000000"/>
        </w:rPr>
        <w:t xml:space="preserve">.    </w:t>
      </w:r>
    </w:p>
    <w:p w:rsidR="00416D98" w:rsidRPr="00323BAE" w:rsidRDefault="00416D98" w:rsidP="00416D98">
      <w:pPr>
        <w:widowControl w:val="0"/>
        <w:ind w:firstLine="708"/>
        <w:jc w:val="center"/>
        <w:rPr>
          <w:i/>
          <w:color w:val="000000"/>
          <w:sz w:val="20"/>
          <w:szCs w:val="20"/>
        </w:rPr>
      </w:pPr>
      <w:r w:rsidRPr="00323BAE">
        <w:rPr>
          <w:i/>
          <w:color w:val="000000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при наличии)</w:t>
      </w:r>
    </w:p>
    <w:p w:rsidR="00416D98" w:rsidRPr="00EC3418" w:rsidRDefault="00416D98" w:rsidP="00416D98">
      <w:pPr>
        <w:widowControl w:val="0"/>
        <w:ind w:firstLine="708"/>
        <w:jc w:val="center"/>
        <w:rPr>
          <w:color w:val="000000"/>
          <w:sz w:val="20"/>
          <w:szCs w:val="20"/>
        </w:rPr>
      </w:pPr>
    </w:p>
    <w:p w:rsidR="00416D98" w:rsidRPr="00EC3418" w:rsidRDefault="00416D98" w:rsidP="00416D98">
      <w:pPr>
        <w:widowControl w:val="0"/>
        <w:ind w:firstLine="708"/>
        <w:jc w:val="center"/>
        <w:rPr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16D98" w:rsidRPr="00EC3418" w:rsidTr="00DE715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D98" w:rsidRPr="00EC3418" w:rsidRDefault="00416D98" w:rsidP="00DE715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D98" w:rsidRPr="00EC3418" w:rsidRDefault="00416D98" w:rsidP="00DE7150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D98" w:rsidRPr="00EC3418" w:rsidRDefault="00416D98" w:rsidP="00DE715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D98" w:rsidRPr="00EC3418" w:rsidRDefault="00416D98" w:rsidP="00DE7150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D98" w:rsidRPr="00EC3418" w:rsidRDefault="00416D98" w:rsidP="00DE715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6D98" w:rsidRPr="00EC3418" w:rsidTr="00DE715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16D98" w:rsidRPr="00EC3418" w:rsidRDefault="00416D98" w:rsidP="00DE715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C3418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6D98" w:rsidRPr="00EC3418" w:rsidRDefault="00416D98" w:rsidP="00DE7150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16D98" w:rsidRPr="00EC3418" w:rsidRDefault="00416D98" w:rsidP="00DE715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C3418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6D98" w:rsidRPr="00EC3418" w:rsidRDefault="00416D98" w:rsidP="00DE7150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16D98" w:rsidRPr="00EC3418" w:rsidRDefault="00416D98" w:rsidP="00DE7150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C3418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инициалы, </w:t>
            </w:r>
            <w:r w:rsidRPr="00EC3418">
              <w:rPr>
                <w:color w:val="000000"/>
                <w:sz w:val="20"/>
                <w:szCs w:val="20"/>
              </w:rPr>
              <w:t>фамилия)</w:t>
            </w:r>
          </w:p>
        </w:tc>
      </w:tr>
    </w:tbl>
    <w:p w:rsidR="00DE7150" w:rsidRDefault="00DE7150" w:rsidP="00DE7150">
      <w:pPr>
        <w:ind w:right="-1" w:firstLine="709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DE7150" w:rsidRDefault="00DE7150" w:rsidP="00DE7150">
      <w:pPr>
        <w:ind w:right="-1" w:firstLine="709"/>
        <w:jc w:val="right"/>
        <w:rPr>
          <w:rFonts w:eastAsia="Calibri"/>
          <w:color w:val="000000"/>
          <w:sz w:val="28"/>
          <w:szCs w:val="28"/>
          <w:lang w:eastAsia="en-US"/>
        </w:rPr>
        <w:sectPr w:rsidR="00DE7150" w:rsidSect="00D223F5">
          <w:footerReference w:type="default" r:id="rId14"/>
          <w:headerReference w:type="first" r:id="rId15"/>
          <w:pgSz w:w="11906" w:h="16838"/>
          <w:pgMar w:top="1134" w:right="1247" w:bottom="1134" w:left="1531" w:header="680" w:footer="1113" w:gutter="0"/>
          <w:pgNumType w:start="1"/>
          <w:cols w:space="708"/>
          <w:titlePg/>
          <w:docGrid w:linePitch="360"/>
        </w:sectPr>
      </w:pPr>
    </w:p>
    <w:p w:rsidR="00DE7150" w:rsidRPr="00DE7150" w:rsidRDefault="00D223F5" w:rsidP="00D223F5">
      <w:pPr>
        <w:widowControl w:val="0"/>
        <w:autoSpaceDE w:val="0"/>
        <w:autoSpaceDN w:val="0"/>
        <w:spacing w:before="99"/>
        <w:ind w:left="10319" w:right="199"/>
        <w:jc w:val="center"/>
        <w:rPr>
          <w:lang w:eastAsia="en-US"/>
        </w:rPr>
      </w:pPr>
      <w:r>
        <w:rPr>
          <w:lang w:eastAsia="en-US"/>
        </w:rPr>
        <w:lastRenderedPageBreak/>
        <w:t xml:space="preserve">                </w:t>
      </w:r>
      <w:r w:rsidR="00DE7150" w:rsidRPr="00DE7150">
        <w:rPr>
          <w:lang w:eastAsia="en-US"/>
        </w:rPr>
        <w:t>Приложение</w:t>
      </w:r>
      <w:r w:rsidR="00DE7150" w:rsidRPr="00DE7150">
        <w:rPr>
          <w:spacing w:val="-3"/>
          <w:lang w:eastAsia="en-US"/>
        </w:rPr>
        <w:t xml:space="preserve"> </w:t>
      </w:r>
      <w:r w:rsidR="00DE7150" w:rsidRPr="00DE7150">
        <w:rPr>
          <w:lang w:eastAsia="en-US"/>
        </w:rPr>
        <w:t>№</w:t>
      </w:r>
      <w:r w:rsidR="00286616">
        <w:rPr>
          <w:lang w:eastAsia="en-US"/>
        </w:rPr>
        <w:t xml:space="preserve"> </w:t>
      </w:r>
      <w:r w:rsidR="0094292F">
        <w:rPr>
          <w:lang w:eastAsia="en-US"/>
        </w:rPr>
        <w:t>9</w:t>
      </w:r>
    </w:p>
    <w:p w:rsidR="00DE7150" w:rsidRPr="00DE7150" w:rsidRDefault="00DE7150" w:rsidP="00DE7150">
      <w:pPr>
        <w:widowControl w:val="0"/>
        <w:autoSpaceDE w:val="0"/>
        <w:autoSpaceDN w:val="0"/>
        <w:ind w:left="10319" w:right="160"/>
        <w:jc w:val="right"/>
        <w:rPr>
          <w:lang w:eastAsia="en-US"/>
        </w:rPr>
      </w:pPr>
      <w:r w:rsidRPr="00DE7150">
        <w:rPr>
          <w:lang w:eastAsia="en-US"/>
        </w:rPr>
        <w:t>к Административному регламенту</w:t>
      </w:r>
      <w:r w:rsidRPr="00DE7150">
        <w:rPr>
          <w:spacing w:val="1"/>
          <w:lang w:eastAsia="en-US"/>
        </w:rPr>
        <w:t xml:space="preserve"> </w:t>
      </w:r>
    </w:p>
    <w:p w:rsidR="00DE7150" w:rsidRPr="00DE7150" w:rsidRDefault="00DE7150" w:rsidP="00DE7150">
      <w:pPr>
        <w:widowControl w:val="0"/>
        <w:autoSpaceDE w:val="0"/>
        <w:autoSpaceDN w:val="0"/>
        <w:spacing w:before="5"/>
        <w:rPr>
          <w:sz w:val="28"/>
          <w:szCs w:val="28"/>
          <w:lang w:eastAsia="en-US"/>
        </w:rPr>
      </w:pPr>
    </w:p>
    <w:p w:rsidR="00DE7150" w:rsidRPr="00DE7150" w:rsidRDefault="00DE7150" w:rsidP="00DE7150">
      <w:pPr>
        <w:widowControl w:val="0"/>
        <w:autoSpaceDE w:val="0"/>
        <w:autoSpaceDN w:val="0"/>
        <w:ind w:left="596" w:right="194"/>
        <w:jc w:val="center"/>
        <w:rPr>
          <w:b/>
          <w:szCs w:val="22"/>
          <w:lang w:eastAsia="en-US"/>
        </w:rPr>
      </w:pPr>
      <w:r w:rsidRPr="00DE7150">
        <w:rPr>
          <w:b/>
          <w:szCs w:val="22"/>
          <w:lang w:eastAsia="en-US"/>
        </w:rPr>
        <w:t>Состав,</w:t>
      </w:r>
      <w:r w:rsidRPr="00DE7150">
        <w:rPr>
          <w:b/>
          <w:spacing w:val="-7"/>
          <w:szCs w:val="22"/>
          <w:lang w:eastAsia="en-US"/>
        </w:rPr>
        <w:t xml:space="preserve"> </w:t>
      </w:r>
      <w:r w:rsidRPr="00DE7150">
        <w:rPr>
          <w:b/>
          <w:szCs w:val="22"/>
          <w:lang w:eastAsia="en-US"/>
        </w:rPr>
        <w:t>последовательность</w:t>
      </w:r>
      <w:r w:rsidRPr="00DE7150">
        <w:rPr>
          <w:b/>
          <w:spacing w:val="-7"/>
          <w:szCs w:val="22"/>
          <w:lang w:eastAsia="en-US"/>
        </w:rPr>
        <w:t xml:space="preserve"> </w:t>
      </w:r>
      <w:r w:rsidRPr="00DE7150">
        <w:rPr>
          <w:b/>
          <w:szCs w:val="22"/>
          <w:lang w:eastAsia="en-US"/>
        </w:rPr>
        <w:t>и</w:t>
      </w:r>
      <w:r w:rsidRPr="00DE7150">
        <w:rPr>
          <w:b/>
          <w:spacing w:val="-7"/>
          <w:szCs w:val="22"/>
          <w:lang w:eastAsia="en-US"/>
        </w:rPr>
        <w:t xml:space="preserve"> </w:t>
      </w:r>
      <w:r w:rsidRPr="00DE7150">
        <w:rPr>
          <w:b/>
          <w:szCs w:val="22"/>
          <w:lang w:eastAsia="en-US"/>
        </w:rPr>
        <w:t>сроки</w:t>
      </w:r>
      <w:r w:rsidRPr="00DE7150">
        <w:rPr>
          <w:b/>
          <w:spacing w:val="-7"/>
          <w:szCs w:val="22"/>
          <w:lang w:eastAsia="en-US"/>
        </w:rPr>
        <w:t xml:space="preserve"> </w:t>
      </w:r>
      <w:r w:rsidRPr="00DE7150">
        <w:rPr>
          <w:b/>
          <w:szCs w:val="22"/>
          <w:lang w:eastAsia="en-US"/>
        </w:rPr>
        <w:t>выполнения</w:t>
      </w:r>
      <w:r w:rsidRPr="00DE7150">
        <w:rPr>
          <w:b/>
          <w:spacing w:val="-7"/>
          <w:szCs w:val="22"/>
          <w:lang w:eastAsia="en-US"/>
        </w:rPr>
        <w:t xml:space="preserve"> </w:t>
      </w:r>
      <w:r w:rsidRPr="00DE7150">
        <w:rPr>
          <w:b/>
          <w:szCs w:val="22"/>
          <w:lang w:eastAsia="en-US"/>
        </w:rPr>
        <w:t>административных</w:t>
      </w:r>
      <w:r w:rsidRPr="00DE7150">
        <w:rPr>
          <w:b/>
          <w:spacing w:val="-7"/>
          <w:szCs w:val="22"/>
          <w:lang w:eastAsia="en-US"/>
        </w:rPr>
        <w:t xml:space="preserve"> </w:t>
      </w:r>
      <w:r w:rsidRPr="00DE7150">
        <w:rPr>
          <w:b/>
          <w:szCs w:val="22"/>
          <w:lang w:eastAsia="en-US"/>
        </w:rPr>
        <w:t>процедур</w:t>
      </w:r>
      <w:r w:rsidRPr="00DE7150">
        <w:rPr>
          <w:b/>
          <w:spacing w:val="-7"/>
          <w:szCs w:val="22"/>
          <w:lang w:eastAsia="en-US"/>
        </w:rPr>
        <w:t xml:space="preserve"> </w:t>
      </w:r>
      <w:r w:rsidRPr="00DE7150">
        <w:rPr>
          <w:b/>
          <w:szCs w:val="22"/>
          <w:lang w:eastAsia="en-US"/>
        </w:rPr>
        <w:t>(действий)</w:t>
      </w:r>
      <w:r w:rsidRPr="00DE7150">
        <w:rPr>
          <w:b/>
          <w:spacing w:val="-7"/>
          <w:szCs w:val="22"/>
          <w:lang w:eastAsia="en-US"/>
        </w:rPr>
        <w:t xml:space="preserve"> </w:t>
      </w:r>
      <w:r w:rsidRPr="00DE7150">
        <w:rPr>
          <w:b/>
          <w:szCs w:val="22"/>
          <w:lang w:eastAsia="en-US"/>
        </w:rPr>
        <w:t>при</w:t>
      </w:r>
      <w:r w:rsidRPr="00DE7150">
        <w:rPr>
          <w:b/>
          <w:spacing w:val="-7"/>
          <w:szCs w:val="22"/>
          <w:lang w:eastAsia="en-US"/>
        </w:rPr>
        <w:t xml:space="preserve"> </w:t>
      </w:r>
      <w:r w:rsidRPr="00DE7150">
        <w:rPr>
          <w:b/>
          <w:szCs w:val="22"/>
          <w:lang w:eastAsia="en-US"/>
        </w:rPr>
        <w:t>предоставлении</w:t>
      </w:r>
      <w:r w:rsidRPr="00DE7150">
        <w:rPr>
          <w:b/>
          <w:spacing w:val="-7"/>
          <w:szCs w:val="22"/>
          <w:lang w:eastAsia="en-US"/>
        </w:rPr>
        <w:t xml:space="preserve"> </w:t>
      </w:r>
      <w:r w:rsidRPr="00DE7150">
        <w:rPr>
          <w:b/>
          <w:szCs w:val="22"/>
          <w:lang w:eastAsia="en-US"/>
        </w:rPr>
        <w:t>муниципальной</w:t>
      </w:r>
      <w:r w:rsidRPr="00DE7150">
        <w:rPr>
          <w:b/>
          <w:spacing w:val="-5"/>
          <w:szCs w:val="22"/>
          <w:lang w:eastAsia="en-US"/>
        </w:rPr>
        <w:t xml:space="preserve"> </w:t>
      </w:r>
      <w:r w:rsidRPr="00DE7150">
        <w:rPr>
          <w:b/>
          <w:szCs w:val="22"/>
          <w:lang w:eastAsia="en-US"/>
        </w:rPr>
        <w:t>услуги</w:t>
      </w:r>
    </w:p>
    <w:p w:rsidR="00DE7150" w:rsidRPr="00DE7150" w:rsidRDefault="00DE7150" w:rsidP="00DE7150">
      <w:pPr>
        <w:widowControl w:val="0"/>
        <w:autoSpaceDE w:val="0"/>
        <w:autoSpaceDN w:val="0"/>
        <w:rPr>
          <w:b/>
          <w:sz w:val="20"/>
          <w:szCs w:val="28"/>
          <w:lang w:eastAsia="en-US"/>
        </w:rPr>
      </w:pPr>
    </w:p>
    <w:p w:rsidR="00DE7150" w:rsidRPr="00DE7150" w:rsidRDefault="00DE7150" w:rsidP="00DE7150">
      <w:pPr>
        <w:widowControl w:val="0"/>
        <w:autoSpaceDE w:val="0"/>
        <w:autoSpaceDN w:val="0"/>
        <w:rPr>
          <w:b/>
          <w:sz w:val="12"/>
          <w:szCs w:val="28"/>
          <w:lang w:eastAsia="en-US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2551"/>
        <w:gridCol w:w="1418"/>
        <w:gridCol w:w="2410"/>
        <w:gridCol w:w="1984"/>
        <w:gridCol w:w="1559"/>
        <w:gridCol w:w="2268"/>
      </w:tblGrid>
      <w:tr w:rsidR="00DE7150" w:rsidRPr="00DE7150" w:rsidTr="00B87967">
        <w:trPr>
          <w:trHeight w:val="2210"/>
        </w:trPr>
        <w:tc>
          <w:tcPr>
            <w:tcW w:w="2432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before="2"/>
              <w:ind w:left="184" w:right="177"/>
              <w:jc w:val="center"/>
              <w:rPr>
                <w:rFonts w:eastAsia="Calibri"/>
                <w:b/>
                <w:lang w:eastAsia="en-US"/>
              </w:rPr>
            </w:pPr>
            <w:r w:rsidRPr="00DE7150">
              <w:rPr>
                <w:rFonts w:eastAsia="Calibri"/>
                <w:b/>
                <w:lang w:eastAsia="en-US"/>
              </w:rPr>
              <w:t>Основание</w:t>
            </w:r>
            <w:r w:rsidRPr="00DE7150">
              <w:rPr>
                <w:rFonts w:eastAsia="Calibri"/>
                <w:b/>
                <w:spacing w:val="-7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для</w:t>
            </w:r>
            <w:r w:rsidRPr="00DE7150">
              <w:rPr>
                <w:rFonts w:eastAsia="Calibri"/>
                <w:b/>
                <w:spacing w:val="-7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начала</w:t>
            </w:r>
            <w:r w:rsidRPr="00DE7150">
              <w:rPr>
                <w:rFonts w:eastAsia="Calibri"/>
                <w:b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административной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процедуры</w:t>
            </w:r>
          </w:p>
        </w:tc>
        <w:tc>
          <w:tcPr>
            <w:tcW w:w="2551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before="2"/>
              <w:ind w:left="281" w:right="273" w:firstLine="3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DE7150">
              <w:rPr>
                <w:rFonts w:eastAsia="Calibri"/>
                <w:b/>
                <w:lang w:val="en-US" w:eastAsia="en-US"/>
              </w:rPr>
              <w:t>Содержание</w:t>
            </w:r>
            <w:proofErr w:type="spellEnd"/>
            <w:r w:rsidRPr="00DE7150">
              <w:rPr>
                <w:rFonts w:eastAsia="Calibri"/>
                <w:b/>
                <w:spacing w:val="1"/>
                <w:lang w:val="en-US" w:eastAsia="en-US"/>
              </w:rPr>
              <w:t xml:space="preserve"> </w:t>
            </w:r>
            <w:proofErr w:type="spellStart"/>
            <w:r w:rsidR="00B87967">
              <w:rPr>
                <w:rFonts w:eastAsia="Calibri"/>
                <w:b/>
                <w:spacing w:val="-1"/>
                <w:lang w:val="en-US" w:eastAsia="en-US"/>
              </w:rPr>
              <w:t>административ</w:t>
            </w:r>
            <w:r w:rsidRPr="00DE7150">
              <w:rPr>
                <w:rFonts w:eastAsia="Calibri"/>
                <w:b/>
                <w:spacing w:val="-1"/>
                <w:lang w:val="en-US" w:eastAsia="en-US"/>
              </w:rPr>
              <w:t>ых</w:t>
            </w:r>
            <w:proofErr w:type="spellEnd"/>
            <w:r w:rsidR="00B87967">
              <w:rPr>
                <w:rFonts w:eastAsia="Calibri"/>
                <w:b/>
                <w:spacing w:val="-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spacing w:val="-57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b/>
                <w:lang w:val="en-US" w:eastAsia="en-US"/>
              </w:rPr>
              <w:t>действий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7150" w:rsidRPr="00DE7150" w:rsidRDefault="00DE7150" w:rsidP="00E46409">
            <w:pPr>
              <w:widowControl w:val="0"/>
              <w:autoSpaceDE w:val="0"/>
              <w:autoSpaceDN w:val="0"/>
              <w:spacing w:before="2"/>
              <w:ind w:left="118" w:right="108" w:firstLine="2"/>
              <w:jc w:val="center"/>
              <w:rPr>
                <w:rFonts w:eastAsia="Calibri"/>
                <w:b/>
                <w:lang w:eastAsia="en-US"/>
              </w:rPr>
            </w:pPr>
            <w:r w:rsidRPr="00DE7150">
              <w:rPr>
                <w:rFonts w:eastAsia="Calibri"/>
                <w:b/>
                <w:lang w:eastAsia="en-US"/>
              </w:rPr>
              <w:t>Срок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выполнения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административных</w:t>
            </w:r>
            <w:r w:rsidRPr="00DE7150">
              <w:rPr>
                <w:rFonts w:eastAsia="Calibri"/>
                <w:b/>
                <w:spacing w:val="-9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действий</w:t>
            </w:r>
          </w:p>
        </w:tc>
        <w:tc>
          <w:tcPr>
            <w:tcW w:w="2410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70" w:lineRule="atLeast"/>
              <w:ind w:left="108" w:right="97" w:hanging="6"/>
              <w:jc w:val="center"/>
              <w:rPr>
                <w:rFonts w:eastAsia="Calibri"/>
                <w:b/>
                <w:lang w:eastAsia="en-US"/>
              </w:rPr>
            </w:pPr>
            <w:r w:rsidRPr="00DE7150">
              <w:rPr>
                <w:rFonts w:eastAsia="Calibri"/>
                <w:b/>
                <w:lang w:eastAsia="en-US"/>
              </w:rPr>
              <w:t>Должностное лицо,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ответственное за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выполнение</w:t>
            </w:r>
            <w:r w:rsidRPr="00DE7150">
              <w:rPr>
                <w:rFonts w:eastAsia="Calibri"/>
                <w:b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b/>
                <w:lang w:eastAsia="en-US"/>
              </w:rPr>
              <w:t>администра</w:t>
            </w:r>
            <w:proofErr w:type="spellEnd"/>
            <w:r w:rsidRPr="00DE7150">
              <w:rPr>
                <w:rFonts w:eastAsia="Calibri"/>
                <w:b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b/>
                <w:lang w:eastAsia="en-US"/>
              </w:rPr>
              <w:t>тивного</w:t>
            </w:r>
            <w:proofErr w:type="spellEnd"/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действия</w:t>
            </w:r>
          </w:p>
        </w:tc>
        <w:tc>
          <w:tcPr>
            <w:tcW w:w="1984" w:type="dxa"/>
            <w:shd w:val="clear" w:color="auto" w:fill="auto"/>
          </w:tcPr>
          <w:p w:rsidR="00DE7150" w:rsidRPr="00DE7150" w:rsidRDefault="00DE7150" w:rsidP="00E46409">
            <w:pPr>
              <w:widowControl w:val="0"/>
              <w:autoSpaceDE w:val="0"/>
              <w:autoSpaceDN w:val="0"/>
              <w:spacing w:before="2"/>
              <w:ind w:left="111" w:right="99" w:firstLine="2"/>
              <w:jc w:val="center"/>
              <w:rPr>
                <w:rFonts w:eastAsia="Calibri"/>
                <w:b/>
                <w:lang w:eastAsia="en-US"/>
              </w:rPr>
            </w:pPr>
            <w:r w:rsidRPr="00DE7150">
              <w:rPr>
                <w:rFonts w:eastAsia="Calibri"/>
                <w:b/>
                <w:lang w:eastAsia="en-US"/>
              </w:rPr>
              <w:t>Место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выполнения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административного действия/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используемая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spacing w:val="-1"/>
                <w:lang w:eastAsia="en-US"/>
              </w:rPr>
              <w:t>информационная</w:t>
            </w:r>
            <w:r w:rsidRPr="00DE7150">
              <w:rPr>
                <w:rFonts w:eastAsia="Calibri"/>
                <w:b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система</w:t>
            </w:r>
          </w:p>
        </w:tc>
        <w:tc>
          <w:tcPr>
            <w:tcW w:w="1559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before="2"/>
              <w:ind w:left="162" w:right="147" w:hanging="2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DE7150">
              <w:rPr>
                <w:rFonts w:eastAsia="Calibri"/>
                <w:b/>
                <w:lang w:eastAsia="en-US"/>
              </w:rPr>
              <w:t>Критери</w:t>
            </w:r>
            <w:proofErr w:type="spellEnd"/>
            <w:r w:rsidRPr="00DE7150">
              <w:rPr>
                <w:rFonts w:eastAsia="Calibri"/>
                <w:b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и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b/>
                <w:lang w:eastAsia="en-US"/>
              </w:rPr>
              <w:t>приняти</w:t>
            </w:r>
            <w:proofErr w:type="spellEnd"/>
            <w:r w:rsidRPr="00DE7150">
              <w:rPr>
                <w:rFonts w:eastAsia="Calibri"/>
                <w:b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я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spacing w:val="-1"/>
                <w:lang w:eastAsia="en-US"/>
              </w:rPr>
              <w:t>решения</w:t>
            </w:r>
          </w:p>
        </w:tc>
        <w:tc>
          <w:tcPr>
            <w:tcW w:w="2268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before="2"/>
              <w:ind w:left="134" w:right="119" w:hanging="2"/>
              <w:jc w:val="center"/>
              <w:rPr>
                <w:rFonts w:eastAsia="Calibri"/>
                <w:b/>
                <w:lang w:eastAsia="en-US"/>
              </w:rPr>
            </w:pPr>
            <w:r w:rsidRPr="00DE7150">
              <w:rPr>
                <w:rFonts w:eastAsia="Calibri"/>
                <w:b/>
                <w:lang w:eastAsia="en-US"/>
              </w:rPr>
              <w:t>Результат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b/>
                <w:spacing w:val="-1"/>
                <w:lang w:eastAsia="en-US"/>
              </w:rPr>
              <w:t>административ</w:t>
            </w:r>
            <w:proofErr w:type="spellEnd"/>
            <w:r w:rsidRPr="00DE7150">
              <w:rPr>
                <w:rFonts w:eastAsia="Calibri"/>
                <w:b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b/>
                <w:lang w:eastAsia="en-US"/>
              </w:rPr>
              <w:t>ного</w:t>
            </w:r>
            <w:proofErr w:type="spellEnd"/>
            <w:r w:rsidRPr="00DE7150">
              <w:rPr>
                <w:rFonts w:eastAsia="Calibri"/>
                <w:b/>
                <w:lang w:eastAsia="en-US"/>
              </w:rPr>
              <w:t xml:space="preserve"> действия,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способ</w:t>
            </w:r>
            <w:r w:rsidRPr="00DE7150">
              <w:rPr>
                <w:rFonts w:eastAsia="Calibri"/>
                <w:b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b/>
                <w:lang w:eastAsia="en-US"/>
              </w:rPr>
              <w:t>фиксации</w:t>
            </w:r>
          </w:p>
        </w:tc>
      </w:tr>
      <w:tr w:rsidR="00DE7150" w:rsidRPr="00DE7150" w:rsidTr="00B87967">
        <w:trPr>
          <w:trHeight w:val="275"/>
        </w:trPr>
        <w:tc>
          <w:tcPr>
            <w:tcW w:w="2432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w w:val="99"/>
                <w:lang w:val="en-US" w:eastAsia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w w:val="99"/>
                <w:lang w:val="en-US"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56" w:lineRule="exact"/>
              <w:ind w:left="11"/>
              <w:jc w:val="center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w w:val="99"/>
                <w:lang w:val="en-US" w:eastAsia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w w:val="99"/>
                <w:lang w:val="en-US" w:eastAsia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56" w:lineRule="exact"/>
              <w:ind w:left="13"/>
              <w:jc w:val="center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w w:val="99"/>
                <w:lang w:val="en-US"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56" w:lineRule="exact"/>
              <w:ind w:left="13"/>
              <w:jc w:val="center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w w:val="99"/>
                <w:lang w:val="en-US" w:eastAsia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w w:val="99"/>
                <w:lang w:val="en-US" w:eastAsia="en-US"/>
              </w:rPr>
              <w:t>7</w:t>
            </w:r>
          </w:p>
        </w:tc>
      </w:tr>
      <w:tr w:rsidR="00DE7150" w:rsidRPr="00DE7150" w:rsidTr="00B87967">
        <w:trPr>
          <w:trHeight w:val="551"/>
        </w:trPr>
        <w:tc>
          <w:tcPr>
            <w:tcW w:w="14622" w:type="dxa"/>
            <w:gridSpan w:val="7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70" w:lineRule="exact"/>
              <w:ind w:left="4694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1.</w:t>
            </w:r>
            <w:r w:rsidRPr="00DE7150">
              <w:rPr>
                <w:rFonts w:eastAsia="Calibri"/>
                <w:spacing w:val="2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Проверка</w:t>
            </w:r>
            <w:r w:rsidRPr="00DE7150">
              <w:rPr>
                <w:rFonts w:eastAsia="Calibri"/>
                <w:spacing w:val="-4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документов</w:t>
            </w:r>
            <w:r w:rsidRPr="00DE7150">
              <w:rPr>
                <w:rFonts w:eastAsia="Calibri"/>
                <w:spacing w:val="-5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и</w:t>
            </w:r>
            <w:r w:rsidRPr="00DE7150">
              <w:rPr>
                <w:rFonts w:eastAsia="Calibri"/>
                <w:spacing w:val="-4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регистрация</w:t>
            </w:r>
            <w:r w:rsidRPr="00DE7150">
              <w:rPr>
                <w:rFonts w:eastAsia="Calibri"/>
                <w:spacing w:val="-4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заявления</w:t>
            </w:r>
          </w:p>
        </w:tc>
      </w:tr>
      <w:tr w:rsidR="00DE7150" w:rsidRPr="00DE7150" w:rsidTr="00B87967">
        <w:trPr>
          <w:trHeight w:val="3863"/>
        </w:trPr>
        <w:tc>
          <w:tcPr>
            <w:tcW w:w="2432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ind w:left="107" w:right="98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Поступление</w:t>
            </w:r>
            <w:r w:rsidRPr="00DE7150">
              <w:rPr>
                <w:rFonts w:eastAsia="Calibri"/>
                <w:spacing w:val="-8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заявления</w:t>
            </w:r>
            <w:r w:rsidRPr="00DE7150">
              <w:rPr>
                <w:rFonts w:eastAsia="Calibri"/>
                <w:spacing w:val="-8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и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документов для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предоставления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муниципальной услуги в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Уполномоченный</w:t>
            </w:r>
            <w:r w:rsidRPr="00DE7150">
              <w:rPr>
                <w:rFonts w:eastAsia="Calibri"/>
                <w:spacing w:val="-3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орган</w:t>
            </w:r>
          </w:p>
        </w:tc>
        <w:tc>
          <w:tcPr>
            <w:tcW w:w="2551" w:type="dxa"/>
            <w:shd w:val="clear" w:color="auto" w:fill="auto"/>
          </w:tcPr>
          <w:p w:rsidR="00DE7150" w:rsidRPr="00DE7150" w:rsidRDefault="00DE7150" w:rsidP="00B91CF5">
            <w:pPr>
              <w:widowControl w:val="0"/>
              <w:autoSpaceDE w:val="0"/>
              <w:autoSpaceDN w:val="0"/>
              <w:ind w:left="108" w:right="181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Прием и проверка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комплектности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документов на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наличие/отсутствие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 xml:space="preserve">оснований для отказа в 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приеме документов,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предусмотренных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 xml:space="preserve">пунктом </w:t>
            </w:r>
            <w:r w:rsidR="00B91CF5">
              <w:rPr>
                <w:rFonts w:eastAsia="Calibri"/>
                <w:lang w:eastAsia="en-US"/>
              </w:rPr>
              <w:fldChar w:fldCharType="begin"/>
            </w:r>
            <w:r w:rsidR="00B91CF5">
              <w:rPr>
                <w:rFonts w:eastAsia="Calibri"/>
                <w:lang w:eastAsia="en-US"/>
              </w:rPr>
              <w:instrText xml:space="preserve"> REF _Ref127787195 \r \h </w:instrText>
            </w:r>
            <w:r w:rsidR="00AE78BA">
              <w:rPr>
                <w:rFonts w:eastAsia="Calibri"/>
                <w:lang w:eastAsia="en-US"/>
              </w:rPr>
              <w:instrText xml:space="preserve"> \* MERGEFORMAT </w:instrText>
            </w:r>
            <w:r w:rsidR="00B91CF5">
              <w:rPr>
                <w:rFonts w:eastAsia="Calibri"/>
                <w:lang w:eastAsia="en-US"/>
              </w:rPr>
            </w:r>
            <w:r w:rsidR="00B91CF5">
              <w:rPr>
                <w:rFonts w:eastAsia="Calibri"/>
                <w:lang w:eastAsia="en-US"/>
              </w:rPr>
              <w:fldChar w:fldCharType="separate"/>
            </w:r>
            <w:r w:rsidR="006B425A">
              <w:rPr>
                <w:rFonts w:eastAsia="Calibri"/>
                <w:lang w:eastAsia="en-US"/>
              </w:rPr>
              <w:t>36</w:t>
            </w:r>
            <w:r w:rsidR="00B91CF5">
              <w:rPr>
                <w:rFonts w:eastAsia="Calibri"/>
                <w:lang w:eastAsia="en-US"/>
              </w:rPr>
              <w:fldChar w:fldCharType="end"/>
            </w:r>
            <w:r w:rsidR="00B91CF5">
              <w:rPr>
                <w:rFonts w:eastAsia="Calibri"/>
                <w:lang w:eastAsia="en-US"/>
              </w:rPr>
              <w:t xml:space="preserve"> Адм</w:t>
            </w:r>
            <w:r w:rsidRPr="00DE7150">
              <w:rPr>
                <w:rFonts w:eastAsia="Calibri"/>
                <w:lang w:eastAsia="en-US"/>
              </w:rPr>
              <w:t>инистративного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регламента</w:t>
            </w:r>
          </w:p>
        </w:tc>
        <w:tc>
          <w:tcPr>
            <w:tcW w:w="1418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70" w:lineRule="exact"/>
              <w:ind w:left="108" w:right="-216"/>
              <w:rPr>
                <w:rFonts w:eastAsia="Calibri"/>
                <w:spacing w:val="-3"/>
                <w:lang w:val="en-US" w:eastAsia="en-US"/>
              </w:rPr>
            </w:pPr>
            <w:r w:rsidRPr="00AE78BA">
              <w:rPr>
                <w:rFonts w:eastAsia="Calibri"/>
                <w:spacing w:val="-4"/>
                <w:lang w:eastAsia="en-US"/>
              </w:rPr>
              <w:t xml:space="preserve"> </w:t>
            </w:r>
            <w:r w:rsidRPr="00DE7150">
              <w:rPr>
                <w:rFonts w:eastAsia="Calibri"/>
                <w:lang w:val="en-US" w:eastAsia="en-US"/>
              </w:rPr>
              <w:t>1</w:t>
            </w:r>
            <w:r w:rsidRPr="00DE7150">
              <w:rPr>
                <w:rFonts w:eastAsia="Calibri"/>
                <w:spacing w:val="-3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рабоч</w:t>
            </w:r>
            <w:r w:rsidR="00B91CF5">
              <w:rPr>
                <w:rFonts w:eastAsia="Calibri"/>
                <w:lang w:eastAsia="en-US"/>
              </w:rPr>
              <w:t>ий</w:t>
            </w:r>
            <w:proofErr w:type="spellEnd"/>
            <w:r w:rsidRPr="00DE7150">
              <w:rPr>
                <w:rFonts w:eastAsia="Calibri"/>
                <w:spacing w:val="-3"/>
                <w:lang w:val="en-US" w:eastAsia="en-US"/>
              </w:rPr>
              <w:t xml:space="preserve"> </w:t>
            </w:r>
          </w:p>
          <w:p w:rsidR="00DE7150" w:rsidRPr="00DE7150" w:rsidRDefault="00DE7150" w:rsidP="00B91CF5">
            <w:pPr>
              <w:widowControl w:val="0"/>
              <w:autoSpaceDE w:val="0"/>
              <w:autoSpaceDN w:val="0"/>
              <w:spacing w:line="270" w:lineRule="exact"/>
              <w:ind w:left="108" w:right="-216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lang w:val="en-US" w:eastAsia="en-US"/>
              </w:rPr>
              <w:t>д</w:t>
            </w:r>
            <w:r w:rsidR="00E46409">
              <w:rPr>
                <w:rFonts w:eastAsia="Calibri"/>
                <w:lang w:eastAsia="en-US"/>
              </w:rPr>
              <w:t>е</w:t>
            </w:r>
            <w:r w:rsidRPr="00DE7150">
              <w:rPr>
                <w:rFonts w:eastAsia="Calibri"/>
                <w:lang w:val="en-US" w:eastAsia="en-US"/>
              </w:rPr>
              <w:t>н</w:t>
            </w:r>
            <w:r w:rsidR="00B91CF5">
              <w:rPr>
                <w:rFonts w:eastAsia="Calibri"/>
                <w:lang w:eastAsia="en-US"/>
              </w:rPr>
              <w:t>ь</w:t>
            </w:r>
            <w:r w:rsidRPr="00DE7150">
              <w:rPr>
                <w:rFonts w:eastAsia="Calibri"/>
                <w:spacing w:val="-3"/>
                <w:lang w:val="en-US"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DE7150" w:rsidRPr="00DE7150" w:rsidRDefault="00DE7150" w:rsidP="00453B8A">
            <w:pPr>
              <w:widowControl w:val="0"/>
              <w:autoSpaceDE w:val="0"/>
              <w:autoSpaceDN w:val="0"/>
              <w:ind w:left="106" w:right="171" w:firstLine="36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Должностное лицо Уполномоченного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органа,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ответственное за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spacing w:val="-1"/>
                <w:lang w:eastAsia="en-US"/>
              </w:rPr>
              <w:t>предоставле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ние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муниципаль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ной</w:t>
            </w:r>
            <w:r w:rsidRPr="00DE7150">
              <w:rPr>
                <w:rFonts w:eastAsia="Calibri"/>
                <w:spacing w:val="-5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984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ind w:left="109" w:right="104"/>
              <w:rPr>
                <w:rFonts w:eastAsia="Calibri"/>
                <w:lang w:val="en-US" w:eastAsia="en-US"/>
              </w:rPr>
            </w:pPr>
            <w:r w:rsidRPr="00453B8A">
              <w:rPr>
                <w:rFonts w:eastAsia="Calibri"/>
                <w:lang w:eastAsia="en-US"/>
              </w:rPr>
              <w:t>Уполномоченный орган</w:t>
            </w:r>
            <w:r w:rsidRPr="00DE7150">
              <w:rPr>
                <w:rFonts w:eastAsia="Calibri"/>
                <w:spacing w:val="-3"/>
                <w:lang w:val="en-US" w:eastAsia="en-US"/>
              </w:rPr>
              <w:t xml:space="preserve"> </w:t>
            </w:r>
            <w:r w:rsidRPr="00DE7150">
              <w:rPr>
                <w:rFonts w:eastAsia="Calibri"/>
                <w:lang w:val="en-US" w:eastAsia="en-US"/>
              </w:rPr>
              <w:t>/</w:t>
            </w:r>
            <w:r w:rsidRPr="00DE7150">
              <w:rPr>
                <w:rFonts w:eastAsia="Calibri"/>
                <w:spacing w:val="-2"/>
                <w:lang w:val="en-US" w:eastAsia="en-US"/>
              </w:rPr>
              <w:t xml:space="preserve"> </w:t>
            </w:r>
            <w:r w:rsidRPr="00DE7150">
              <w:rPr>
                <w:rFonts w:eastAsia="Calibri"/>
                <w:lang w:val="en-US" w:eastAsia="en-US"/>
              </w:rPr>
              <w:t>ГИС</w:t>
            </w:r>
            <w:r w:rsidRPr="00DE7150">
              <w:rPr>
                <w:rFonts w:eastAsia="Calibri"/>
                <w:spacing w:val="-2"/>
                <w:lang w:val="en-US" w:eastAsia="en-US"/>
              </w:rPr>
              <w:t xml:space="preserve"> </w:t>
            </w:r>
            <w:r w:rsidRPr="00DE7150">
              <w:rPr>
                <w:rFonts w:eastAsia="Calibri"/>
                <w:lang w:val="en-US" w:eastAsia="en-US"/>
              </w:rPr>
              <w:t>/</w:t>
            </w:r>
            <w:r w:rsidRPr="00DE7150">
              <w:rPr>
                <w:rFonts w:eastAsia="Calibri"/>
                <w:spacing w:val="-2"/>
                <w:lang w:val="en-US" w:eastAsia="en-US"/>
              </w:rPr>
              <w:t xml:space="preserve"> </w:t>
            </w:r>
            <w:r w:rsidRPr="00DE7150">
              <w:rPr>
                <w:rFonts w:eastAsia="Calibri"/>
                <w:lang w:val="en-US" w:eastAsia="en-US"/>
              </w:rPr>
              <w:t>ПГС</w:t>
            </w:r>
          </w:p>
        </w:tc>
        <w:tc>
          <w:tcPr>
            <w:tcW w:w="1559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70" w:lineRule="exact"/>
              <w:ind w:left="169" w:right="-58"/>
              <w:rPr>
                <w:rFonts w:eastAsia="Calibri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70" w:lineRule="exact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w w:val="99"/>
                <w:lang w:eastAsia="en-US"/>
              </w:rPr>
              <w:t xml:space="preserve"> </w:t>
            </w:r>
            <w:r w:rsidRPr="00B91CF5">
              <w:rPr>
                <w:rFonts w:eastAsia="Calibri"/>
                <w:lang w:eastAsia="en-US"/>
              </w:rPr>
              <w:t>Регистрация</w:t>
            </w:r>
          </w:p>
          <w:p w:rsidR="00DE7150" w:rsidRPr="00DE7150" w:rsidRDefault="00DE7150" w:rsidP="00DE7150">
            <w:pPr>
              <w:widowControl w:val="0"/>
              <w:autoSpaceDE w:val="0"/>
              <w:autoSpaceDN w:val="0"/>
              <w:ind w:left="110" w:right="441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заявления и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spacing w:val="-1"/>
                <w:lang w:eastAsia="en-US"/>
              </w:rPr>
              <w:t xml:space="preserve">документов </w:t>
            </w:r>
            <w:r w:rsidRPr="00DE7150">
              <w:rPr>
                <w:rFonts w:eastAsia="Calibri"/>
                <w:lang w:eastAsia="en-US"/>
              </w:rPr>
              <w:t>в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ГИС</w:t>
            </w:r>
          </w:p>
          <w:p w:rsidR="00DE7150" w:rsidRPr="00DE7150" w:rsidRDefault="00DE7150" w:rsidP="00DE7150">
            <w:pPr>
              <w:widowControl w:val="0"/>
              <w:autoSpaceDE w:val="0"/>
              <w:autoSpaceDN w:val="0"/>
              <w:ind w:left="110" w:right="190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(присвоение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номера и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датирование);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назначение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должностного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лица,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ответственного</w:t>
            </w:r>
            <w:r w:rsidRPr="00E46409">
              <w:rPr>
                <w:rFonts w:eastAsia="Calibri"/>
                <w:lang w:eastAsia="en-US"/>
              </w:rPr>
              <w:t xml:space="preserve"> </w:t>
            </w:r>
            <w:r w:rsidR="00E46409" w:rsidRPr="00E46409">
              <w:rPr>
                <w:rFonts w:eastAsia="Calibri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за</w:t>
            </w:r>
          </w:p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70" w:lineRule="atLeast"/>
              <w:ind w:left="110" w:right="190"/>
              <w:rPr>
                <w:rFonts w:eastAsia="Calibri"/>
                <w:lang w:val="en-US" w:eastAsia="en-US"/>
              </w:rPr>
            </w:pPr>
            <w:proofErr w:type="spellStart"/>
            <w:r w:rsidRPr="00DE7150">
              <w:rPr>
                <w:rFonts w:eastAsia="Calibri"/>
                <w:lang w:val="en-US" w:eastAsia="en-US"/>
              </w:rPr>
              <w:t>предоставление</w:t>
            </w:r>
            <w:proofErr w:type="spellEnd"/>
            <w:r w:rsidRPr="00DE7150">
              <w:rPr>
                <w:rFonts w:eastAsia="Calibri"/>
                <w:spacing w:val="-57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spacing w:val="-1"/>
                <w:lang w:val="en-US" w:eastAsia="en-US"/>
              </w:rPr>
              <w:t>муниципальной</w:t>
            </w:r>
            <w:proofErr w:type="spellEnd"/>
          </w:p>
        </w:tc>
      </w:tr>
    </w:tbl>
    <w:p w:rsidR="00DE7150" w:rsidRPr="00DE7150" w:rsidRDefault="00DE7150" w:rsidP="00DE7150">
      <w:pPr>
        <w:widowControl w:val="0"/>
        <w:autoSpaceDE w:val="0"/>
        <w:autoSpaceDN w:val="0"/>
        <w:spacing w:line="270" w:lineRule="atLeast"/>
        <w:rPr>
          <w:lang w:eastAsia="en-US"/>
        </w:rPr>
        <w:sectPr w:rsidR="00DE7150" w:rsidRPr="00DE7150" w:rsidSect="00DE7150">
          <w:headerReference w:type="default" r:id="rId16"/>
          <w:pgSz w:w="16840" w:h="11910" w:orient="landscape"/>
          <w:pgMar w:top="740" w:right="1020" w:bottom="280" w:left="1020" w:header="680" w:footer="0" w:gutter="0"/>
          <w:cols w:space="720"/>
          <w:docGrid w:linePitch="326"/>
        </w:sectPr>
      </w:pPr>
    </w:p>
    <w:p w:rsidR="00DE7150" w:rsidRPr="00DE7150" w:rsidRDefault="00DE7150" w:rsidP="00DE7150">
      <w:pPr>
        <w:widowControl w:val="0"/>
        <w:autoSpaceDE w:val="0"/>
        <w:autoSpaceDN w:val="0"/>
        <w:spacing w:before="9"/>
        <w:rPr>
          <w:b/>
          <w:lang w:eastAsia="en-US"/>
        </w:rPr>
      </w:pPr>
    </w:p>
    <w:tbl>
      <w:tblPr>
        <w:tblW w:w="1460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425"/>
        <w:gridCol w:w="2126"/>
        <w:gridCol w:w="426"/>
        <w:gridCol w:w="992"/>
        <w:gridCol w:w="709"/>
        <w:gridCol w:w="1701"/>
        <w:gridCol w:w="141"/>
        <w:gridCol w:w="1843"/>
        <w:gridCol w:w="1559"/>
        <w:gridCol w:w="2268"/>
      </w:tblGrid>
      <w:tr w:rsidR="00B87967" w:rsidRPr="00DE7150" w:rsidTr="00B87967">
        <w:trPr>
          <w:trHeight w:val="827"/>
        </w:trPr>
        <w:tc>
          <w:tcPr>
            <w:tcW w:w="2411" w:type="dxa"/>
            <w:vMerge w:val="restart"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ind w:left="110" w:right="466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услуги, и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передача</w:t>
            </w:r>
            <w:r w:rsidRPr="00DE7150">
              <w:rPr>
                <w:rFonts w:eastAsia="Calibri"/>
                <w:spacing w:val="-14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ему</w:t>
            </w:r>
          </w:p>
          <w:p w:rsidR="00B87967" w:rsidRPr="00DE7150" w:rsidRDefault="00B87967" w:rsidP="00DE7150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документов</w:t>
            </w:r>
          </w:p>
        </w:tc>
      </w:tr>
      <w:tr w:rsidR="00B87967" w:rsidRPr="00DE7150" w:rsidTr="00B87967">
        <w:trPr>
          <w:trHeight w:val="1656"/>
        </w:trPr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ind w:left="108" w:right="318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Принятие</w:t>
            </w:r>
            <w:r w:rsidRPr="00DE7150">
              <w:rPr>
                <w:rFonts w:eastAsia="Calibri"/>
                <w:spacing w:val="-5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решения</w:t>
            </w:r>
            <w:r w:rsidRPr="00DE7150">
              <w:rPr>
                <w:rFonts w:eastAsia="Calibri"/>
                <w:spacing w:val="-4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об</w:t>
            </w:r>
            <w:r w:rsidRPr="00B91CF5">
              <w:rPr>
                <w:rFonts w:eastAsia="Calibri"/>
                <w:lang w:eastAsia="en-US"/>
              </w:rPr>
              <w:t xml:space="preserve">  </w:t>
            </w:r>
            <w:r w:rsidRPr="00DE7150">
              <w:rPr>
                <w:rFonts w:eastAsia="Calibri"/>
                <w:lang w:eastAsia="en-US"/>
              </w:rPr>
              <w:t>отказе в приеме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документов, в случае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выявления</w:t>
            </w:r>
            <w:r w:rsidRPr="00DE7150">
              <w:rPr>
                <w:rFonts w:eastAsia="Calibri"/>
                <w:spacing w:val="-8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оснований</w:t>
            </w:r>
          </w:p>
          <w:p w:rsidR="00B87967" w:rsidRPr="00DE7150" w:rsidRDefault="00B87967" w:rsidP="00DE7150">
            <w:pPr>
              <w:widowControl w:val="0"/>
              <w:autoSpaceDE w:val="0"/>
              <w:autoSpaceDN w:val="0"/>
              <w:spacing w:line="270" w:lineRule="atLeast"/>
              <w:ind w:left="108" w:right="520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для отказа в приеме</w:t>
            </w:r>
            <w:r w:rsidRPr="00DE7150">
              <w:rPr>
                <w:rFonts w:eastAsia="Calibri"/>
                <w:spacing w:val="-58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документов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7967" w:rsidRPr="00DE7150" w:rsidRDefault="00B87967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</w:tr>
      <w:tr w:rsidR="00B91CF5" w:rsidRPr="00DE7150" w:rsidTr="00B87967">
        <w:trPr>
          <w:trHeight w:val="2759"/>
        </w:trPr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B91CF5" w:rsidRPr="00DE7150" w:rsidRDefault="00B91CF5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91CF5" w:rsidRPr="00DE7150" w:rsidRDefault="00B91CF5" w:rsidP="00DE7150">
            <w:pPr>
              <w:widowControl w:val="0"/>
              <w:autoSpaceDE w:val="0"/>
              <w:autoSpaceDN w:val="0"/>
              <w:ind w:left="108" w:right="146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Регистрация заявления,</w:t>
            </w:r>
            <w:r w:rsidRPr="00DE7150">
              <w:rPr>
                <w:rFonts w:eastAsia="Calibri"/>
                <w:spacing w:val="-58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в случае отсутствия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оснований для отказа в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приеме</w:t>
            </w:r>
            <w:r w:rsidRPr="00DE7150">
              <w:rPr>
                <w:rFonts w:eastAsia="Calibri"/>
                <w:spacing w:val="-3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документов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91CF5" w:rsidRPr="00DE7150" w:rsidRDefault="00B91CF5" w:rsidP="00DE7150">
            <w:pPr>
              <w:widowControl w:val="0"/>
              <w:autoSpaceDE w:val="0"/>
              <w:autoSpaceDN w:val="0"/>
              <w:spacing w:line="270" w:lineRule="exact"/>
              <w:ind w:left="168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B91CF5" w:rsidRPr="00DE7150" w:rsidRDefault="00B91CF5" w:rsidP="00DE7150">
            <w:pPr>
              <w:widowControl w:val="0"/>
              <w:autoSpaceDE w:val="0"/>
              <w:autoSpaceDN w:val="0"/>
              <w:spacing w:before="5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 xml:space="preserve"> Должностное</w:t>
            </w:r>
          </w:p>
          <w:p w:rsidR="00B91CF5" w:rsidRPr="00B87967" w:rsidRDefault="00B91CF5" w:rsidP="00DE7150">
            <w:pPr>
              <w:widowControl w:val="0"/>
              <w:autoSpaceDE w:val="0"/>
              <w:autoSpaceDN w:val="0"/>
              <w:ind w:left="106" w:right="105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лицо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Уполномочен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ного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органа,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ответственное за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регистрацию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корреспонден</w:t>
            </w:r>
            <w:r w:rsidR="00B87967" w:rsidRPr="00B87967">
              <w:rPr>
                <w:rFonts w:eastAsia="Calibri"/>
                <w:lang w:eastAsia="en-US"/>
              </w:rPr>
              <w:t>ции</w:t>
            </w:r>
          </w:p>
          <w:p w:rsidR="00B91CF5" w:rsidRPr="00B87967" w:rsidRDefault="00B91CF5" w:rsidP="00DE7150">
            <w:pPr>
              <w:widowControl w:val="0"/>
              <w:autoSpaceDE w:val="0"/>
              <w:autoSpaceDN w:val="0"/>
              <w:spacing w:before="1" w:line="261" w:lineRule="exact"/>
              <w:ind w:left="10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91CF5" w:rsidRPr="00DE7150" w:rsidRDefault="00B91CF5" w:rsidP="00DE7150">
            <w:pPr>
              <w:widowControl w:val="0"/>
              <w:autoSpaceDE w:val="0"/>
              <w:autoSpaceDN w:val="0"/>
              <w:ind w:left="109" w:right="168"/>
              <w:rPr>
                <w:rFonts w:eastAsia="Calibri"/>
                <w:lang w:val="en-US" w:eastAsia="en-US"/>
              </w:rPr>
            </w:pPr>
            <w:r w:rsidRPr="00E46409">
              <w:rPr>
                <w:rFonts w:eastAsia="Calibri"/>
                <w:lang w:eastAsia="en-US"/>
              </w:rPr>
              <w:t>Уполномоченный орган</w:t>
            </w:r>
            <w:r w:rsidRPr="00DE7150">
              <w:rPr>
                <w:rFonts w:eastAsia="Calibri"/>
                <w:lang w:val="en-US" w:eastAsia="en-US"/>
              </w:rPr>
              <w:t>/ГИС</w:t>
            </w:r>
          </w:p>
        </w:tc>
        <w:tc>
          <w:tcPr>
            <w:tcW w:w="1559" w:type="dxa"/>
            <w:shd w:val="clear" w:color="auto" w:fill="auto"/>
          </w:tcPr>
          <w:p w:rsidR="00B91CF5" w:rsidRPr="00DE7150" w:rsidRDefault="00B91CF5" w:rsidP="00DE7150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009E7" w:rsidRDefault="00B91CF5" w:rsidP="006009E7">
            <w:pPr>
              <w:widowControl w:val="0"/>
              <w:autoSpaceDE w:val="0"/>
              <w:autoSpaceDN w:val="0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Направление </w:t>
            </w:r>
            <w:r w:rsidR="006009E7">
              <w:rPr>
                <w:rFonts w:eastAsia="Calibri"/>
                <w:lang w:eastAsia="en-US"/>
              </w:rPr>
              <w:t xml:space="preserve">  </w:t>
            </w:r>
          </w:p>
          <w:p w:rsidR="006009E7" w:rsidRDefault="00B91CF5" w:rsidP="006009E7">
            <w:pPr>
              <w:widowControl w:val="0"/>
              <w:autoSpaceDE w:val="0"/>
              <w:autoSpaceDN w:val="0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Заявителю </w:t>
            </w:r>
          </w:p>
          <w:p w:rsidR="006009E7" w:rsidRDefault="00B91CF5" w:rsidP="006009E7">
            <w:pPr>
              <w:widowControl w:val="0"/>
              <w:autoSpaceDE w:val="0"/>
              <w:autoSpaceDN w:val="0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электронного </w:t>
            </w:r>
          </w:p>
          <w:p w:rsidR="006009E7" w:rsidRDefault="00B91CF5" w:rsidP="006009E7">
            <w:pPr>
              <w:widowControl w:val="0"/>
              <w:autoSpaceDE w:val="0"/>
              <w:autoSpaceDN w:val="0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сообщения о </w:t>
            </w:r>
          </w:p>
          <w:p w:rsidR="00E46409" w:rsidRDefault="00B91CF5" w:rsidP="006009E7">
            <w:pPr>
              <w:widowControl w:val="0"/>
              <w:autoSpaceDE w:val="0"/>
              <w:autoSpaceDN w:val="0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приеме заявления </w:t>
            </w:r>
          </w:p>
          <w:p w:rsidR="00E46409" w:rsidRDefault="00B91CF5" w:rsidP="006009E7">
            <w:pPr>
              <w:widowControl w:val="0"/>
              <w:autoSpaceDE w:val="0"/>
              <w:autoSpaceDN w:val="0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 </w:t>
            </w:r>
            <w:r w:rsidR="00E4640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рассмотрению </w:t>
            </w:r>
          </w:p>
          <w:p w:rsidR="006009E7" w:rsidRDefault="00B91CF5" w:rsidP="006009E7">
            <w:pPr>
              <w:widowControl w:val="0"/>
              <w:autoSpaceDE w:val="0"/>
              <w:autoSpaceDN w:val="0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либо </w:t>
            </w:r>
          </w:p>
          <w:p w:rsidR="006009E7" w:rsidRDefault="00B91CF5" w:rsidP="006009E7">
            <w:pPr>
              <w:widowControl w:val="0"/>
              <w:autoSpaceDE w:val="0"/>
              <w:autoSpaceDN w:val="0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уведомления об </w:t>
            </w:r>
          </w:p>
          <w:p w:rsidR="006009E7" w:rsidRDefault="00B91CF5" w:rsidP="006009E7">
            <w:pPr>
              <w:widowControl w:val="0"/>
              <w:autoSpaceDE w:val="0"/>
              <w:autoSpaceDN w:val="0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отказе в приеме </w:t>
            </w:r>
          </w:p>
          <w:p w:rsidR="006009E7" w:rsidRDefault="00B91CF5" w:rsidP="006009E7">
            <w:pPr>
              <w:widowControl w:val="0"/>
              <w:autoSpaceDE w:val="0"/>
              <w:autoSpaceDN w:val="0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заявления к </w:t>
            </w:r>
          </w:p>
          <w:p w:rsidR="00B91CF5" w:rsidRPr="00B91CF5" w:rsidRDefault="00B91CF5" w:rsidP="006009E7">
            <w:pPr>
              <w:widowControl w:val="0"/>
              <w:autoSpaceDE w:val="0"/>
              <w:autoSpaceDN w:val="0"/>
              <w:ind w:firstLine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рассмотрению</w:t>
            </w:r>
          </w:p>
        </w:tc>
      </w:tr>
      <w:tr w:rsidR="00DE7150" w:rsidRPr="00DE7150" w:rsidTr="00B87967">
        <w:trPr>
          <w:trHeight w:val="551"/>
        </w:trPr>
        <w:tc>
          <w:tcPr>
            <w:tcW w:w="14601" w:type="dxa"/>
            <w:gridSpan w:val="11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70" w:lineRule="exact"/>
              <w:ind w:left="4807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lang w:val="en-US" w:eastAsia="en-US"/>
              </w:rPr>
              <w:t>2.</w:t>
            </w:r>
            <w:r w:rsidRPr="00DE7150">
              <w:rPr>
                <w:rFonts w:eastAsia="Calibri"/>
                <w:spacing w:val="-5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Получение</w:t>
            </w:r>
            <w:proofErr w:type="spellEnd"/>
            <w:r w:rsidRPr="00DE7150">
              <w:rPr>
                <w:rFonts w:eastAsia="Calibri"/>
                <w:spacing w:val="-5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сведений</w:t>
            </w:r>
            <w:proofErr w:type="spellEnd"/>
            <w:r w:rsidRPr="00DE7150">
              <w:rPr>
                <w:rFonts w:eastAsia="Calibri"/>
                <w:spacing w:val="-4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посредством</w:t>
            </w:r>
            <w:proofErr w:type="spellEnd"/>
            <w:r w:rsidRPr="00DE7150">
              <w:rPr>
                <w:rFonts w:eastAsia="Calibri"/>
                <w:spacing w:val="-5"/>
                <w:lang w:val="en-US" w:eastAsia="en-US"/>
              </w:rPr>
              <w:t xml:space="preserve"> </w:t>
            </w:r>
            <w:r w:rsidRPr="00DE7150">
              <w:rPr>
                <w:rFonts w:eastAsia="Calibri"/>
                <w:lang w:val="en-US" w:eastAsia="en-US"/>
              </w:rPr>
              <w:t>СМЭВ</w:t>
            </w:r>
          </w:p>
        </w:tc>
      </w:tr>
      <w:tr w:rsidR="00E46409" w:rsidRPr="00DE7150" w:rsidTr="00B87967">
        <w:trPr>
          <w:trHeight w:val="4951"/>
        </w:trPr>
        <w:tc>
          <w:tcPr>
            <w:tcW w:w="241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E46409" w:rsidRPr="00DE7150" w:rsidRDefault="00E46409" w:rsidP="00DE7150">
            <w:pPr>
              <w:widowControl w:val="0"/>
              <w:autoSpaceDE w:val="0"/>
              <w:autoSpaceDN w:val="0"/>
              <w:ind w:left="107" w:right="333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lastRenderedPageBreak/>
              <w:t>Пакет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зарегистрированных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документов,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поступивших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должностному лицу,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ответственному за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предоставление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spacing w:val="-1"/>
                <w:lang w:eastAsia="en-US"/>
              </w:rPr>
              <w:t>муниципальной</w:t>
            </w:r>
            <w:r w:rsidRPr="00DE7150">
              <w:rPr>
                <w:rFonts w:eastAsia="Calibri"/>
                <w:spacing w:val="-8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46409" w:rsidRPr="00DE7150" w:rsidRDefault="00E46409" w:rsidP="00E46409">
            <w:pPr>
              <w:widowControl w:val="0"/>
              <w:autoSpaceDE w:val="0"/>
              <w:autoSpaceDN w:val="0"/>
              <w:ind w:left="108" w:right="507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Направление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межведомственных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запросов</w:t>
            </w:r>
            <w:r w:rsidRPr="00DE7150">
              <w:rPr>
                <w:rFonts w:eastAsia="Calibri"/>
                <w:spacing w:val="-6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в</w:t>
            </w:r>
            <w:r w:rsidRPr="00DE7150">
              <w:rPr>
                <w:rFonts w:eastAsia="Calibri"/>
                <w:spacing w:val="-5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органы</w:t>
            </w:r>
            <w:r w:rsidRPr="00DE7150">
              <w:rPr>
                <w:rFonts w:eastAsia="Calibri"/>
                <w:spacing w:val="-6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и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организации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46409" w:rsidRPr="00DE7150" w:rsidRDefault="00E46409" w:rsidP="00E46409">
            <w:pPr>
              <w:widowControl w:val="0"/>
              <w:autoSpaceDE w:val="0"/>
              <w:autoSpaceDN w:val="0"/>
              <w:ind w:left="108" w:right="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рабочий день</w:t>
            </w:r>
          </w:p>
        </w:tc>
        <w:tc>
          <w:tcPr>
            <w:tcW w:w="2410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E46409" w:rsidRPr="00DE7150" w:rsidRDefault="00E46409" w:rsidP="00E46409">
            <w:pPr>
              <w:widowControl w:val="0"/>
              <w:autoSpaceDE w:val="0"/>
              <w:autoSpaceDN w:val="0"/>
              <w:ind w:left="106" w:right="95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Должностное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лицо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Уполномоченного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органа,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ответственное за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предоставление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муниципальной</w:t>
            </w:r>
            <w:r w:rsidRPr="00DE7150">
              <w:rPr>
                <w:rFonts w:eastAsia="Calibri"/>
                <w:spacing w:val="-4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98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E46409" w:rsidRPr="00DE7150" w:rsidRDefault="00E46409" w:rsidP="00DE7150">
            <w:pPr>
              <w:widowControl w:val="0"/>
              <w:autoSpaceDE w:val="0"/>
              <w:autoSpaceDN w:val="0"/>
              <w:ind w:left="109" w:right="168"/>
              <w:jc w:val="both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Уполномоченный</w:t>
            </w:r>
            <w:r w:rsidRPr="00DE7150">
              <w:rPr>
                <w:rFonts w:eastAsia="Calibri"/>
                <w:spacing w:val="-58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орган/ГИС/ ПГС /</w:t>
            </w:r>
            <w:r w:rsidRPr="00DE7150">
              <w:rPr>
                <w:rFonts w:eastAsia="Calibri"/>
                <w:spacing w:val="-58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СМЭВ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E46409" w:rsidRPr="00DE7150" w:rsidRDefault="00E46409" w:rsidP="00DE7150">
            <w:pPr>
              <w:widowControl w:val="0"/>
              <w:autoSpaceDE w:val="0"/>
              <w:autoSpaceDN w:val="0"/>
              <w:ind w:left="109" w:right="116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Отсутствие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документов,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необходи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мых</w:t>
            </w:r>
            <w:proofErr w:type="spellEnd"/>
            <w:r w:rsidRPr="00DE7150">
              <w:rPr>
                <w:rFonts w:eastAsia="Calibri"/>
                <w:lang w:eastAsia="en-US"/>
              </w:rPr>
              <w:t xml:space="preserve"> для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spacing w:val="-1"/>
                <w:lang w:eastAsia="en-US"/>
              </w:rPr>
              <w:t>предостав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ления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муниципаль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ной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услуги,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находящи</w:t>
            </w:r>
            <w:proofErr w:type="spellEnd"/>
          </w:p>
          <w:p w:rsidR="00E46409" w:rsidRPr="00DE7150" w:rsidRDefault="00E46409" w:rsidP="00DE7150">
            <w:pPr>
              <w:widowControl w:val="0"/>
              <w:autoSpaceDE w:val="0"/>
              <w:autoSpaceDN w:val="0"/>
              <w:spacing w:line="262" w:lineRule="exact"/>
              <w:ind w:left="109"/>
              <w:rPr>
                <w:rFonts w:eastAsia="Calibri"/>
                <w:lang w:val="en-US" w:eastAsia="en-US"/>
              </w:rPr>
            </w:pPr>
            <w:proofErr w:type="spellStart"/>
            <w:r w:rsidRPr="00DE7150">
              <w:rPr>
                <w:rFonts w:eastAsia="Calibri"/>
                <w:lang w:val="en-US" w:eastAsia="en-US"/>
              </w:rPr>
              <w:t>хся</w:t>
            </w:r>
            <w:proofErr w:type="spellEnd"/>
            <w:r w:rsidRPr="00DE7150">
              <w:rPr>
                <w:rFonts w:eastAsia="Calibri"/>
                <w:spacing w:val="-2"/>
                <w:lang w:val="en-US" w:eastAsia="en-US"/>
              </w:rPr>
              <w:t xml:space="preserve"> </w:t>
            </w:r>
            <w:r w:rsidRPr="00DE7150">
              <w:rPr>
                <w:rFonts w:eastAsia="Calibri"/>
                <w:lang w:val="en-US" w:eastAsia="en-US"/>
              </w:rPr>
              <w:t>в</w:t>
            </w:r>
            <w:r w:rsidRPr="006009E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009E7">
              <w:rPr>
                <w:rFonts w:eastAsia="Calibri"/>
                <w:lang w:eastAsia="en-US"/>
              </w:rPr>
              <w:t>распоряж</w:t>
            </w:r>
            <w:proofErr w:type="spellEnd"/>
            <w:r w:rsidRPr="006009E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009E7">
              <w:rPr>
                <w:rFonts w:eastAsia="Calibri"/>
                <w:lang w:eastAsia="en-US"/>
              </w:rPr>
              <w:t>ении</w:t>
            </w:r>
            <w:proofErr w:type="spellEnd"/>
          </w:p>
          <w:p w:rsidR="00E46409" w:rsidRPr="00DE7150" w:rsidRDefault="00E46409" w:rsidP="00DE7150">
            <w:pPr>
              <w:widowControl w:val="0"/>
              <w:autoSpaceDE w:val="0"/>
              <w:autoSpaceDN w:val="0"/>
              <w:ind w:left="109" w:right="141"/>
              <w:rPr>
                <w:rFonts w:eastAsia="Calibri"/>
                <w:lang w:eastAsia="en-US"/>
              </w:rPr>
            </w:pPr>
            <w:proofErr w:type="spellStart"/>
            <w:r w:rsidRPr="00DE7150">
              <w:rPr>
                <w:rFonts w:eastAsia="Calibri"/>
                <w:spacing w:val="-1"/>
                <w:lang w:eastAsia="en-US"/>
              </w:rPr>
              <w:t>государст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венных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органов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(</w:t>
            </w:r>
            <w:proofErr w:type="spellStart"/>
            <w:r w:rsidRPr="00DE7150">
              <w:rPr>
                <w:rFonts w:eastAsia="Calibri"/>
                <w:lang w:eastAsia="en-US"/>
              </w:rPr>
              <w:t>организа</w:t>
            </w:r>
            <w:proofErr w:type="spellEnd"/>
          </w:p>
          <w:p w:rsidR="00E46409" w:rsidRPr="00E46409" w:rsidRDefault="00E46409" w:rsidP="00DE7150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rFonts w:eastAsia="Calibri"/>
                <w:lang w:eastAsia="en-US"/>
              </w:rPr>
            </w:pPr>
            <w:proofErr w:type="spellStart"/>
            <w:r w:rsidRPr="00E46409">
              <w:rPr>
                <w:rFonts w:eastAsia="Calibri"/>
                <w:lang w:eastAsia="en-US"/>
              </w:rPr>
              <w:t>ций</w:t>
            </w:r>
            <w:proofErr w:type="spellEnd"/>
            <w:r w:rsidRPr="00E46409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E46409" w:rsidRPr="00DE7150" w:rsidRDefault="00E46409" w:rsidP="00DE7150">
            <w:pPr>
              <w:widowControl w:val="0"/>
              <w:autoSpaceDE w:val="0"/>
              <w:autoSpaceDN w:val="0"/>
              <w:ind w:left="110" w:right="95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Направление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spacing w:val="-1"/>
                <w:lang w:eastAsia="en-US"/>
              </w:rPr>
              <w:t>межведомствен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spacing w:val="-1"/>
                <w:lang w:eastAsia="en-US"/>
              </w:rPr>
              <w:t>но</w:t>
            </w:r>
            <w:r w:rsidRPr="00DE7150">
              <w:rPr>
                <w:rFonts w:eastAsia="Calibri"/>
                <w:lang w:eastAsia="en-US"/>
              </w:rPr>
              <w:t>го</w:t>
            </w:r>
            <w:proofErr w:type="spellEnd"/>
            <w:r w:rsidRPr="00DE7150">
              <w:rPr>
                <w:rFonts w:eastAsia="Calibri"/>
                <w:lang w:eastAsia="en-US"/>
              </w:rPr>
              <w:t xml:space="preserve"> запроса в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органы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(организации),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предоставляю</w:t>
            </w:r>
          </w:p>
          <w:p w:rsidR="00E46409" w:rsidRPr="00DE7150" w:rsidRDefault="00E46409" w:rsidP="00DE7150">
            <w:pPr>
              <w:widowControl w:val="0"/>
              <w:autoSpaceDE w:val="0"/>
              <w:autoSpaceDN w:val="0"/>
              <w:ind w:left="110" w:right="95"/>
              <w:rPr>
                <w:rFonts w:eastAsia="Calibri"/>
                <w:spacing w:val="-1"/>
                <w:lang w:eastAsia="en-US"/>
              </w:rPr>
            </w:pPr>
            <w:proofErr w:type="spellStart"/>
            <w:r w:rsidRPr="00DE7150">
              <w:rPr>
                <w:rFonts w:eastAsia="Calibri"/>
                <w:lang w:eastAsia="en-US"/>
              </w:rPr>
              <w:t>щие</w:t>
            </w:r>
            <w:proofErr w:type="spellEnd"/>
            <w:r w:rsidRPr="00DE7150">
              <w:rPr>
                <w:rFonts w:eastAsia="Calibri"/>
                <w:lang w:eastAsia="en-US"/>
              </w:rPr>
              <w:t xml:space="preserve"> документы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(сведения),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spacing w:val="-1"/>
                <w:lang w:eastAsia="en-US"/>
              </w:rPr>
              <w:t>предусмотрен</w:t>
            </w:r>
          </w:p>
          <w:p w:rsidR="00E46409" w:rsidRPr="00DE7150" w:rsidRDefault="00E46409" w:rsidP="00DE7150">
            <w:pPr>
              <w:widowControl w:val="0"/>
              <w:autoSpaceDE w:val="0"/>
              <w:autoSpaceDN w:val="0"/>
              <w:ind w:left="110" w:right="95"/>
              <w:rPr>
                <w:rFonts w:eastAsia="Calibri"/>
                <w:lang w:eastAsia="en-US"/>
              </w:rPr>
            </w:pPr>
            <w:proofErr w:type="spellStart"/>
            <w:r w:rsidRPr="00DE7150">
              <w:rPr>
                <w:rFonts w:eastAsia="Calibri"/>
                <w:spacing w:val="-1"/>
                <w:lang w:eastAsia="en-US"/>
              </w:rPr>
              <w:t>ны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 xml:space="preserve">е пунктом </w:t>
            </w:r>
            <w:r>
              <w:rPr>
                <w:rFonts w:eastAsia="Calibri"/>
                <w:lang w:eastAsia="en-US"/>
              </w:rPr>
              <w:fldChar w:fldCharType="begin"/>
            </w:r>
            <w:r>
              <w:rPr>
                <w:rFonts w:eastAsia="Calibri"/>
                <w:lang w:eastAsia="en-US"/>
              </w:rPr>
              <w:instrText xml:space="preserve"> REF _Ref127960012 \r \h  \* MERGEFORMAT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="006B425A">
              <w:rPr>
                <w:rFonts w:eastAsia="Calibri"/>
                <w:lang w:eastAsia="en-US"/>
              </w:rPr>
              <w:t>32</w:t>
            </w:r>
            <w:r>
              <w:rPr>
                <w:rFonts w:eastAsia="Calibri"/>
                <w:lang w:eastAsia="en-US"/>
              </w:rPr>
              <w:fldChar w:fldCharType="end"/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proofErr w:type="gramStart"/>
            <w:r w:rsidRPr="00DE7150">
              <w:rPr>
                <w:rFonts w:eastAsia="Calibri"/>
                <w:lang w:eastAsia="en-US"/>
              </w:rPr>
              <w:t>Административ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ного</w:t>
            </w:r>
            <w:proofErr w:type="spellEnd"/>
            <w:proofErr w:type="gramEnd"/>
          </w:p>
          <w:p w:rsidR="00E46409" w:rsidRPr="00FD45F6" w:rsidRDefault="00E46409" w:rsidP="00DE7150">
            <w:pPr>
              <w:widowControl w:val="0"/>
              <w:autoSpaceDE w:val="0"/>
              <w:autoSpaceDN w:val="0"/>
              <w:spacing w:line="262" w:lineRule="exact"/>
              <w:ind w:left="110"/>
              <w:rPr>
                <w:rFonts w:eastAsia="Calibri"/>
                <w:lang w:eastAsia="en-US"/>
              </w:rPr>
            </w:pPr>
            <w:r w:rsidRPr="00FD45F6">
              <w:rPr>
                <w:rFonts w:eastAsia="Calibri"/>
                <w:lang w:eastAsia="en-US"/>
              </w:rPr>
              <w:t>регламента,</w:t>
            </w:r>
            <w:r w:rsidRPr="00FD45F6">
              <w:rPr>
                <w:rFonts w:eastAsia="Calibri"/>
                <w:spacing w:val="-4"/>
                <w:lang w:eastAsia="en-US"/>
              </w:rPr>
              <w:t xml:space="preserve"> </w:t>
            </w:r>
            <w:r w:rsidRPr="00FD45F6">
              <w:rPr>
                <w:rFonts w:eastAsia="Calibri"/>
                <w:lang w:eastAsia="en-US"/>
              </w:rPr>
              <w:t>в</w:t>
            </w:r>
          </w:p>
          <w:p w:rsidR="00E46409" w:rsidRPr="00FD45F6" w:rsidRDefault="00E46409" w:rsidP="00DE7150">
            <w:pPr>
              <w:widowControl w:val="0"/>
              <w:autoSpaceDE w:val="0"/>
              <w:autoSpaceDN w:val="0"/>
              <w:ind w:left="110" w:right="159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том числе с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spacing w:val="-1"/>
                <w:lang w:eastAsia="en-US"/>
              </w:rPr>
              <w:t>использованием</w:t>
            </w:r>
            <w:r>
              <w:rPr>
                <w:rFonts w:eastAsia="Calibri"/>
                <w:spacing w:val="-1"/>
                <w:lang w:eastAsia="en-US"/>
              </w:rPr>
              <w:t xml:space="preserve"> 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СМЭВ</w:t>
            </w:r>
          </w:p>
        </w:tc>
      </w:tr>
      <w:tr w:rsidR="00E46409" w:rsidRPr="00DE7150" w:rsidTr="00B87967">
        <w:trPr>
          <w:trHeight w:val="2128"/>
        </w:trPr>
        <w:tc>
          <w:tcPr>
            <w:tcW w:w="2411" w:type="dxa"/>
            <w:vMerge/>
            <w:shd w:val="clear" w:color="auto" w:fill="auto"/>
          </w:tcPr>
          <w:p w:rsidR="00E46409" w:rsidRPr="00DE7150" w:rsidRDefault="00E46409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E46409" w:rsidRPr="00DE7150" w:rsidRDefault="00E46409" w:rsidP="00DE7150">
            <w:pPr>
              <w:widowControl w:val="0"/>
              <w:autoSpaceDE w:val="0"/>
              <w:autoSpaceDN w:val="0"/>
              <w:ind w:left="108" w:right="114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Получение ответов на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межведомственные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запросы,</w:t>
            </w:r>
            <w:r w:rsidRPr="00DE7150">
              <w:rPr>
                <w:rFonts w:eastAsia="Calibri"/>
                <w:spacing w:val="-14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формирование полного комплекта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документов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46409" w:rsidRPr="00DE7150" w:rsidRDefault="00E46409" w:rsidP="00B91CF5">
            <w:pPr>
              <w:widowControl w:val="0"/>
              <w:autoSpaceDE w:val="0"/>
              <w:autoSpaceDN w:val="0"/>
              <w:ind w:left="108" w:right="118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DE7150">
              <w:rPr>
                <w:rFonts w:eastAsia="Calibri"/>
                <w:lang w:eastAsia="en-US"/>
              </w:rPr>
              <w:t xml:space="preserve"> рабочих дн</w:t>
            </w:r>
            <w:r>
              <w:rPr>
                <w:rFonts w:eastAsia="Calibri"/>
                <w:lang w:eastAsia="en-US"/>
              </w:rPr>
              <w:t>я</w:t>
            </w:r>
            <w:r w:rsidRPr="00DE7150">
              <w:rPr>
                <w:rFonts w:eastAsia="Calibri"/>
                <w:lang w:eastAsia="en-US"/>
              </w:rPr>
              <w:t xml:space="preserve"> </w:t>
            </w:r>
          </w:p>
          <w:p w:rsidR="00E46409" w:rsidRPr="00DE7150" w:rsidRDefault="00E46409" w:rsidP="00DE7150">
            <w:pPr>
              <w:widowControl w:val="0"/>
              <w:autoSpaceDE w:val="0"/>
              <w:autoSpaceDN w:val="0"/>
              <w:spacing w:line="261" w:lineRule="exact"/>
              <w:ind w:left="108"/>
              <w:rPr>
                <w:rFonts w:eastAsia="Calibri"/>
                <w:lang w:val="en-US" w:eastAsia="en-US"/>
              </w:rPr>
            </w:pPr>
          </w:p>
          <w:p w:rsidR="00E46409" w:rsidRPr="00DE7150" w:rsidRDefault="00E46409" w:rsidP="00DE7150">
            <w:pPr>
              <w:widowControl w:val="0"/>
              <w:autoSpaceDE w:val="0"/>
              <w:autoSpaceDN w:val="0"/>
              <w:spacing w:line="261" w:lineRule="exact"/>
              <w:ind w:left="108"/>
              <w:rPr>
                <w:rFonts w:eastAsia="Calibri"/>
                <w:lang w:val="en-US" w:eastAsia="en-US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E46409" w:rsidRPr="00DE7150" w:rsidRDefault="00E46409" w:rsidP="00DE7150">
            <w:pPr>
              <w:widowControl w:val="0"/>
              <w:autoSpaceDE w:val="0"/>
              <w:autoSpaceDN w:val="0"/>
              <w:ind w:left="106" w:right="95"/>
              <w:rPr>
                <w:rFonts w:eastAsia="Calibri"/>
                <w:lang w:val="en-US" w:eastAsia="en-US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46409" w:rsidRPr="00DE7150" w:rsidRDefault="00E46409" w:rsidP="00DE7150">
            <w:pPr>
              <w:widowControl w:val="0"/>
              <w:autoSpaceDE w:val="0"/>
              <w:autoSpaceDN w:val="0"/>
              <w:ind w:left="109"/>
              <w:rPr>
                <w:rFonts w:eastAsia="Calibri"/>
                <w:lang w:val="en-US"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409" w:rsidRPr="00DE7150" w:rsidRDefault="00E46409" w:rsidP="00DE7150">
            <w:pPr>
              <w:widowControl w:val="0"/>
              <w:autoSpaceDE w:val="0"/>
              <w:autoSpaceDN w:val="0"/>
              <w:spacing w:line="270" w:lineRule="exact"/>
              <w:ind w:left="169"/>
              <w:rPr>
                <w:rFonts w:eastAsia="Calibri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46409" w:rsidRPr="00DE7150" w:rsidRDefault="00E46409" w:rsidP="00DE7150">
            <w:pPr>
              <w:widowControl w:val="0"/>
              <w:autoSpaceDE w:val="0"/>
              <w:autoSpaceDN w:val="0"/>
              <w:ind w:left="110" w:right="186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Получение</w:t>
            </w:r>
          </w:p>
          <w:p w:rsidR="00E46409" w:rsidRPr="00DE7150" w:rsidRDefault="00E46409" w:rsidP="00DE7150">
            <w:pPr>
              <w:widowControl w:val="0"/>
              <w:autoSpaceDE w:val="0"/>
              <w:autoSpaceDN w:val="0"/>
              <w:ind w:left="110" w:right="186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документов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(сведений),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необходимых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для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предоставления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spacing w:val="-1"/>
                <w:lang w:eastAsia="en-US"/>
              </w:rPr>
              <w:t>муниципальной</w:t>
            </w:r>
            <w:r>
              <w:rPr>
                <w:rFonts w:eastAsia="Calibri"/>
                <w:spacing w:val="-1"/>
                <w:lang w:eastAsia="en-US"/>
              </w:rPr>
              <w:t xml:space="preserve"> 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услуги</w:t>
            </w:r>
          </w:p>
        </w:tc>
      </w:tr>
      <w:tr w:rsidR="00DE7150" w:rsidRPr="00DE7150" w:rsidTr="00B87967">
        <w:trPr>
          <w:trHeight w:val="551"/>
        </w:trPr>
        <w:tc>
          <w:tcPr>
            <w:tcW w:w="14601" w:type="dxa"/>
            <w:gridSpan w:val="11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70" w:lineRule="exact"/>
              <w:ind w:left="5342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lang w:val="en-US" w:eastAsia="en-US"/>
              </w:rPr>
              <w:t>3.</w:t>
            </w:r>
            <w:r w:rsidRPr="00DE7150">
              <w:rPr>
                <w:rFonts w:eastAsia="Calibri"/>
                <w:spacing w:val="1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Рассмотрение</w:t>
            </w:r>
            <w:proofErr w:type="spellEnd"/>
            <w:r w:rsidRPr="00DE7150">
              <w:rPr>
                <w:rFonts w:eastAsia="Calibri"/>
                <w:spacing w:val="-6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документов</w:t>
            </w:r>
            <w:proofErr w:type="spellEnd"/>
            <w:r w:rsidRPr="00DE7150">
              <w:rPr>
                <w:rFonts w:eastAsia="Calibri"/>
                <w:spacing w:val="-5"/>
                <w:lang w:val="en-US" w:eastAsia="en-US"/>
              </w:rPr>
              <w:t xml:space="preserve"> </w:t>
            </w:r>
            <w:r w:rsidRPr="00DE7150">
              <w:rPr>
                <w:rFonts w:eastAsia="Calibri"/>
                <w:lang w:val="en-US" w:eastAsia="en-US"/>
              </w:rPr>
              <w:t>и</w:t>
            </w:r>
            <w:r w:rsidRPr="00DE7150">
              <w:rPr>
                <w:rFonts w:eastAsia="Calibri"/>
                <w:spacing w:val="-6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сведений</w:t>
            </w:r>
            <w:proofErr w:type="spellEnd"/>
          </w:p>
        </w:tc>
      </w:tr>
      <w:tr w:rsidR="00453B8A" w:rsidRPr="00DE7150" w:rsidTr="00B87967">
        <w:trPr>
          <w:trHeight w:val="3959"/>
        </w:trPr>
        <w:tc>
          <w:tcPr>
            <w:tcW w:w="2836" w:type="dxa"/>
            <w:gridSpan w:val="2"/>
            <w:shd w:val="clear" w:color="auto" w:fill="auto"/>
          </w:tcPr>
          <w:p w:rsidR="00453B8A" w:rsidRPr="00DE7150" w:rsidRDefault="00453B8A" w:rsidP="00DE7150">
            <w:pPr>
              <w:widowControl w:val="0"/>
              <w:autoSpaceDE w:val="0"/>
              <w:autoSpaceDN w:val="0"/>
              <w:ind w:left="107" w:right="33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</w:t>
            </w:r>
            <w:r w:rsidRPr="00DE7150">
              <w:rPr>
                <w:rFonts w:eastAsia="Calibri"/>
                <w:lang w:eastAsia="en-US"/>
              </w:rPr>
              <w:t>акет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зарегистрированных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документов,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поступивших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должностному лицу,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ответственному за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предоставление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spacing w:val="-1"/>
                <w:lang w:eastAsia="en-US"/>
              </w:rPr>
              <w:t>муниципальной</w:t>
            </w:r>
            <w:r w:rsidRPr="00DE7150">
              <w:rPr>
                <w:rFonts w:eastAsia="Calibri"/>
                <w:spacing w:val="-8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53B8A" w:rsidRPr="00DE7150" w:rsidRDefault="00453B8A" w:rsidP="00DE7150">
            <w:pPr>
              <w:widowControl w:val="0"/>
              <w:autoSpaceDE w:val="0"/>
              <w:autoSpaceDN w:val="0"/>
              <w:ind w:left="108" w:right="143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Проверка соответствия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документов и сведений</w:t>
            </w:r>
            <w:r w:rsidRPr="00AE78BA">
              <w:rPr>
                <w:rFonts w:eastAsia="Calibri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требованиям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нормативных</w:t>
            </w:r>
            <w:r w:rsidRPr="00DE7150">
              <w:rPr>
                <w:rFonts w:eastAsia="Calibri"/>
                <w:spacing w:val="-13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правовых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актов предоставления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муниципальной</w:t>
            </w:r>
            <w:r w:rsidRPr="00DE7150">
              <w:rPr>
                <w:rFonts w:eastAsia="Calibri"/>
                <w:spacing w:val="-1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3B8A" w:rsidRPr="00DE7150" w:rsidRDefault="00453B8A" w:rsidP="00453B8A">
            <w:pPr>
              <w:widowControl w:val="0"/>
              <w:autoSpaceDE w:val="0"/>
              <w:autoSpaceDN w:val="0"/>
              <w:spacing w:line="270" w:lineRule="exact"/>
              <w:ind w:left="108" w:right="-202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lang w:val="en-US" w:eastAsia="en-US"/>
              </w:rPr>
              <w:t>5</w:t>
            </w:r>
            <w:r w:rsidRPr="00DE7150">
              <w:rPr>
                <w:rFonts w:eastAsia="Calibri"/>
                <w:spacing w:val="-4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рабочих</w:t>
            </w:r>
            <w:proofErr w:type="spellEnd"/>
            <w:r w:rsidRPr="00DE7150">
              <w:rPr>
                <w:rFonts w:eastAsia="Calibri"/>
                <w:spacing w:val="-3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дн</w:t>
            </w:r>
            <w:proofErr w:type="spellEnd"/>
            <w:r>
              <w:rPr>
                <w:rFonts w:eastAsia="Calibri"/>
                <w:lang w:eastAsia="en-US"/>
              </w:rPr>
              <w:t>ей</w:t>
            </w:r>
            <w:r w:rsidRPr="00DE7150">
              <w:rPr>
                <w:rFonts w:eastAsia="Calibri"/>
                <w:spacing w:val="-4"/>
                <w:lang w:val="en-US" w:eastAsia="en-US"/>
              </w:rPr>
              <w:t xml:space="preserve">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53B8A" w:rsidRPr="00DE7150" w:rsidRDefault="00453B8A" w:rsidP="00DE7150">
            <w:pPr>
              <w:widowControl w:val="0"/>
              <w:autoSpaceDE w:val="0"/>
              <w:autoSpaceDN w:val="0"/>
              <w:ind w:left="106" w:right="135" w:firstLine="81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Должностное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лицо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Уполномоче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нного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органа,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ответственное за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предоставле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ние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муниципаль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ной</w:t>
            </w:r>
            <w:r w:rsidRPr="00DE7150">
              <w:rPr>
                <w:rFonts w:eastAsia="Calibri"/>
                <w:spacing w:val="-5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843" w:type="dxa"/>
            <w:shd w:val="clear" w:color="auto" w:fill="auto"/>
          </w:tcPr>
          <w:p w:rsidR="00453B8A" w:rsidRPr="00DE7150" w:rsidRDefault="00453B8A" w:rsidP="00DE7150">
            <w:pPr>
              <w:widowControl w:val="0"/>
              <w:autoSpaceDE w:val="0"/>
              <w:autoSpaceDN w:val="0"/>
              <w:ind w:left="109" w:right="168"/>
              <w:rPr>
                <w:rFonts w:eastAsia="Calibri"/>
                <w:lang w:val="en-US" w:eastAsia="en-US"/>
              </w:rPr>
            </w:pPr>
            <w:r w:rsidRPr="00453B8A">
              <w:rPr>
                <w:rFonts w:eastAsia="Calibri"/>
                <w:lang w:eastAsia="en-US"/>
              </w:rPr>
              <w:t>Уполномоченный орган) /</w:t>
            </w:r>
            <w:r w:rsidRPr="00DE7150">
              <w:rPr>
                <w:rFonts w:eastAsia="Calibri"/>
                <w:lang w:val="en-US" w:eastAsia="en-US"/>
              </w:rPr>
              <w:t xml:space="preserve"> ГИС /</w:t>
            </w:r>
            <w:r w:rsidRPr="00DE7150">
              <w:rPr>
                <w:rFonts w:eastAsia="Calibri"/>
                <w:spacing w:val="1"/>
                <w:lang w:val="en-US" w:eastAsia="en-US"/>
              </w:rPr>
              <w:t xml:space="preserve"> </w:t>
            </w:r>
            <w:r w:rsidRPr="00DE7150">
              <w:rPr>
                <w:rFonts w:eastAsia="Calibri"/>
                <w:lang w:val="en-US" w:eastAsia="en-US"/>
              </w:rPr>
              <w:t>ПГС</w:t>
            </w:r>
          </w:p>
        </w:tc>
        <w:tc>
          <w:tcPr>
            <w:tcW w:w="1559" w:type="dxa"/>
            <w:shd w:val="clear" w:color="auto" w:fill="auto"/>
          </w:tcPr>
          <w:p w:rsidR="00453B8A" w:rsidRPr="00DE7150" w:rsidRDefault="00453B8A" w:rsidP="00DE7150">
            <w:pPr>
              <w:widowControl w:val="0"/>
              <w:autoSpaceDE w:val="0"/>
              <w:autoSpaceDN w:val="0"/>
              <w:ind w:left="109" w:right="116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Основания отказа в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proofErr w:type="gramStart"/>
            <w:r w:rsidRPr="00DE7150">
              <w:rPr>
                <w:rFonts w:eastAsia="Calibri"/>
                <w:spacing w:val="-1"/>
                <w:lang w:eastAsia="en-US"/>
              </w:rPr>
              <w:t>предостав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лении</w:t>
            </w:r>
            <w:proofErr w:type="spellEnd"/>
            <w:proofErr w:type="gram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муниципа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льной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услуги,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предусмо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тренные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пунктом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fldChar w:fldCharType="begin"/>
            </w:r>
            <w:r>
              <w:rPr>
                <w:rFonts w:eastAsia="Calibri"/>
                <w:lang w:eastAsia="en-US"/>
              </w:rPr>
              <w:instrText xml:space="preserve"> REF _Ref127885680 \r \h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="006B425A">
              <w:rPr>
                <w:rFonts w:eastAsia="Calibri"/>
                <w:lang w:eastAsia="en-US"/>
              </w:rPr>
              <w:t>35</w:t>
            </w:r>
            <w:r>
              <w:rPr>
                <w:rFonts w:eastAsia="Calibri"/>
                <w:lang w:eastAsia="en-US"/>
              </w:rPr>
              <w:fldChar w:fldCharType="end"/>
            </w:r>
          </w:p>
          <w:p w:rsidR="00453B8A" w:rsidRPr="00DE7150" w:rsidRDefault="00453B8A" w:rsidP="00DE7150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rFonts w:eastAsia="Calibri"/>
                <w:lang w:val="en-US" w:eastAsia="en-US"/>
              </w:rPr>
            </w:pPr>
            <w:proofErr w:type="spellStart"/>
            <w:r w:rsidRPr="00DE7150">
              <w:rPr>
                <w:rFonts w:eastAsia="Calibri"/>
                <w:lang w:val="en-US" w:eastAsia="en-US"/>
              </w:rPr>
              <w:t>Админист</w:t>
            </w:r>
            <w:proofErr w:type="spellEnd"/>
            <w:r w:rsidRPr="00DE71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ративного</w:t>
            </w:r>
            <w:proofErr w:type="spellEnd"/>
            <w:r w:rsidRPr="00DE7150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регламент</w:t>
            </w:r>
            <w:proofErr w:type="spellEnd"/>
          </w:p>
          <w:p w:rsidR="00453B8A" w:rsidRPr="00DE7150" w:rsidRDefault="00453B8A" w:rsidP="00AE78BA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lang w:val="en-US" w:eastAsia="en-US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453B8A" w:rsidRPr="00AE78BA" w:rsidRDefault="00453B8A" w:rsidP="00DE7150">
            <w:pPr>
              <w:widowControl w:val="0"/>
              <w:autoSpaceDE w:val="0"/>
              <w:autoSpaceDN w:val="0"/>
              <w:ind w:left="110" w:right="18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п</w:t>
            </w:r>
            <w:r w:rsidRPr="00AE78BA">
              <w:rPr>
                <w:rFonts w:eastAsia="Calibri"/>
                <w:lang w:eastAsia="en-US"/>
              </w:rPr>
              <w:t>роект</w:t>
            </w:r>
            <w:r w:rsidRPr="00AE78BA">
              <w:rPr>
                <w:rFonts w:eastAsia="Calibri"/>
                <w:spacing w:val="1"/>
                <w:lang w:eastAsia="en-US"/>
              </w:rPr>
              <w:t xml:space="preserve"> </w:t>
            </w:r>
            <w:r w:rsidRPr="00AE78BA">
              <w:rPr>
                <w:rFonts w:eastAsia="Calibri"/>
                <w:lang w:eastAsia="en-US"/>
              </w:rPr>
              <w:t>результата</w:t>
            </w:r>
            <w:r w:rsidRPr="00AE78BA">
              <w:rPr>
                <w:rFonts w:eastAsia="Calibri"/>
                <w:spacing w:val="1"/>
                <w:lang w:eastAsia="en-US"/>
              </w:rPr>
              <w:t xml:space="preserve"> </w:t>
            </w:r>
            <w:r w:rsidRPr="00AE78BA">
              <w:rPr>
                <w:rFonts w:eastAsia="Calibri"/>
                <w:lang w:eastAsia="en-US"/>
              </w:rPr>
              <w:t>предоставления</w:t>
            </w:r>
            <w:r w:rsidRPr="00AE78BA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AE78BA">
              <w:rPr>
                <w:rFonts w:eastAsia="Calibri"/>
                <w:spacing w:val="-1"/>
                <w:lang w:eastAsia="en-US"/>
              </w:rPr>
              <w:t>муниципальной</w:t>
            </w:r>
            <w:r>
              <w:rPr>
                <w:rFonts w:eastAsia="Calibri"/>
                <w:spacing w:val="-1"/>
                <w:lang w:eastAsia="en-US"/>
              </w:rPr>
              <w:t xml:space="preserve"> </w:t>
            </w:r>
            <w:r w:rsidRPr="00AE78BA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AE78BA">
              <w:rPr>
                <w:rFonts w:eastAsia="Calibri"/>
                <w:lang w:eastAsia="en-US"/>
              </w:rPr>
              <w:t>услуги</w:t>
            </w:r>
          </w:p>
          <w:p w:rsidR="00453B8A" w:rsidRPr="00AE78BA" w:rsidRDefault="00453B8A" w:rsidP="00DE7150">
            <w:pPr>
              <w:widowControl w:val="0"/>
              <w:autoSpaceDE w:val="0"/>
              <w:autoSpaceDN w:val="0"/>
              <w:ind w:left="110" w:right="186"/>
              <w:rPr>
                <w:rFonts w:eastAsia="Calibri"/>
                <w:lang w:eastAsia="en-US"/>
              </w:rPr>
            </w:pPr>
          </w:p>
        </w:tc>
      </w:tr>
      <w:tr w:rsidR="00DE7150" w:rsidRPr="00DE7150" w:rsidTr="00B87967">
        <w:trPr>
          <w:trHeight w:val="551"/>
        </w:trPr>
        <w:tc>
          <w:tcPr>
            <w:tcW w:w="14601" w:type="dxa"/>
            <w:gridSpan w:val="11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70" w:lineRule="exact"/>
              <w:ind w:left="6306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lang w:val="en-US" w:eastAsia="en-US"/>
              </w:rPr>
              <w:t>4.</w:t>
            </w:r>
            <w:r w:rsidRPr="00DE7150">
              <w:rPr>
                <w:rFonts w:eastAsia="Calibri"/>
                <w:spacing w:val="3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Принятие</w:t>
            </w:r>
            <w:proofErr w:type="spellEnd"/>
            <w:r w:rsidRPr="00DE7150">
              <w:rPr>
                <w:rFonts w:eastAsia="Calibri"/>
                <w:spacing w:val="-3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решения</w:t>
            </w:r>
            <w:proofErr w:type="spellEnd"/>
          </w:p>
        </w:tc>
      </w:tr>
      <w:tr w:rsidR="00DE7150" w:rsidRPr="00DE7150" w:rsidTr="00B87967">
        <w:trPr>
          <w:trHeight w:val="1379"/>
        </w:trPr>
        <w:tc>
          <w:tcPr>
            <w:tcW w:w="2836" w:type="dxa"/>
            <w:gridSpan w:val="2"/>
            <w:vMerge w:val="restart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ind w:left="107" w:right="333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Проект результата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предоставления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spacing w:val="-1"/>
                <w:lang w:eastAsia="en-US"/>
              </w:rPr>
              <w:t>муниципальной</w:t>
            </w:r>
            <w:r w:rsidRPr="00DE7150">
              <w:rPr>
                <w:rFonts w:eastAsia="Calibri"/>
                <w:spacing w:val="-8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ind w:left="108" w:right="440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Принятие</w:t>
            </w:r>
            <w:r w:rsidRPr="00DE7150">
              <w:rPr>
                <w:rFonts w:eastAsia="Calibri"/>
                <w:spacing w:val="-5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решения</w:t>
            </w:r>
            <w:r w:rsidRPr="00DE7150">
              <w:rPr>
                <w:rFonts w:eastAsia="Calibri"/>
                <w:spacing w:val="-4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 предоставлении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муниципальной</w:t>
            </w:r>
          </w:p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61" w:lineRule="exact"/>
              <w:ind w:left="108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DE7150" w:rsidRPr="00AE78BA" w:rsidRDefault="00AE78BA" w:rsidP="00DE7150">
            <w:pPr>
              <w:widowControl w:val="0"/>
              <w:autoSpaceDE w:val="0"/>
              <w:autoSpaceDN w:val="0"/>
              <w:spacing w:line="270" w:lineRule="exact"/>
              <w:ind w:left="108" w:right="-13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день рассмотрения документов и сведений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ind w:left="141" w:right="141" w:hanging="21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Должностное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лицо</w:t>
            </w:r>
          </w:p>
          <w:p w:rsidR="00DE7150" w:rsidRPr="00DE7150" w:rsidRDefault="00DE7150" w:rsidP="00DE7150">
            <w:pPr>
              <w:widowControl w:val="0"/>
              <w:autoSpaceDE w:val="0"/>
              <w:autoSpaceDN w:val="0"/>
              <w:ind w:left="141" w:right="141" w:hanging="21"/>
              <w:rPr>
                <w:rFonts w:eastAsia="Calibri"/>
                <w:lang w:eastAsia="en-US"/>
              </w:rPr>
            </w:pPr>
            <w:proofErr w:type="spellStart"/>
            <w:r w:rsidRPr="00DE7150">
              <w:rPr>
                <w:rFonts w:eastAsia="Calibri"/>
                <w:lang w:eastAsia="en-US"/>
              </w:rPr>
              <w:t>Уполномоче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нного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органа,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ответственное за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предоставле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ние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муниципаль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ной услуги;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spacing w:val="-1"/>
                <w:lang w:eastAsia="en-US"/>
              </w:rPr>
              <w:t>Руководител</w:t>
            </w:r>
            <w:proofErr w:type="spellEnd"/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ь</w:t>
            </w:r>
          </w:p>
          <w:p w:rsidR="00DE7150" w:rsidRPr="00DE7150" w:rsidRDefault="00DE7150" w:rsidP="00DE7150">
            <w:pPr>
              <w:widowControl w:val="0"/>
              <w:autoSpaceDE w:val="0"/>
              <w:autoSpaceDN w:val="0"/>
              <w:ind w:left="106" w:right="85"/>
              <w:rPr>
                <w:rFonts w:eastAsia="Calibri"/>
                <w:lang w:eastAsia="en-US"/>
              </w:rPr>
            </w:pPr>
            <w:proofErr w:type="spellStart"/>
            <w:r w:rsidRPr="00DE7150">
              <w:rPr>
                <w:rFonts w:eastAsia="Calibri"/>
                <w:lang w:eastAsia="en-US"/>
              </w:rPr>
              <w:t>Уполномоче</w:t>
            </w:r>
            <w:proofErr w:type="spellEnd"/>
            <w:r w:rsidRPr="00DE715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нного</w:t>
            </w:r>
            <w:proofErr w:type="spellEnd"/>
            <w:r w:rsidRPr="00DE7150">
              <w:rPr>
                <w:rFonts w:eastAsia="Calibri"/>
                <w:lang w:eastAsia="en-US"/>
              </w:rPr>
              <w:t xml:space="preserve"> органа</w:t>
            </w:r>
            <w:r w:rsidRPr="00DE7150">
              <w:rPr>
                <w:rFonts w:eastAsia="Calibri"/>
                <w:spacing w:val="-57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или иное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уполномоче</w:t>
            </w:r>
            <w:proofErr w:type="spellEnd"/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eastAsia="en-US"/>
              </w:rPr>
              <w:t>нное</w:t>
            </w:r>
            <w:proofErr w:type="spellEnd"/>
            <w:r w:rsidRPr="00DE7150">
              <w:rPr>
                <w:rFonts w:eastAsia="Calibri"/>
                <w:spacing w:val="-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им</w:t>
            </w:r>
          </w:p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61" w:lineRule="exact"/>
              <w:ind w:left="106"/>
              <w:rPr>
                <w:rFonts w:eastAsia="Calibri"/>
                <w:lang w:val="en-US" w:eastAsia="en-US"/>
              </w:rPr>
            </w:pPr>
            <w:proofErr w:type="spellStart"/>
            <w:r w:rsidRPr="00DE7150">
              <w:rPr>
                <w:rFonts w:eastAsia="Calibri"/>
                <w:lang w:val="en-US" w:eastAsia="en-US"/>
              </w:rPr>
              <w:t>лицо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ind w:left="109" w:right="168"/>
              <w:rPr>
                <w:rFonts w:eastAsia="Calibri"/>
                <w:lang w:val="en-US" w:eastAsia="en-US"/>
              </w:rPr>
            </w:pPr>
            <w:proofErr w:type="spellStart"/>
            <w:r w:rsidRPr="00DE7150">
              <w:rPr>
                <w:rFonts w:eastAsia="Calibri"/>
                <w:spacing w:val="-1"/>
                <w:lang w:val="en-US" w:eastAsia="en-US"/>
              </w:rPr>
              <w:t>Уполномоченный</w:t>
            </w:r>
            <w:proofErr w:type="spellEnd"/>
            <w:r w:rsidR="006009E7">
              <w:rPr>
                <w:rFonts w:eastAsia="Calibri"/>
                <w:spacing w:val="-1"/>
                <w:lang w:eastAsia="en-US"/>
              </w:rPr>
              <w:t xml:space="preserve"> </w:t>
            </w:r>
            <w:r w:rsidRPr="00DE7150">
              <w:rPr>
                <w:rFonts w:eastAsia="Calibri"/>
                <w:spacing w:val="-57"/>
                <w:lang w:val="en-US" w:eastAsia="en-US"/>
              </w:rPr>
              <w:t xml:space="preserve"> </w:t>
            </w:r>
            <w:proofErr w:type="spellStart"/>
            <w:r w:rsidRPr="00DE7150">
              <w:rPr>
                <w:rFonts w:eastAsia="Calibri"/>
                <w:lang w:val="en-US" w:eastAsia="en-US"/>
              </w:rPr>
              <w:t>орган</w:t>
            </w:r>
            <w:proofErr w:type="spellEnd"/>
            <w:r w:rsidRPr="00DE7150">
              <w:rPr>
                <w:rFonts w:eastAsia="Calibri"/>
                <w:lang w:val="en-US" w:eastAsia="en-US"/>
              </w:rPr>
              <w:t>) / ГИС /</w:t>
            </w:r>
            <w:r w:rsidRPr="00DE7150">
              <w:rPr>
                <w:rFonts w:eastAsia="Calibri"/>
                <w:spacing w:val="1"/>
                <w:lang w:val="en-US" w:eastAsia="en-US"/>
              </w:rPr>
              <w:t xml:space="preserve"> </w:t>
            </w:r>
            <w:r w:rsidRPr="00DE7150">
              <w:rPr>
                <w:rFonts w:eastAsia="Calibri"/>
                <w:lang w:val="en-US" w:eastAsia="en-US"/>
              </w:rPr>
              <w:t>ПГС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70" w:lineRule="exact"/>
              <w:ind w:left="109"/>
              <w:rPr>
                <w:rFonts w:eastAsia="Calibri"/>
                <w:lang w:val="en-US" w:eastAsia="en-US"/>
              </w:rPr>
            </w:pPr>
            <w:r w:rsidRPr="00DE7150">
              <w:rPr>
                <w:rFonts w:eastAsia="Calibri"/>
                <w:spacing w:val="-6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spacing w:before="5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 xml:space="preserve"> Результат</w:t>
            </w:r>
          </w:p>
          <w:p w:rsidR="00DE7150" w:rsidRPr="00DE7150" w:rsidRDefault="00DE7150" w:rsidP="00DE7150">
            <w:pPr>
              <w:widowControl w:val="0"/>
              <w:autoSpaceDE w:val="0"/>
              <w:autoSpaceDN w:val="0"/>
              <w:ind w:left="110" w:right="92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предоставления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муниципальной</w:t>
            </w:r>
          </w:p>
          <w:p w:rsidR="00DE7150" w:rsidRPr="00DE7150" w:rsidRDefault="00DE7150" w:rsidP="00DE7150">
            <w:pPr>
              <w:widowControl w:val="0"/>
              <w:autoSpaceDE w:val="0"/>
              <w:autoSpaceDN w:val="0"/>
              <w:ind w:left="171" w:right="108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услуги,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   </w:t>
            </w:r>
            <w:r w:rsidRPr="00DE7150">
              <w:rPr>
                <w:rFonts w:eastAsia="Calibri"/>
                <w:lang w:eastAsia="en-US"/>
              </w:rPr>
              <w:t>подписанный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</w:p>
          <w:p w:rsidR="00453B8A" w:rsidRDefault="00453B8A" w:rsidP="00DE7150">
            <w:pPr>
              <w:widowControl w:val="0"/>
              <w:autoSpaceDE w:val="0"/>
              <w:autoSpaceDN w:val="0"/>
              <w:spacing w:line="270" w:lineRule="atLeast"/>
              <w:ind w:left="110" w:right="145"/>
              <w:rPr>
                <w:rFonts w:eastAsia="Calibri"/>
                <w:spacing w:val="1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DE7150" w:rsidRPr="00DE7150">
              <w:rPr>
                <w:rFonts w:eastAsia="Calibri"/>
                <w:lang w:eastAsia="en-US"/>
              </w:rPr>
              <w:t>руководителем</w:t>
            </w:r>
            <w:r w:rsidR="00DE7150"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>
              <w:rPr>
                <w:rFonts w:eastAsia="Calibri"/>
                <w:spacing w:val="1"/>
                <w:lang w:eastAsia="en-US"/>
              </w:rPr>
              <w:t xml:space="preserve"> </w:t>
            </w:r>
          </w:p>
          <w:p w:rsidR="00DE7150" w:rsidRPr="00DE7150" w:rsidRDefault="00DE7150" w:rsidP="00DE7150">
            <w:pPr>
              <w:widowControl w:val="0"/>
              <w:autoSpaceDE w:val="0"/>
              <w:autoSpaceDN w:val="0"/>
              <w:spacing w:line="270" w:lineRule="atLeast"/>
              <w:ind w:left="110" w:right="145"/>
              <w:rPr>
                <w:rFonts w:eastAsia="Calibri"/>
                <w:lang w:eastAsia="en-US"/>
              </w:rPr>
            </w:pPr>
            <w:proofErr w:type="spellStart"/>
            <w:r w:rsidRPr="00DE7150">
              <w:rPr>
                <w:rFonts w:eastAsia="Calibri"/>
                <w:lang w:eastAsia="en-US"/>
              </w:rPr>
              <w:t>Уполномоченно</w:t>
            </w:r>
            <w:proofErr w:type="spellEnd"/>
          </w:p>
          <w:p w:rsidR="00453B8A" w:rsidRDefault="00453B8A" w:rsidP="00453B8A">
            <w:pPr>
              <w:widowControl w:val="0"/>
              <w:autoSpaceDE w:val="0"/>
              <w:autoSpaceDN w:val="0"/>
              <w:spacing w:line="270" w:lineRule="atLeast"/>
              <w:ind w:right="14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proofErr w:type="spellStart"/>
            <w:r w:rsidR="00DE7150" w:rsidRPr="00DE7150">
              <w:rPr>
                <w:rFonts w:eastAsia="Calibri"/>
                <w:lang w:eastAsia="en-US"/>
              </w:rPr>
              <w:t>го</w:t>
            </w:r>
            <w:proofErr w:type="spellEnd"/>
            <w:r w:rsidR="00DE7150" w:rsidRPr="00DE7150">
              <w:rPr>
                <w:rFonts w:eastAsia="Calibri"/>
                <w:lang w:eastAsia="en-US"/>
              </w:rPr>
              <w:t xml:space="preserve"> органа или 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453B8A" w:rsidRDefault="00453B8A" w:rsidP="00453B8A">
            <w:pPr>
              <w:widowControl w:val="0"/>
              <w:autoSpaceDE w:val="0"/>
              <w:autoSpaceDN w:val="0"/>
              <w:spacing w:line="270" w:lineRule="atLeast"/>
              <w:ind w:right="14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DE7150" w:rsidRPr="00DE7150">
              <w:rPr>
                <w:rFonts w:eastAsia="Calibri"/>
                <w:lang w:eastAsia="en-US"/>
              </w:rPr>
              <w:t xml:space="preserve">иного </w:t>
            </w:r>
          </w:p>
          <w:p w:rsidR="00453B8A" w:rsidRDefault="00453B8A" w:rsidP="00453B8A">
            <w:pPr>
              <w:widowControl w:val="0"/>
              <w:autoSpaceDE w:val="0"/>
              <w:autoSpaceDN w:val="0"/>
              <w:spacing w:line="270" w:lineRule="atLeast"/>
              <w:ind w:right="14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0E1931">
              <w:rPr>
                <w:rFonts w:eastAsia="Calibri"/>
                <w:lang w:eastAsia="en-US"/>
              </w:rPr>
              <w:t>у</w:t>
            </w:r>
            <w:r w:rsidR="00DE7150" w:rsidRPr="00DE7150">
              <w:rPr>
                <w:rFonts w:eastAsia="Calibri"/>
                <w:lang w:eastAsia="en-US"/>
              </w:rPr>
              <w:t xml:space="preserve">полномоченного </w:t>
            </w:r>
          </w:p>
          <w:p w:rsidR="00DE7150" w:rsidRPr="00DE7150" w:rsidRDefault="00453B8A" w:rsidP="00453B8A">
            <w:pPr>
              <w:widowControl w:val="0"/>
              <w:autoSpaceDE w:val="0"/>
              <w:autoSpaceDN w:val="0"/>
              <w:spacing w:line="270" w:lineRule="atLeast"/>
              <w:ind w:right="14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DE7150" w:rsidRPr="00DE7150">
              <w:rPr>
                <w:rFonts w:eastAsia="Calibri"/>
                <w:lang w:eastAsia="en-US"/>
              </w:rPr>
              <w:t>им лица</w:t>
            </w:r>
          </w:p>
        </w:tc>
      </w:tr>
      <w:tr w:rsidR="00DE7150" w:rsidRPr="00DE7150" w:rsidTr="00B87967">
        <w:trPr>
          <w:trHeight w:val="2474"/>
        </w:trPr>
        <w:tc>
          <w:tcPr>
            <w:tcW w:w="2836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ind w:left="108" w:right="198"/>
              <w:rPr>
                <w:rFonts w:eastAsia="Calibri"/>
                <w:lang w:eastAsia="en-US"/>
              </w:rPr>
            </w:pPr>
            <w:r w:rsidRPr="00DE7150">
              <w:rPr>
                <w:rFonts w:eastAsia="Calibri"/>
                <w:lang w:eastAsia="en-US"/>
              </w:rPr>
              <w:t>Формирование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решения о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предоставлении</w:t>
            </w:r>
            <w:r w:rsidRPr="00DE7150">
              <w:rPr>
                <w:rFonts w:eastAsia="Calibri"/>
                <w:spacing w:val="1"/>
                <w:lang w:eastAsia="en-US"/>
              </w:rPr>
              <w:t xml:space="preserve"> </w:t>
            </w:r>
            <w:r w:rsidRPr="00DE7150">
              <w:rPr>
                <w:rFonts w:eastAsia="Calibri"/>
                <w:spacing w:val="-1"/>
                <w:lang w:eastAsia="en-US"/>
              </w:rPr>
              <w:t>муниципальной</w:t>
            </w:r>
            <w:r w:rsidRPr="00DE7150">
              <w:rPr>
                <w:rFonts w:eastAsia="Calibri"/>
                <w:spacing w:val="-8"/>
                <w:lang w:eastAsia="en-US"/>
              </w:rPr>
              <w:t xml:space="preserve"> </w:t>
            </w:r>
            <w:r w:rsidRPr="00DE7150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7150" w:rsidRPr="00DE7150" w:rsidRDefault="00DE7150" w:rsidP="00DE715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</w:tr>
      <w:tr w:rsidR="00EF19BB" w:rsidRPr="00DE7150" w:rsidTr="00B87967">
        <w:trPr>
          <w:trHeight w:val="531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BB" w:rsidRPr="00DE7150" w:rsidRDefault="00EF19BB" w:rsidP="00EF19BB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EF19BB">
              <w:rPr>
                <w:rFonts w:eastAsia="Calibri"/>
                <w:lang w:eastAsia="en-US"/>
              </w:rPr>
              <w:lastRenderedPageBreak/>
              <w:t>5. Выдача результата</w:t>
            </w:r>
          </w:p>
        </w:tc>
      </w:tr>
      <w:tr w:rsidR="000A2AB5" w:rsidRPr="00DE7150" w:rsidTr="00B87967">
        <w:trPr>
          <w:trHeight w:val="4766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2AB5" w:rsidRPr="00512A84" w:rsidRDefault="000A2AB5" w:rsidP="00AE78BA">
            <w:pPr>
              <w:adjustRightInd w:val="0"/>
            </w:pPr>
            <w:r>
              <w:t>Р</w:t>
            </w:r>
            <w:r w:rsidRPr="00512A84">
              <w:t xml:space="preserve">егистрация результата муниципальной услуги, указанного в </w:t>
            </w:r>
            <w:hyperlink w:anchor="P222" w:history="1">
              <w:r w:rsidRPr="00512A84">
                <w:t xml:space="preserve">пункте </w:t>
              </w:r>
            </w:hyperlink>
            <w:r>
              <w:fldChar w:fldCharType="begin"/>
            </w:r>
            <w:r>
              <w:instrText xml:space="preserve"> REF _Ref127967593 \r \h </w:instrText>
            </w:r>
            <w:r>
              <w:fldChar w:fldCharType="separate"/>
            </w:r>
            <w:r w:rsidR="006B425A">
              <w:t>16</w:t>
            </w:r>
            <w:r>
              <w:fldChar w:fldCharType="end"/>
            </w:r>
            <w:r w:rsidRPr="00512A84">
              <w:t xml:space="preserve"> </w:t>
            </w:r>
            <w:r>
              <w:t>А</w:t>
            </w:r>
            <w:r w:rsidRPr="00512A84">
              <w:t>дминистративного регламента, в форме электронного документа в ГИС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B5" w:rsidRPr="00512A84" w:rsidRDefault="000A2AB5" w:rsidP="000B08B3">
            <w:pPr>
              <w:adjustRightInd w:val="0"/>
            </w:pPr>
            <w:r>
              <w:t>Р</w:t>
            </w:r>
            <w:r w:rsidRPr="00512A84">
              <w:t>егистрация результата предоставления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B5" w:rsidRPr="00512A84" w:rsidRDefault="000A2AB5" w:rsidP="000B08B3">
            <w:pPr>
              <w:adjustRightInd w:val="0"/>
            </w:pPr>
            <w:r>
              <w:t>П</w:t>
            </w:r>
            <w:r w:rsidRPr="00512A84">
              <w:t>осле окончания процедуры принятия решения (в день</w:t>
            </w:r>
            <w:r>
              <w:t xml:space="preserve"> принятия решения</w:t>
            </w:r>
            <w:r w:rsidRPr="00512A84">
              <w:t>)</w:t>
            </w:r>
            <w:r>
              <w:t xml:space="preserve"> (в общий срок предоставления муниципальной услуги не включается)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B5" w:rsidRDefault="000A2AB5" w:rsidP="000B08B3">
            <w:pPr>
              <w:adjustRightInd w:val="0"/>
            </w:pPr>
            <w:r>
              <w:t>Д</w:t>
            </w:r>
            <w:r w:rsidRPr="00FD6D42">
              <w:t>олжностное лицо Уполномоченного органа, ответственное за регистрацию корреспонденции</w:t>
            </w:r>
            <w:r>
              <w:t>;</w:t>
            </w:r>
          </w:p>
          <w:p w:rsidR="000A2AB5" w:rsidRPr="00512A84" w:rsidRDefault="000A2AB5" w:rsidP="000B08B3">
            <w:pPr>
              <w:adjustRightInd w:val="0"/>
            </w:pPr>
            <w:r>
              <w:t>Д</w:t>
            </w:r>
            <w:r w:rsidRPr="00512A84">
              <w:t>олжностное лицо</w:t>
            </w:r>
            <w:r>
              <w:t xml:space="preserve"> </w:t>
            </w:r>
            <w:r w:rsidRPr="00240F95">
              <w:t>Уполномоченн</w:t>
            </w:r>
            <w:r>
              <w:t>ого</w:t>
            </w:r>
            <w:r w:rsidRPr="00240F95">
              <w:t xml:space="preserve"> орган</w:t>
            </w:r>
            <w:r>
              <w:t>а</w:t>
            </w:r>
            <w:r w:rsidRPr="00512A84">
              <w:t>, ответственное за предоставление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B5" w:rsidRPr="00512A84" w:rsidRDefault="000A2AB5" w:rsidP="000B08B3">
            <w:pPr>
              <w:adjustRightInd w:val="0"/>
            </w:pPr>
            <w:r w:rsidRPr="00240F95">
              <w:t>Уполномоченный орган</w:t>
            </w:r>
            <w:r>
              <w:t>/</w:t>
            </w:r>
          </w:p>
          <w:p w:rsidR="000A2AB5" w:rsidRPr="00512A84" w:rsidRDefault="000A2AB5" w:rsidP="000B08B3">
            <w:pPr>
              <w:adjustRightInd w:val="0"/>
            </w:pPr>
            <w:r w:rsidRPr="00512A84">
              <w:t>ГИС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B5" w:rsidRPr="00512A84" w:rsidRDefault="000A2AB5" w:rsidP="000B08B3">
            <w:pPr>
              <w:adjustRightInd w:val="0"/>
              <w:ind w:firstLine="72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9E7" w:rsidRDefault="000A2AB5" w:rsidP="006009E7">
            <w:pPr>
              <w:adjustRightInd w:val="0"/>
              <w:ind w:firstLine="142"/>
            </w:pPr>
            <w:r w:rsidRPr="00512A84">
              <w:t xml:space="preserve">Внесение сведений </w:t>
            </w:r>
          </w:p>
          <w:p w:rsidR="006009E7" w:rsidRDefault="000A2AB5" w:rsidP="006009E7">
            <w:pPr>
              <w:adjustRightInd w:val="0"/>
              <w:ind w:firstLine="142"/>
            </w:pPr>
            <w:r w:rsidRPr="00512A84">
              <w:t xml:space="preserve">о конечном </w:t>
            </w:r>
          </w:p>
          <w:p w:rsidR="006009E7" w:rsidRDefault="000A2AB5" w:rsidP="006009E7">
            <w:pPr>
              <w:adjustRightInd w:val="0"/>
              <w:ind w:firstLine="142"/>
            </w:pPr>
            <w:r w:rsidRPr="00512A84">
              <w:t xml:space="preserve">результате </w:t>
            </w:r>
          </w:p>
          <w:p w:rsidR="006009E7" w:rsidRDefault="000A2AB5" w:rsidP="006009E7">
            <w:pPr>
              <w:adjustRightInd w:val="0"/>
              <w:ind w:firstLine="142"/>
            </w:pPr>
            <w:r w:rsidRPr="00512A84">
              <w:t xml:space="preserve">предоставления </w:t>
            </w:r>
          </w:p>
          <w:p w:rsidR="006009E7" w:rsidRDefault="000A2AB5" w:rsidP="006009E7">
            <w:pPr>
              <w:adjustRightInd w:val="0"/>
              <w:ind w:firstLine="142"/>
            </w:pPr>
            <w:r w:rsidRPr="00512A84">
              <w:t xml:space="preserve">муниципальной </w:t>
            </w:r>
          </w:p>
          <w:p w:rsidR="006009E7" w:rsidRDefault="000A2AB5" w:rsidP="006009E7">
            <w:pPr>
              <w:adjustRightInd w:val="0"/>
              <w:ind w:firstLine="142"/>
            </w:pPr>
            <w:r w:rsidRPr="00512A84">
              <w:t>услуги</w:t>
            </w:r>
            <w:r>
              <w:t xml:space="preserve"> (при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наличии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технической </w:t>
            </w:r>
          </w:p>
          <w:p w:rsidR="000A2AB5" w:rsidRPr="00512A84" w:rsidRDefault="000A2AB5" w:rsidP="006009E7">
            <w:pPr>
              <w:adjustRightInd w:val="0"/>
              <w:ind w:firstLine="142"/>
            </w:pPr>
            <w:r>
              <w:t>возможности)</w:t>
            </w:r>
          </w:p>
        </w:tc>
      </w:tr>
      <w:tr w:rsidR="000A2AB5" w:rsidRPr="00DE7150" w:rsidTr="00B87967">
        <w:trPr>
          <w:trHeight w:val="837"/>
        </w:trPr>
        <w:tc>
          <w:tcPr>
            <w:tcW w:w="2836" w:type="dxa"/>
            <w:gridSpan w:val="2"/>
            <w:vMerge/>
            <w:shd w:val="clear" w:color="auto" w:fill="auto"/>
          </w:tcPr>
          <w:p w:rsidR="000A2AB5" w:rsidRDefault="000A2AB5" w:rsidP="00AE78BA">
            <w:pPr>
              <w:adjustRightInd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B5" w:rsidRPr="000E1931" w:rsidRDefault="000A2AB5" w:rsidP="000E1931">
            <w:pPr>
              <w:adjustRightInd w:val="0"/>
            </w:pPr>
            <w:r>
              <w:t>Направление в многофункциональный центр результата муниципальной услуги в форме электронного документа, подписанного усиленной квалифицированной электронной подписью руководителем</w:t>
            </w:r>
            <w:r w:rsidRPr="000E193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1931">
              <w:t>Уполномоченно</w:t>
            </w:r>
            <w:proofErr w:type="spellEnd"/>
          </w:p>
          <w:p w:rsidR="000A2AB5" w:rsidRDefault="000A2AB5" w:rsidP="000E1931">
            <w:pPr>
              <w:adjustRightInd w:val="0"/>
            </w:pPr>
            <w:proofErr w:type="spellStart"/>
            <w:r w:rsidRPr="000E1931">
              <w:t>го</w:t>
            </w:r>
            <w:proofErr w:type="spellEnd"/>
            <w:r w:rsidRPr="000E1931">
              <w:t xml:space="preserve"> органа или иного </w:t>
            </w:r>
            <w:r>
              <w:t>у</w:t>
            </w:r>
            <w:r w:rsidRPr="000E1931">
              <w:t xml:space="preserve">полномоченного им </w:t>
            </w:r>
            <w:r w:rsidRPr="000E1931">
              <w:lastRenderedPageBreak/>
              <w:t>лица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B5" w:rsidRDefault="000A2AB5" w:rsidP="000E1931">
            <w:pPr>
              <w:adjustRightInd w:val="0"/>
            </w:pPr>
            <w:r>
              <w:lastRenderedPageBreak/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B5" w:rsidRDefault="000A2AB5" w:rsidP="000B08B3">
            <w:pPr>
              <w:adjustRightInd w:val="0"/>
            </w:pPr>
            <w:r w:rsidRPr="000E1931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B5" w:rsidRPr="00240F95" w:rsidRDefault="000A2AB5" w:rsidP="000B08B3">
            <w:pPr>
              <w:adjustRightInd w:val="0"/>
            </w:pPr>
            <w:r w:rsidRPr="000E1931">
              <w:t>Уполномоченный орган</w:t>
            </w:r>
            <w:r>
              <w:t>/АИС МФЦ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AB5" w:rsidRPr="00512A84" w:rsidRDefault="000A2AB5" w:rsidP="000E1931">
            <w:pPr>
              <w:adjustRightInd w:val="0"/>
            </w:pPr>
            <w:r>
              <w:t>Указание Заявителем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9E7" w:rsidRDefault="000A2AB5" w:rsidP="006009E7">
            <w:pPr>
              <w:adjustRightInd w:val="0"/>
              <w:ind w:firstLine="142"/>
            </w:pPr>
            <w:r>
              <w:t xml:space="preserve">Выдача результата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муниципальной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услуги Заявителю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в форме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бумажного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документа,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подтверждающего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содержание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электронного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документа,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заверенного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печатью </w:t>
            </w:r>
          </w:p>
          <w:p w:rsidR="006009E7" w:rsidRDefault="000A2AB5" w:rsidP="006009E7">
            <w:pPr>
              <w:adjustRightInd w:val="0"/>
              <w:ind w:firstLine="142"/>
            </w:pPr>
            <w:proofErr w:type="spellStart"/>
            <w:r>
              <w:t>многофункционал</w:t>
            </w:r>
            <w:proofErr w:type="spellEnd"/>
          </w:p>
          <w:p w:rsidR="006009E7" w:rsidRDefault="000A2AB5" w:rsidP="006009E7">
            <w:pPr>
              <w:adjustRightInd w:val="0"/>
              <w:ind w:firstLine="142"/>
            </w:pPr>
            <w:proofErr w:type="spellStart"/>
            <w:r>
              <w:t>ьного</w:t>
            </w:r>
            <w:proofErr w:type="spellEnd"/>
            <w:r>
              <w:t xml:space="preserve"> центра;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lastRenderedPageBreak/>
              <w:t xml:space="preserve">внесение сведений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в ГИС о выдаче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результата </w:t>
            </w:r>
          </w:p>
          <w:p w:rsidR="006009E7" w:rsidRDefault="000A2AB5" w:rsidP="006009E7">
            <w:pPr>
              <w:adjustRightInd w:val="0"/>
              <w:ind w:firstLine="142"/>
            </w:pPr>
            <w:r>
              <w:t xml:space="preserve">муниципальной </w:t>
            </w:r>
          </w:p>
          <w:p w:rsidR="000A2AB5" w:rsidRPr="00512A84" w:rsidRDefault="000A2AB5" w:rsidP="006009E7">
            <w:pPr>
              <w:adjustRightInd w:val="0"/>
              <w:ind w:firstLine="142"/>
            </w:pPr>
            <w:r>
              <w:t>услуги</w:t>
            </w:r>
          </w:p>
        </w:tc>
      </w:tr>
      <w:tr w:rsidR="000A2AB5" w:rsidRPr="00DE7150" w:rsidTr="00B87967">
        <w:trPr>
          <w:trHeight w:val="837"/>
        </w:trPr>
        <w:tc>
          <w:tcPr>
            <w:tcW w:w="2836" w:type="dxa"/>
            <w:gridSpan w:val="2"/>
            <w:vMerge/>
            <w:shd w:val="clear" w:color="auto" w:fill="auto"/>
          </w:tcPr>
          <w:p w:rsidR="000A2AB5" w:rsidRDefault="000A2AB5" w:rsidP="00AE78BA">
            <w:pPr>
              <w:adjustRightInd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2AB5" w:rsidRDefault="000A2AB5" w:rsidP="000E1931">
            <w:pPr>
              <w:adjustRightInd w:val="0"/>
            </w:pPr>
            <w:r w:rsidRPr="000E1931">
              <w:t xml:space="preserve">Направление </w:t>
            </w:r>
            <w:r>
              <w:t>З</w:t>
            </w:r>
            <w:r w:rsidRPr="000E1931">
              <w:t>аявителю результата предоставления муниципальной услуги в личный кабин</w:t>
            </w:r>
            <w:r>
              <w:t>ет на Едином портале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2AB5" w:rsidRDefault="000A2AB5" w:rsidP="000E1931">
            <w:pPr>
              <w:adjustRightInd w:val="0"/>
            </w:pPr>
            <w:r w:rsidRPr="000E1931">
              <w:t>В день регистрации результата предоставления муниципальной услуги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2AB5" w:rsidRPr="000E1931" w:rsidRDefault="000A2AB5" w:rsidP="000B08B3">
            <w:pPr>
              <w:adjustRightInd w:val="0"/>
            </w:pPr>
            <w:r w:rsidRPr="000E1931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A2AB5" w:rsidRPr="000E1931" w:rsidRDefault="000A2AB5" w:rsidP="000B08B3">
            <w:pPr>
              <w:adjustRightInd w:val="0"/>
            </w:pPr>
            <w:r>
              <w:t xml:space="preserve"> ГИС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A2AB5" w:rsidRDefault="000A2AB5" w:rsidP="000E1931">
            <w:pPr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009E7" w:rsidRDefault="000A2AB5" w:rsidP="006009E7">
            <w:pPr>
              <w:adjustRightInd w:val="0"/>
              <w:ind w:firstLine="142"/>
            </w:pPr>
            <w:r w:rsidRPr="000E1931">
              <w:t xml:space="preserve">Результат </w:t>
            </w:r>
          </w:p>
          <w:p w:rsidR="006009E7" w:rsidRDefault="000A2AB5" w:rsidP="006009E7">
            <w:pPr>
              <w:adjustRightInd w:val="0"/>
              <w:ind w:firstLine="142"/>
            </w:pPr>
            <w:r w:rsidRPr="000E1931">
              <w:t xml:space="preserve">муниципальной </w:t>
            </w:r>
          </w:p>
          <w:p w:rsidR="006009E7" w:rsidRDefault="000A2AB5" w:rsidP="006009E7">
            <w:pPr>
              <w:adjustRightInd w:val="0"/>
              <w:ind w:firstLine="142"/>
            </w:pPr>
            <w:r w:rsidRPr="000E1931">
              <w:t xml:space="preserve">услуги, </w:t>
            </w:r>
          </w:p>
          <w:p w:rsidR="006009E7" w:rsidRDefault="000A2AB5" w:rsidP="006009E7">
            <w:pPr>
              <w:adjustRightInd w:val="0"/>
              <w:ind w:firstLine="142"/>
            </w:pPr>
            <w:r w:rsidRPr="000E1931">
              <w:t xml:space="preserve">направленный </w:t>
            </w:r>
          </w:p>
          <w:p w:rsidR="006009E7" w:rsidRDefault="00453B8A" w:rsidP="006009E7">
            <w:pPr>
              <w:adjustRightInd w:val="0"/>
              <w:ind w:firstLine="142"/>
            </w:pPr>
            <w:r>
              <w:t>З</w:t>
            </w:r>
            <w:r w:rsidR="000A2AB5" w:rsidRPr="000E1931">
              <w:t xml:space="preserve">аявителю в </w:t>
            </w:r>
          </w:p>
          <w:p w:rsidR="006009E7" w:rsidRDefault="000A2AB5" w:rsidP="006009E7">
            <w:pPr>
              <w:adjustRightInd w:val="0"/>
              <w:ind w:firstLine="142"/>
            </w:pPr>
            <w:r w:rsidRPr="000E1931">
              <w:t xml:space="preserve">личный кабинет на </w:t>
            </w:r>
          </w:p>
          <w:p w:rsidR="000A2AB5" w:rsidRDefault="000A2AB5" w:rsidP="006009E7">
            <w:pPr>
              <w:adjustRightInd w:val="0"/>
              <w:ind w:firstLine="142"/>
            </w:pPr>
            <w:r w:rsidRPr="000E1931">
              <w:t>Едином портале</w:t>
            </w:r>
          </w:p>
        </w:tc>
      </w:tr>
    </w:tbl>
    <w:p w:rsidR="00DE7150" w:rsidRPr="00DE7150" w:rsidRDefault="00DE7150" w:rsidP="00DE7150">
      <w:pPr>
        <w:widowControl w:val="0"/>
        <w:autoSpaceDE w:val="0"/>
        <w:autoSpaceDN w:val="0"/>
        <w:rPr>
          <w:lang w:eastAsia="en-US"/>
        </w:rPr>
      </w:pPr>
    </w:p>
    <w:p w:rsidR="00405718" w:rsidRDefault="00405718" w:rsidP="00405718">
      <w:pPr>
        <w:tabs>
          <w:tab w:val="left" w:pos="1305"/>
        </w:tabs>
        <w:rPr>
          <w:sz w:val="22"/>
          <w:szCs w:val="28"/>
        </w:rPr>
      </w:pPr>
    </w:p>
    <w:p w:rsidR="00405718" w:rsidRDefault="00405718" w:rsidP="00405718">
      <w:pPr>
        <w:tabs>
          <w:tab w:val="left" w:pos="1305"/>
        </w:tabs>
        <w:rPr>
          <w:sz w:val="22"/>
          <w:szCs w:val="28"/>
        </w:rPr>
      </w:pPr>
    </w:p>
    <w:p w:rsidR="00405718" w:rsidRDefault="00405718" w:rsidP="00C1325E">
      <w:pPr>
        <w:tabs>
          <w:tab w:val="left" w:pos="1305"/>
        </w:tabs>
        <w:jc w:val="center"/>
        <w:rPr>
          <w:sz w:val="22"/>
          <w:szCs w:val="28"/>
        </w:rPr>
      </w:pPr>
    </w:p>
    <w:p w:rsidR="00405718" w:rsidRDefault="00405718" w:rsidP="00405718">
      <w:pPr>
        <w:tabs>
          <w:tab w:val="left" w:pos="1305"/>
        </w:tabs>
        <w:rPr>
          <w:sz w:val="22"/>
          <w:szCs w:val="28"/>
        </w:rPr>
      </w:pPr>
    </w:p>
    <w:sectPr w:rsidR="00405718" w:rsidSect="00AE78BA">
      <w:headerReference w:type="default" r:id="rId17"/>
      <w:pgSz w:w="16838" w:h="11906" w:orient="landscape"/>
      <w:pgMar w:top="1134" w:right="850" w:bottom="1134" w:left="1701" w:header="425" w:footer="111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C0" w:rsidRDefault="00FF2FC0">
      <w:r>
        <w:separator/>
      </w:r>
    </w:p>
  </w:endnote>
  <w:endnote w:type="continuationSeparator" w:id="0">
    <w:p w:rsidR="00FF2FC0" w:rsidRDefault="00FF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150" w:rsidRDefault="00DE7150" w:rsidP="00E9771F">
    <w:pPr>
      <w:pStyle w:val="afa"/>
      <w:ind w:left="-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C0" w:rsidRDefault="00FF2FC0">
      <w:r>
        <w:separator/>
      </w:r>
    </w:p>
  </w:footnote>
  <w:footnote w:type="continuationSeparator" w:id="0">
    <w:p w:rsidR="00FF2FC0" w:rsidRDefault="00FF2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150" w:rsidRDefault="00DE7150">
    <w:pPr>
      <w:pStyle w:val="a6"/>
      <w:jc w:val="center"/>
    </w:pPr>
  </w:p>
  <w:p w:rsidR="00DE7150" w:rsidRDefault="00DE71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150" w:rsidRPr="00EF19BB" w:rsidRDefault="00DE7150" w:rsidP="00EF19B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150" w:rsidRDefault="00DE7150">
    <w:pPr>
      <w:pStyle w:val="af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C07"/>
    <w:multiLevelType w:val="multilevel"/>
    <w:tmpl w:val="F3FE075C"/>
    <w:lvl w:ilvl="0">
      <w:start w:val="1"/>
      <w:numFmt w:val="decimal"/>
      <w:suff w:val="space"/>
      <w:lvlText w:val="%1."/>
      <w:lvlJc w:val="left"/>
      <w:pPr>
        <w:ind w:left="132" w:hanging="49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06"/>
      </w:pPr>
      <w:rPr>
        <w:rFonts w:hint="default"/>
        <w:lang w:val="ru-RU" w:eastAsia="en-US" w:bidi="ar-SA"/>
      </w:rPr>
    </w:lvl>
  </w:abstractNum>
  <w:abstractNum w:abstractNumId="1">
    <w:nsid w:val="12184F15"/>
    <w:multiLevelType w:val="hybridMultilevel"/>
    <w:tmpl w:val="44DAEF5A"/>
    <w:lvl w:ilvl="0" w:tplc="9A3C7E36">
      <w:start w:val="1"/>
      <w:numFmt w:val="decimal"/>
      <w:lvlText w:val="1%1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73504C"/>
    <w:multiLevelType w:val="multilevel"/>
    <w:tmpl w:val="540CE6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russianLower"/>
      <w:suff w:val="space"/>
      <w:lvlText w:val="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FD01874"/>
    <w:multiLevelType w:val="hybridMultilevel"/>
    <w:tmpl w:val="775A2C4A"/>
    <w:lvl w:ilvl="0" w:tplc="D2B04EC0">
      <w:start w:val="1"/>
      <w:numFmt w:val="decimal"/>
      <w:suff w:val="space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6A40B3"/>
    <w:multiLevelType w:val="hybridMultilevel"/>
    <w:tmpl w:val="937C6898"/>
    <w:lvl w:ilvl="0" w:tplc="2A08EB2C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6">
    <w:nsid w:val="2CCE0D08"/>
    <w:multiLevelType w:val="hybridMultilevel"/>
    <w:tmpl w:val="5D4823CC"/>
    <w:lvl w:ilvl="0" w:tplc="9A3C7E36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177ED"/>
    <w:multiLevelType w:val="hybridMultilevel"/>
    <w:tmpl w:val="970E8D62"/>
    <w:lvl w:ilvl="0" w:tplc="6B528806">
      <w:start w:val="12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C69CEBB4">
      <w:start w:val="1"/>
      <w:numFmt w:val="decimal"/>
      <w:suff w:val="space"/>
      <w:lvlText w:val="%2)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4B47A4"/>
    <w:multiLevelType w:val="hybridMultilevel"/>
    <w:tmpl w:val="99083B28"/>
    <w:lvl w:ilvl="0" w:tplc="AD424552">
      <w:start w:val="1"/>
      <w:numFmt w:val="decimal"/>
      <w:suff w:val="space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E051BC"/>
    <w:multiLevelType w:val="hybridMultilevel"/>
    <w:tmpl w:val="B4442DC8"/>
    <w:lvl w:ilvl="0" w:tplc="34D07DF6">
      <w:start w:val="1"/>
      <w:numFmt w:val="decimal"/>
      <w:suff w:val="space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264F5B"/>
    <w:multiLevelType w:val="hybridMultilevel"/>
    <w:tmpl w:val="CA9418FC"/>
    <w:lvl w:ilvl="0" w:tplc="34D07DF6">
      <w:start w:val="1"/>
      <w:numFmt w:val="decimal"/>
      <w:suff w:val="space"/>
      <w:lvlText w:val="%1)"/>
      <w:lvlJc w:val="left"/>
      <w:pPr>
        <w:ind w:left="43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>
    <w:nsid w:val="44EA7A82"/>
    <w:multiLevelType w:val="hybridMultilevel"/>
    <w:tmpl w:val="42C28236"/>
    <w:lvl w:ilvl="0" w:tplc="ABDEF99C">
      <w:start w:val="1"/>
      <w:numFmt w:val="decimal"/>
      <w:suff w:val="space"/>
      <w:lvlText w:val="%1)"/>
      <w:lvlJc w:val="left"/>
      <w:pPr>
        <w:ind w:left="20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16CA7"/>
    <w:multiLevelType w:val="hybridMultilevel"/>
    <w:tmpl w:val="0EC87D14"/>
    <w:lvl w:ilvl="0" w:tplc="5498BF4E">
      <w:start w:val="29"/>
      <w:numFmt w:val="decimal"/>
      <w:lvlText w:val="1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00D6B"/>
    <w:multiLevelType w:val="multilevel"/>
    <w:tmpl w:val="9A6C8F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russianLower"/>
      <w:suff w:val="space"/>
      <w:lvlText w:val="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D917A7C"/>
    <w:multiLevelType w:val="hybridMultilevel"/>
    <w:tmpl w:val="6B981AA2"/>
    <w:lvl w:ilvl="0" w:tplc="42EE29B2">
      <w:start w:val="1"/>
      <w:numFmt w:val="decimal"/>
      <w:suff w:val="space"/>
      <w:lvlText w:val="%1)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BB38EA"/>
    <w:multiLevelType w:val="hybridMultilevel"/>
    <w:tmpl w:val="4E904E3A"/>
    <w:lvl w:ilvl="0" w:tplc="B6E28736">
      <w:start w:val="1"/>
      <w:numFmt w:val="decimal"/>
      <w:suff w:val="space"/>
      <w:lvlText w:val="%1)"/>
      <w:lvlJc w:val="left"/>
      <w:pPr>
        <w:ind w:left="20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3077D"/>
    <w:multiLevelType w:val="hybridMultilevel"/>
    <w:tmpl w:val="5B8CA2C2"/>
    <w:lvl w:ilvl="0" w:tplc="7778BB06">
      <w:start w:val="2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4435E14"/>
    <w:multiLevelType w:val="multilevel"/>
    <w:tmpl w:val="86CE1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78B2F04"/>
    <w:multiLevelType w:val="hybridMultilevel"/>
    <w:tmpl w:val="5E78B35E"/>
    <w:lvl w:ilvl="0" w:tplc="76227358">
      <w:start w:val="1"/>
      <w:numFmt w:val="decimal"/>
      <w:suff w:val="space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8D580F"/>
    <w:multiLevelType w:val="hybridMultilevel"/>
    <w:tmpl w:val="20047954"/>
    <w:lvl w:ilvl="0" w:tplc="24BCBF8E">
      <w:start w:val="1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357C67"/>
    <w:multiLevelType w:val="hybridMultilevel"/>
    <w:tmpl w:val="98F467D0"/>
    <w:lvl w:ilvl="0" w:tplc="EAB4AF9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>
    <w:nsid w:val="5C7D733E"/>
    <w:multiLevelType w:val="hybridMultilevel"/>
    <w:tmpl w:val="2190D428"/>
    <w:lvl w:ilvl="0" w:tplc="3D12404A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54E8D17C">
      <w:start w:val="1"/>
      <w:numFmt w:val="decimal"/>
      <w:suff w:val="space"/>
      <w:lvlText w:val="%2)"/>
      <w:lvlJc w:val="left"/>
      <w:pPr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922DD"/>
    <w:multiLevelType w:val="multilevel"/>
    <w:tmpl w:val="9A6C8F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russianLower"/>
      <w:suff w:val="space"/>
      <w:lvlText w:val="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8E61BF9"/>
    <w:multiLevelType w:val="hybridMultilevel"/>
    <w:tmpl w:val="B3400FCC"/>
    <w:lvl w:ilvl="0" w:tplc="7A2ECA02">
      <w:start w:val="1"/>
      <w:numFmt w:val="decimal"/>
      <w:suff w:val="space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4426EA"/>
    <w:multiLevelType w:val="hybridMultilevel"/>
    <w:tmpl w:val="2110C2A6"/>
    <w:lvl w:ilvl="0" w:tplc="C69CEBB4">
      <w:start w:val="1"/>
      <w:numFmt w:val="decimal"/>
      <w:suff w:val="space"/>
      <w:lvlText w:val="%1)"/>
      <w:lvlJc w:val="left"/>
      <w:pPr>
        <w:ind w:left="277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E91C2A"/>
    <w:multiLevelType w:val="multilevel"/>
    <w:tmpl w:val="86CE1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9FA3620"/>
    <w:multiLevelType w:val="hybridMultilevel"/>
    <w:tmpl w:val="B5F03A56"/>
    <w:lvl w:ilvl="0" w:tplc="42EE29B2">
      <w:start w:val="1"/>
      <w:numFmt w:val="decimal"/>
      <w:suff w:val="space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21"/>
  </w:num>
  <w:num w:numId="5">
    <w:abstractNumId w:val="7"/>
  </w:num>
  <w:num w:numId="6">
    <w:abstractNumId w:val="0"/>
  </w:num>
  <w:num w:numId="7">
    <w:abstractNumId w:val="3"/>
  </w:num>
  <w:num w:numId="8">
    <w:abstractNumId w:val="18"/>
  </w:num>
  <w:num w:numId="9">
    <w:abstractNumId w:val="17"/>
  </w:num>
  <w:num w:numId="10">
    <w:abstractNumId w:val="25"/>
  </w:num>
  <w:num w:numId="11">
    <w:abstractNumId w:val="2"/>
  </w:num>
  <w:num w:numId="12">
    <w:abstractNumId w:val="8"/>
  </w:num>
  <w:num w:numId="13">
    <w:abstractNumId w:val="1"/>
  </w:num>
  <w:num w:numId="14">
    <w:abstractNumId w:val="6"/>
  </w:num>
  <w:num w:numId="15">
    <w:abstractNumId w:val="12"/>
  </w:num>
  <w:num w:numId="16">
    <w:abstractNumId w:val="16"/>
  </w:num>
  <w:num w:numId="17">
    <w:abstractNumId w:val="26"/>
  </w:num>
  <w:num w:numId="18">
    <w:abstractNumId w:val="14"/>
  </w:num>
  <w:num w:numId="19">
    <w:abstractNumId w:val="10"/>
  </w:num>
  <w:num w:numId="20">
    <w:abstractNumId w:val="9"/>
  </w:num>
  <w:num w:numId="21">
    <w:abstractNumId w:val="19"/>
  </w:num>
  <w:num w:numId="22">
    <w:abstractNumId w:val="24"/>
  </w:num>
  <w:num w:numId="23">
    <w:abstractNumId w:val="13"/>
  </w:num>
  <w:num w:numId="24">
    <w:abstractNumId w:val="22"/>
  </w:num>
  <w:num w:numId="25">
    <w:abstractNumId w:val="11"/>
  </w:num>
  <w:num w:numId="26">
    <w:abstractNumId w:val="15"/>
  </w:num>
  <w:num w:numId="2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5D2"/>
    <w:rsid w:val="0000071D"/>
    <w:rsid w:val="00000796"/>
    <w:rsid w:val="00001AB3"/>
    <w:rsid w:val="00001B26"/>
    <w:rsid w:val="00001EB9"/>
    <w:rsid w:val="00001FE1"/>
    <w:rsid w:val="00002059"/>
    <w:rsid w:val="00002EAB"/>
    <w:rsid w:val="00003035"/>
    <w:rsid w:val="000030CF"/>
    <w:rsid w:val="00004592"/>
    <w:rsid w:val="0000597E"/>
    <w:rsid w:val="00005CBA"/>
    <w:rsid w:val="00006016"/>
    <w:rsid w:val="00006395"/>
    <w:rsid w:val="00006610"/>
    <w:rsid w:val="000069D9"/>
    <w:rsid w:val="00007546"/>
    <w:rsid w:val="00007AEA"/>
    <w:rsid w:val="00007F11"/>
    <w:rsid w:val="00010444"/>
    <w:rsid w:val="00010EF6"/>
    <w:rsid w:val="000110F1"/>
    <w:rsid w:val="000113A4"/>
    <w:rsid w:val="0001177C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3109"/>
    <w:rsid w:val="00023D04"/>
    <w:rsid w:val="00023D3E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5830"/>
    <w:rsid w:val="00047B1C"/>
    <w:rsid w:val="000503EB"/>
    <w:rsid w:val="0005092E"/>
    <w:rsid w:val="000509AC"/>
    <w:rsid w:val="00051A6B"/>
    <w:rsid w:val="000525DE"/>
    <w:rsid w:val="00052640"/>
    <w:rsid w:val="000528A4"/>
    <w:rsid w:val="00054C10"/>
    <w:rsid w:val="00055C5F"/>
    <w:rsid w:val="000566D8"/>
    <w:rsid w:val="0005710E"/>
    <w:rsid w:val="000576FF"/>
    <w:rsid w:val="00061751"/>
    <w:rsid w:val="000618C4"/>
    <w:rsid w:val="0006221E"/>
    <w:rsid w:val="000636FA"/>
    <w:rsid w:val="0006419F"/>
    <w:rsid w:val="000641DD"/>
    <w:rsid w:val="00064842"/>
    <w:rsid w:val="00064E6D"/>
    <w:rsid w:val="00065493"/>
    <w:rsid w:val="00065969"/>
    <w:rsid w:val="000666B3"/>
    <w:rsid w:val="00066C5C"/>
    <w:rsid w:val="0006703D"/>
    <w:rsid w:val="0006792B"/>
    <w:rsid w:val="000727D8"/>
    <w:rsid w:val="0007280F"/>
    <w:rsid w:val="00072E0D"/>
    <w:rsid w:val="00072F1D"/>
    <w:rsid w:val="00072F9C"/>
    <w:rsid w:val="000755F1"/>
    <w:rsid w:val="000770AB"/>
    <w:rsid w:val="00077189"/>
    <w:rsid w:val="000771DE"/>
    <w:rsid w:val="00077A19"/>
    <w:rsid w:val="000812B4"/>
    <w:rsid w:val="000815C7"/>
    <w:rsid w:val="00082D50"/>
    <w:rsid w:val="00083415"/>
    <w:rsid w:val="000835FC"/>
    <w:rsid w:val="00083D56"/>
    <w:rsid w:val="000858FB"/>
    <w:rsid w:val="00085E81"/>
    <w:rsid w:val="00087E69"/>
    <w:rsid w:val="00090B34"/>
    <w:rsid w:val="00090DB8"/>
    <w:rsid w:val="00090FCD"/>
    <w:rsid w:val="000919C6"/>
    <w:rsid w:val="00091CF3"/>
    <w:rsid w:val="0009340D"/>
    <w:rsid w:val="000943B0"/>
    <w:rsid w:val="000975AC"/>
    <w:rsid w:val="000A0224"/>
    <w:rsid w:val="000A13D8"/>
    <w:rsid w:val="000A165F"/>
    <w:rsid w:val="000A1A4C"/>
    <w:rsid w:val="000A20F9"/>
    <w:rsid w:val="000A239F"/>
    <w:rsid w:val="000A257C"/>
    <w:rsid w:val="000A2AB5"/>
    <w:rsid w:val="000A2B13"/>
    <w:rsid w:val="000A5696"/>
    <w:rsid w:val="000A631A"/>
    <w:rsid w:val="000A65F1"/>
    <w:rsid w:val="000A6E54"/>
    <w:rsid w:val="000A6F3B"/>
    <w:rsid w:val="000A7331"/>
    <w:rsid w:val="000B0194"/>
    <w:rsid w:val="000B08B3"/>
    <w:rsid w:val="000B14AE"/>
    <w:rsid w:val="000B14FF"/>
    <w:rsid w:val="000B2C15"/>
    <w:rsid w:val="000B2DFD"/>
    <w:rsid w:val="000B2F43"/>
    <w:rsid w:val="000B39DE"/>
    <w:rsid w:val="000B3A15"/>
    <w:rsid w:val="000B4657"/>
    <w:rsid w:val="000B4ED8"/>
    <w:rsid w:val="000B52EC"/>
    <w:rsid w:val="000B6D30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8EA"/>
    <w:rsid w:val="000D20C8"/>
    <w:rsid w:val="000D261A"/>
    <w:rsid w:val="000D438D"/>
    <w:rsid w:val="000D6735"/>
    <w:rsid w:val="000D7415"/>
    <w:rsid w:val="000E0411"/>
    <w:rsid w:val="000E16D3"/>
    <w:rsid w:val="000E1931"/>
    <w:rsid w:val="000E1A55"/>
    <w:rsid w:val="000E1AAD"/>
    <w:rsid w:val="000E2253"/>
    <w:rsid w:val="000E241D"/>
    <w:rsid w:val="000E287E"/>
    <w:rsid w:val="000E2EC4"/>
    <w:rsid w:val="000E3A55"/>
    <w:rsid w:val="000E530C"/>
    <w:rsid w:val="000E5F7F"/>
    <w:rsid w:val="000E6118"/>
    <w:rsid w:val="000E61CD"/>
    <w:rsid w:val="000E64AF"/>
    <w:rsid w:val="000E7978"/>
    <w:rsid w:val="000F0296"/>
    <w:rsid w:val="000F150E"/>
    <w:rsid w:val="000F218D"/>
    <w:rsid w:val="000F27DF"/>
    <w:rsid w:val="000F281D"/>
    <w:rsid w:val="000F4FD9"/>
    <w:rsid w:val="000F535A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C86"/>
    <w:rsid w:val="001051D1"/>
    <w:rsid w:val="001051DD"/>
    <w:rsid w:val="00105391"/>
    <w:rsid w:val="00106CD8"/>
    <w:rsid w:val="001071D3"/>
    <w:rsid w:val="00107B9C"/>
    <w:rsid w:val="00110686"/>
    <w:rsid w:val="00110A3D"/>
    <w:rsid w:val="00111C4F"/>
    <w:rsid w:val="00112382"/>
    <w:rsid w:val="001129CD"/>
    <w:rsid w:val="00113E0F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5C5"/>
    <w:rsid w:val="00127BDA"/>
    <w:rsid w:val="00127D0E"/>
    <w:rsid w:val="00130012"/>
    <w:rsid w:val="0013200E"/>
    <w:rsid w:val="00132547"/>
    <w:rsid w:val="001329B9"/>
    <w:rsid w:val="0013314E"/>
    <w:rsid w:val="001335A4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DA6"/>
    <w:rsid w:val="00140BDC"/>
    <w:rsid w:val="00140D74"/>
    <w:rsid w:val="00141459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570"/>
    <w:rsid w:val="00151F21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5FB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C86"/>
    <w:rsid w:val="00170577"/>
    <w:rsid w:val="00170C67"/>
    <w:rsid w:val="0017185C"/>
    <w:rsid w:val="001723F0"/>
    <w:rsid w:val="00172EDE"/>
    <w:rsid w:val="001739AC"/>
    <w:rsid w:val="00174875"/>
    <w:rsid w:val="00174A19"/>
    <w:rsid w:val="00174EE2"/>
    <w:rsid w:val="00175968"/>
    <w:rsid w:val="00175DDC"/>
    <w:rsid w:val="0017645F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798"/>
    <w:rsid w:val="001B0923"/>
    <w:rsid w:val="001B0C6D"/>
    <w:rsid w:val="001B14E4"/>
    <w:rsid w:val="001B1C68"/>
    <w:rsid w:val="001B1D67"/>
    <w:rsid w:val="001B2777"/>
    <w:rsid w:val="001B35D8"/>
    <w:rsid w:val="001B3F1D"/>
    <w:rsid w:val="001B40E1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E51"/>
    <w:rsid w:val="001C00EC"/>
    <w:rsid w:val="001C0C4C"/>
    <w:rsid w:val="001C1761"/>
    <w:rsid w:val="001C184D"/>
    <w:rsid w:val="001C3418"/>
    <w:rsid w:val="001C3469"/>
    <w:rsid w:val="001C3A26"/>
    <w:rsid w:val="001C4476"/>
    <w:rsid w:val="001C62C9"/>
    <w:rsid w:val="001C6B28"/>
    <w:rsid w:val="001C7723"/>
    <w:rsid w:val="001D0E5E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235"/>
    <w:rsid w:val="001D75DA"/>
    <w:rsid w:val="001D7744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48AB"/>
    <w:rsid w:val="001E4E6F"/>
    <w:rsid w:val="001E52E2"/>
    <w:rsid w:val="001E56C5"/>
    <w:rsid w:val="001E63AA"/>
    <w:rsid w:val="001E64FA"/>
    <w:rsid w:val="001F051C"/>
    <w:rsid w:val="001F0550"/>
    <w:rsid w:val="001F318F"/>
    <w:rsid w:val="001F4513"/>
    <w:rsid w:val="001F6CE6"/>
    <w:rsid w:val="00200F18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83D"/>
    <w:rsid w:val="00212283"/>
    <w:rsid w:val="0021242C"/>
    <w:rsid w:val="002133B0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B25"/>
    <w:rsid w:val="002318C7"/>
    <w:rsid w:val="002319D5"/>
    <w:rsid w:val="00231B9B"/>
    <w:rsid w:val="00232E11"/>
    <w:rsid w:val="002338EF"/>
    <w:rsid w:val="00234299"/>
    <w:rsid w:val="002352A1"/>
    <w:rsid w:val="00236988"/>
    <w:rsid w:val="0023698C"/>
    <w:rsid w:val="00237039"/>
    <w:rsid w:val="00237579"/>
    <w:rsid w:val="002407A4"/>
    <w:rsid w:val="002411B3"/>
    <w:rsid w:val="00241D18"/>
    <w:rsid w:val="00241E62"/>
    <w:rsid w:val="00242517"/>
    <w:rsid w:val="00242A82"/>
    <w:rsid w:val="00244AD8"/>
    <w:rsid w:val="002466EA"/>
    <w:rsid w:val="00246A5B"/>
    <w:rsid w:val="00247182"/>
    <w:rsid w:val="0025194A"/>
    <w:rsid w:val="0025200D"/>
    <w:rsid w:val="00254B03"/>
    <w:rsid w:val="002575D1"/>
    <w:rsid w:val="00257F8A"/>
    <w:rsid w:val="00260C5E"/>
    <w:rsid w:val="002616AA"/>
    <w:rsid w:val="00261CDF"/>
    <w:rsid w:val="002623E2"/>
    <w:rsid w:val="00263148"/>
    <w:rsid w:val="00263575"/>
    <w:rsid w:val="0026366B"/>
    <w:rsid w:val="00265194"/>
    <w:rsid w:val="0026556B"/>
    <w:rsid w:val="002657DE"/>
    <w:rsid w:val="00265FA6"/>
    <w:rsid w:val="00266FA2"/>
    <w:rsid w:val="00267103"/>
    <w:rsid w:val="002717E1"/>
    <w:rsid w:val="00272FCE"/>
    <w:rsid w:val="002732FF"/>
    <w:rsid w:val="002737E3"/>
    <w:rsid w:val="002750A5"/>
    <w:rsid w:val="0027521B"/>
    <w:rsid w:val="0027528D"/>
    <w:rsid w:val="00275485"/>
    <w:rsid w:val="00276804"/>
    <w:rsid w:val="002774BD"/>
    <w:rsid w:val="002805EE"/>
    <w:rsid w:val="00280812"/>
    <w:rsid w:val="0028104F"/>
    <w:rsid w:val="00281D49"/>
    <w:rsid w:val="002828C2"/>
    <w:rsid w:val="00285116"/>
    <w:rsid w:val="0028622E"/>
    <w:rsid w:val="00286616"/>
    <w:rsid w:val="00286A00"/>
    <w:rsid w:val="00286E40"/>
    <w:rsid w:val="00290E61"/>
    <w:rsid w:val="00294361"/>
    <w:rsid w:val="002959FD"/>
    <w:rsid w:val="00296B9E"/>
    <w:rsid w:val="002972C1"/>
    <w:rsid w:val="00297F0D"/>
    <w:rsid w:val="002A1A83"/>
    <w:rsid w:val="002A32CE"/>
    <w:rsid w:val="002A36E5"/>
    <w:rsid w:val="002A5F86"/>
    <w:rsid w:val="002A7253"/>
    <w:rsid w:val="002B0270"/>
    <w:rsid w:val="002B12FE"/>
    <w:rsid w:val="002B2183"/>
    <w:rsid w:val="002B23A2"/>
    <w:rsid w:val="002B2E7E"/>
    <w:rsid w:val="002B360A"/>
    <w:rsid w:val="002B38F3"/>
    <w:rsid w:val="002B3B8E"/>
    <w:rsid w:val="002B3C03"/>
    <w:rsid w:val="002B4840"/>
    <w:rsid w:val="002B4C1A"/>
    <w:rsid w:val="002B504C"/>
    <w:rsid w:val="002B5248"/>
    <w:rsid w:val="002B5E7D"/>
    <w:rsid w:val="002C1A19"/>
    <w:rsid w:val="002C1B93"/>
    <w:rsid w:val="002C1EA0"/>
    <w:rsid w:val="002C20E7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5D95"/>
    <w:rsid w:val="002D62CA"/>
    <w:rsid w:val="002D68D8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9F4"/>
    <w:rsid w:val="002E70B2"/>
    <w:rsid w:val="002E7F50"/>
    <w:rsid w:val="002F07FE"/>
    <w:rsid w:val="002F128D"/>
    <w:rsid w:val="002F1484"/>
    <w:rsid w:val="002F2141"/>
    <w:rsid w:val="002F21B0"/>
    <w:rsid w:val="002F2656"/>
    <w:rsid w:val="002F2E5E"/>
    <w:rsid w:val="002F41E9"/>
    <w:rsid w:val="002F4BA4"/>
    <w:rsid w:val="002F7029"/>
    <w:rsid w:val="002F7A1C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340"/>
    <w:rsid w:val="00306BEE"/>
    <w:rsid w:val="00306EB4"/>
    <w:rsid w:val="00307732"/>
    <w:rsid w:val="00307D80"/>
    <w:rsid w:val="003124F3"/>
    <w:rsid w:val="00312618"/>
    <w:rsid w:val="00312B6E"/>
    <w:rsid w:val="00312B8A"/>
    <w:rsid w:val="00312D6E"/>
    <w:rsid w:val="0031350A"/>
    <w:rsid w:val="00313798"/>
    <w:rsid w:val="00313F0F"/>
    <w:rsid w:val="00314137"/>
    <w:rsid w:val="00314B70"/>
    <w:rsid w:val="00314E74"/>
    <w:rsid w:val="00314F90"/>
    <w:rsid w:val="00315699"/>
    <w:rsid w:val="00316358"/>
    <w:rsid w:val="003166E5"/>
    <w:rsid w:val="00317067"/>
    <w:rsid w:val="00317CE4"/>
    <w:rsid w:val="0032112B"/>
    <w:rsid w:val="0032113E"/>
    <w:rsid w:val="003218D5"/>
    <w:rsid w:val="00321933"/>
    <w:rsid w:val="00322D2D"/>
    <w:rsid w:val="00323886"/>
    <w:rsid w:val="00323BAE"/>
    <w:rsid w:val="00323DC6"/>
    <w:rsid w:val="00324478"/>
    <w:rsid w:val="00325732"/>
    <w:rsid w:val="0032595D"/>
    <w:rsid w:val="00325B71"/>
    <w:rsid w:val="00325EAE"/>
    <w:rsid w:val="003268B0"/>
    <w:rsid w:val="0033065F"/>
    <w:rsid w:val="00332616"/>
    <w:rsid w:val="0033293E"/>
    <w:rsid w:val="00332E50"/>
    <w:rsid w:val="0033306A"/>
    <w:rsid w:val="003335F5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5CE7"/>
    <w:rsid w:val="003472FE"/>
    <w:rsid w:val="00347768"/>
    <w:rsid w:val="0035051C"/>
    <w:rsid w:val="00350604"/>
    <w:rsid w:val="00350D01"/>
    <w:rsid w:val="00350E65"/>
    <w:rsid w:val="003522E0"/>
    <w:rsid w:val="0035270B"/>
    <w:rsid w:val="003527A7"/>
    <w:rsid w:val="00353E1B"/>
    <w:rsid w:val="00354023"/>
    <w:rsid w:val="0035472A"/>
    <w:rsid w:val="00355044"/>
    <w:rsid w:val="003560DE"/>
    <w:rsid w:val="003627C9"/>
    <w:rsid w:val="00362B81"/>
    <w:rsid w:val="00363592"/>
    <w:rsid w:val="003637B5"/>
    <w:rsid w:val="003639F9"/>
    <w:rsid w:val="0036439F"/>
    <w:rsid w:val="00364EAC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D39"/>
    <w:rsid w:val="003803BA"/>
    <w:rsid w:val="00382C6E"/>
    <w:rsid w:val="0038457C"/>
    <w:rsid w:val="00384980"/>
    <w:rsid w:val="00390DAE"/>
    <w:rsid w:val="00390F26"/>
    <w:rsid w:val="00391A71"/>
    <w:rsid w:val="0039310B"/>
    <w:rsid w:val="00393116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2415"/>
    <w:rsid w:val="003A305B"/>
    <w:rsid w:val="003A3173"/>
    <w:rsid w:val="003A360D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F82"/>
    <w:rsid w:val="003B6346"/>
    <w:rsid w:val="003B6C39"/>
    <w:rsid w:val="003B7AF3"/>
    <w:rsid w:val="003C097D"/>
    <w:rsid w:val="003C1F16"/>
    <w:rsid w:val="003C2C87"/>
    <w:rsid w:val="003C3064"/>
    <w:rsid w:val="003C32DD"/>
    <w:rsid w:val="003C346F"/>
    <w:rsid w:val="003C4552"/>
    <w:rsid w:val="003C4D6C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2BDE"/>
    <w:rsid w:val="003D3D36"/>
    <w:rsid w:val="003D3E78"/>
    <w:rsid w:val="003D4041"/>
    <w:rsid w:val="003D5741"/>
    <w:rsid w:val="003D5DD4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F0870"/>
    <w:rsid w:val="003F1524"/>
    <w:rsid w:val="003F181D"/>
    <w:rsid w:val="003F1AFD"/>
    <w:rsid w:val="003F2138"/>
    <w:rsid w:val="003F2EDA"/>
    <w:rsid w:val="003F333C"/>
    <w:rsid w:val="003F3A20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42B4"/>
    <w:rsid w:val="00405718"/>
    <w:rsid w:val="004063DF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6D98"/>
    <w:rsid w:val="004170DA"/>
    <w:rsid w:val="00417A79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EAA"/>
    <w:rsid w:val="00426FF2"/>
    <w:rsid w:val="004275D5"/>
    <w:rsid w:val="00431144"/>
    <w:rsid w:val="0043215E"/>
    <w:rsid w:val="00432243"/>
    <w:rsid w:val="00432533"/>
    <w:rsid w:val="00433105"/>
    <w:rsid w:val="00434A60"/>
    <w:rsid w:val="004355E3"/>
    <w:rsid w:val="00435BA4"/>
    <w:rsid w:val="00435FE8"/>
    <w:rsid w:val="004406C7"/>
    <w:rsid w:val="00440CF6"/>
    <w:rsid w:val="00441A2D"/>
    <w:rsid w:val="00441E0F"/>
    <w:rsid w:val="00442D4B"/>
    <w:rsid w:val="0044354C"/>
    <w:rsid w:val="0044578B"/>
    <w:rsid w:val="00446205"/>
    <w:rsid w:val="00446A9E"/>
    <w:rsid w:val="00446B0F"/>
    <w:rsid w:val="0044787F"/>
    <w:rsid w:val="00450391"/>
    <w:rsid w:val="0045053C"/>
    <w:rsid w:val="00451069"/>
    <w:rsid w:val="00451180"/>
    <w:rsid w:val="00451255"/>
    <w:rsid w:val="0045242F"/>
    <w:rsid w:val="00453B8A"/>
    <w:rsid w:val="00453DF3"/>
    <w:rsid w:val="00453E98"/>
    <w:rsid w:val="00455450"/>
    <w:rsid w:val="004568CC"/>
    <w:rsid w:val="00456A37"/>
    <w:rsid w:val="004578DC"/>
    <w:rsid w:val="0046057E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2538"/>
    <w:rsid w:val="00472EC5"/>
    <w:rsid w:val="004744EA"/>
    <w:rsid w:val="00474863"/>
    <w:rsid w:val="004753A9"/>
    <w:rsid w:val="004768CF"/>
    <w:rsid w:val="004800CE"/>
    <w:rsid w:val="0048050C"/>
    <w:rsid w:val="00481475"/>
    <w:rsid w:val="00483789"/>
    <w:rsid w:val="004837E6"/>
    <w:rsid w:val="004840A9"/>
    <w:rsid w:val="004847F8"/>
    <w:rsid w:val="00484F89"/>
    <w:rsid w:val="00485CD0"/>
    <w:rsid w:val="00494173"/>
    <w:rsid w:val="00494743"/>
    <w:rsid w:val="00495025"/>
    <w:rsid w:val="0049592A"/>
    <w:rsid w:val="004961B9"/>
    <w:rsid w:val="00497329"/>
    <w:rsid w:val="00497694"/>
    <w:rsid w:val="004A1224"/>
    <w:rsid w:val="004A1E80"/>
    <w:rsid w:val="004A263A"/>
    <w:rsid w:val="004A3441"/>
    <w:rsid w:val="004A3D9F"/>
    <w:rsid w:val="004A4A8F"/>
    <w:rsid w:val="004A4BEB"/>
    <w:rsid w:val="004A796F"/>
    <w:rsid w:val="004B011B"/>
    <w:rsid w:val="004B18BE"/>
    <w:rsid w:val="004B2C9C"/>
    <w:rsid w:val="004B3CA5"/>
    <w:rsid w:val="004B46AD"/>
    <w:rsid w:val="004B4892"/>
    <w:rsid w:val="004B4DDC"/>
    <w:rsid w:val="004B4FDF"/>
    <w:rsid w:val="004B5910"/>
    <w:rsid w:val="004B59D8"/>
    <w:rsid w:val="004B5DA3"/>
    <w:rsid w:val="004B6C6E"/>
    <w:rsid w:val="004C0F17"/>
    <w:rsid w:val="004C1778"/>
    <w:rsid w:val="004C39BB"/>
    <w:rsid w:val="004C3C90"/>
    <w:rsid w:val="004C400C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6A2B"/>
    <w:rsid w:val="004D6A5C"/>
    <w:rsid w:val="004D7654"/>
    <w:rsid w:val="004D7B85"/>
    <w:rsid w:val="004E0242"/>
    <w:rsid w:val="004E0FD0"/>
    <w:rsid w:val="004E16DF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0BD1"/>
    <w:rsid w:val="004F1AD0"/>
    <w:rsid w:val="004F3524"/>
    <w:rsid w:val="004F453E"/>
    <w:rsid w:val="004F4F89"/>
    <w:rsid w:val="004F4F99"/>
    <w:rsid w:val="004F6986"/>
    <w:rsid w:val="004F71C3"/>
    <w:rsid w:val="004F752F"/>
    <w:rsid w:val="004F76F8"/>
    <w:rsid w:val="004F7A9F"/>
    <w:rsid w:val="004F7FC6"/>
    <w:rsid w:val="005002F3"/>
    <w:rsid w:val="0050071D"/>
    <w:rsid w:val="00501003"/>
    <w:rsid w:val="005016BD"/>
    <w:rsid w:val="00501924"/>
    <w:rsid w:val="00503114"/>
    <w:rsid w:val="00503275"/>
    <w:rsid w:val="00503483"/>
    <w:rsid w:val="0050374F"/>
    <w:rsid w:val="00503FD8"/>
    <w:rsid w:val="005062C0"/>
    <w:rsid w:val="00507498"/>
    <w:rsid w:val="005103D6"/>
    <w:rsid w:val="00510705"/>
    <w:rsid w:val="00511F6F"/>
    <w:rsid w:val="00512631"/>
    <w:rsid w:val="005129F4"/>
    <w:rsid w:val="00513F10"/>
    <w:rsid w:val="00514503"/>
    <w:rsid w:val="00515A7B"/>
    <w:rsid w:val="00515E51"/>
    <w:rsid w:val="005212AA"/>
    <w:rsid w:val="00521897"/>
    <w:rsid w:val="00521C2F"/>
    <w:rsid w:val="00521CF6"/>
    <w:rsid w:val="00523CDA"/>
    <w:rsid w:val="0052640D"/>
    <w:rsid w:val="005274BF"/>
    <w:rsid w:val="00530DA7"/>
    <w:rsid w:val="00530EFF"/>
    <w:rsid w:val="00531A6F"/>
    <w:rsid w:val="00531E45"/>
    <w:rsid w:val="005336A9"/>
    <w:rsid w:val="00533E6B"/>
    <w:rsid w:val="00535A6F"/>
    <w:rsid w:val="00536ADE"/>
    <w:rsid w:val="00540498"/>
    <w:rsid w:val="00540F89"/>
    <w:rsid w:val="0054281F"/>
    <w:rsid w:val="00543153"/>
    <w:rsid w:val="005454B0"/>
    <w:rsid w:val="0054579A"/>
    <w:rsid w:val="00545C1D"/>
    <w:rsid w:val="00547379"/>
    <w:rsid w:val="0054782C"/>
    <w:rsid w:val="0054790D"/>
    <w:rsid w:val="00547DF7"/>
    <w:rsid w:val="0055230F"/>
    <w:rsid w:val="00552A04"/>
    <w:rsid w:val="00553CBA"/>
    <w:rsid w:val="00554260"/>
    <w:rsid w:val="00554F97"/>
    <w:rsid w:val="00555638"/>
    <w:rsid w:val="005557BA"/>
    <w:rsid w:val="00557A95"/>
    <w:rsid w:val="00561E77"/>
    <w:rsid w:val="00562584"/>
    <w:rsid w:val="005628B6"/>
    <w:rsid w:val="00562D9D"/>
    <w:rsid w:val="00564CA4"/>
    <w:rsid w:val="00564F95"/>
    <w:rsid w:val="00565BCC"/>
    <w:rsid w:val="00566E59"/>
    <w:rsid w:val="005675CC"/>
    <w:rsid w:val="005679EC"/>
    <w:rsid w:val="00567D44"/>
    <w:rsid w:val="00570979"/>
    <w:rsid w:val="00571602"/>
    <w:rsid w:val="005718C0"/>
    <w:rsid w:val="0057325C"/>
    <w:rsid w:val="00573915"/>
    <w:rsid w:val="0057460D"/>
    <w:rsid w:val="005755BD"/>
    <w:rsid w:val="005766C0"/>
    <w:rsid w:val="005774BC"/>
    <w:rsid w:val="00577BF6"/>
    <w:rsid w:val="00577F41"/>
    <w:rsid w:val="0058026E"/>
    <w:rsid w:val="00580408"/>
    <w:rsid w:val="00580532"/>
    <w:rsid w:val="005810B0"/>
    <w:rsid w:val="00581F06"/>
    <w:rsid w:val="005821CF"/>
    <w:rsid w:val="005824D3"/>
    <w:rsid w:val="00582564"/>
    <w:rsid w:val="00584193"/>
    <w:rsid w:val="0058514C"/>
    <w:rsid w:val="005860C6"/>
    <w:rsid w:val="00586319"/>
    <w:rsid w:val="005863CE"/>
    <w:rsid w:val="005869A3"/>
    <w:rsid w:val="00586A45"/>
    <w:rsid w:val="00591132"/>
    <w:rsid w:val="00591B14"/>
    <w:rsid w:val="00591C8A"/>
    <w:rsid w:val="0059245F"/>
    <w:rsid w:val="0059299D"/>
    <w:rsid w:val="00594BB1"/>
    <w:rsid w:val="00594DE4"/>
    <w:rsid w:val="005959C5"/>
    <w:rsid w:val="00597A2A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403D"/>
    <w:rsid w:val="005A47C1"/>
    <w:rsid w:val="005A4DD7"/>
    <w:rsid w:val="005A59A9"/>
    <w:rsid w:val="005A6AC3"/>
    <w:rsid w:val="005A6E8C"/>
    <w:rsid w:val="005A70A2"/>
    <w:rsid w:val="005A76DB"/>
    <w:rsid w:val="005A7C66"/>
    <w:rsid w:val="005B14C1"/>
    <w:rsid w:val="005B17D1"/>
    <w:rsid w:val="005B3797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66B8"/>
    <w:rsid w:val="005C76AD"/>
    <w:rsid w:val="005C7BB3"/>
    <w:rsid w:val="005D0473"/>
    <w:rsid w:val="005D286A"/>
    <w:rsid w:val="005D2999"/>
    <w:rsid w:val="005D29D3"/>
    <w:rsid w:val="005D2E99"/>
    <w:rsid w:val="005D3132"/>
    <w:rsid w:val="005D3738"/>
    <w:rsid w:val="005D4A0A"/>
    <w:rsid w:val="005D4B30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2DE5"/>
    <w:rsid w:val="005E3CBD"/>
    <w:rsid w:val="005E4867"/>
    <w:rsid w:val="005E4C25"/>
    <w:rsid w:val="005E4F87"/>
    <w:rsid w:val="005E63CF"/>
    <w:rsid w:val="005E66CA"/>
    <w:rsid w:val="005E71FA"/>
    <w:rsid w:val="005E7731"/>
    <w:rsid w:val="005F18E8"/>
    <w:rsid w:val="005F1A87"/>
    <w:rsid w:val="005F1C2B"/>
    <w:rsid w:val="005F3E22"/>
    <w:rsid w:val="005F46E8"/>
    <w:rsid w:val="005F47D3"/>
    <w:rsid w:val="005F7F69"/>
    <w:rsid w:val="006009E7"/>
    <w:rsid w:val="00601053"/>
    <w:rsid w:val="006025DC"/>
    <w:rsid w:val="00602DB8"/>
    <w:rsid w:val="00603156"/>
    <w:rsid w:val="006034C1"/>
    <w:rsid w:val="00603F7E"/>
    <w:rsid w:val="00604565"/>
    <w:rsid w:val="00604DE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4D14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4A05"/>
    <w:rsid w:val="00634E5E"/>
    <w:rsid w:val="00635313"/>
    <w:rsid w:val="0063598D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7020"/>
    <w:rsid w:val="00647993"/>
    <w:rsid w:val="00650A75"/>
    <w:rsid w:val="0065129D"/>
    <w:rsid w:val="00651F12"/>
    <w:rsid w:val="00652D86"/>
    <w:rsid w:val="00653BAF"/>
    <w:rsid w:val="00654843"/>
    <w:rsid w:val="00655552"/>
    <w:rsid w:val="00656FD1"/>
    <w:rsid w:val="0065741D"/>
    <w:rsid w:val="00657D39"/>
    <w:rsid w:val="00660321"/>
    <w:rsid w:val="0066115C"/>
    <w:rsid w:val="00661800"/>
    <w:rsid w:val="0066205F"/>
    <w:rsid w:val="00663249"/>
    <w:rsid w:val="00663D48"/>
    <w:rsid w:val="00663FDF"/>
    <w:rsid w:val="0066426E"/>
    <w:rsid w:val="00665710"/>
    <w:rsid w:val="00667982"/>
    <w:rsid w:val="00670047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806C7"/>
    <w:rsid w:val="006807CD"/>
    <w:rsid w:val="00681642"/>
    <w:rsid w:val="00682846"/>
    <w:rsid w:val="006830E5"/>
    <w:rsid w:val="006842F7"/>
    <w:rsid w:val="0068468E"/>
    <w:rsid w:val="00685EFE"/>
    <w:rsid w:val="0068614B"/>
    <w:rsid w:val="0068647E"/>
    <w:rsid w:val="00687174"/>
    <w:rsid w:val="00690770"/>
    <w:rsid w:val="00690873"/>
    <w:rsid w:val="00691B70"/>
    <w:rsid w:val="00691F04"/>
    <w:rsid w:val="00693CD7"/>
    <w:rsid w:val="00693D72"/>
    <w:rsid w:val="00693E30"/>
    <w:rsid w:val="00695396"/>
    <w:rsid w:val="0069626C"/>
    <w:rsid w:val="00696A43"/>
    <w:rsid w:val="00697A93"/>
    <w:rsid w:val="006A0C57"/>
    <w:rsid w:val="006A237D"/>
    <w:rsid w:val="006A2E98"/>
    <w:rsid w:val="006A3177"/>
    <w:rsid w:val="006A3802"/>
    <w:rsid w:val="006A3854"/>
    <w:rsid w:val="006A3C55"/>
    <w:rsid w:val="006A440F"/>
    <w:rsid w:val="006A5A1D"/>
    <w:rsid w:val="006A5ED9"/>
    <w:rsid w:val="006A677E"/>
    <w:rsid w:val="006A70F0"/>
    <w:rsid w:val="006B0BDD"/>
    <w:rsid w:val="006B3FC2"/>
    <w:rsid w:val="006B41BA"/>
    <w:rsid w:val="006B425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2482"/>
    <w:rsid w:val="006C2BE8"/>
    <w:rsid w:val="006C331C"/>
    <w:rsid w:val="006C3813"/>
    <w:rsid w:val="006C3DF5"/>
    <w:rsid w:val="006C42FD"/>
    <w:rsid w:val="006C506F"/>
    <w:rsid w:val="006C5228"/>
    <w:rsid w:val="006C5E1F"/>
    <w:rsid w:val="006C69C8"/>
    <w:rsid w:val="006C6A77"/>
    <w:rsid w:val="006C6C3F"/>
    <w:rsid w:val="006C7086"/>
    <w:rsid w:val="006D00B1"/>
    <w:rsid w:val="006D0174"/>
    <w:rsid w:val="006D0DEB"/>
    <w:rsid w:val="006D104C"/>
    <w:rsid w:val="006D142D"/>
    <w:rsid w:val="006D1433"/>
    <w:rsid w:val="006D1C9B"/>
    <w:rsid w:val="006D1DDA"/>
    <w:rsid w:val="006D26CE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011"/>
    <w:rsid w:val="006E3913"/>
    <w:rsid w:val="006E6769"/>
    <w:rsid w:val="006E6DA8"/>
    <w:rsid w:val="006F04BF"/>
    <w:rsid w:val="006F0655"/>
    <w:rsid w:val="006F1CFE"/>
    <w:rsid w:val="006F20A1"/>
    <w:rsid w:val="006F2131"/>
    <w:rsid w:val="006F344F"/>
    <w:rsid w:val="006F3623"/>
    <w:rsid w:val="006F47D1"/>
    <w:rsid w:val="006F58D4"/>
    <w:rsid w:val="006F7E12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60FC"/>
    <w:rsid w:val="00726AF7"/>
    <w:rsid w:val="007272FD"/>
    <w:rsid w:val="00730A51"/>
    <w:rsid w:val="0073149D"/>
    <w:rsid w:val="00731A78"/>
    <w:rsid w:val="00732195"/>
    <w:rsid w:val="00733639"/>
    <w:rsid w:val="00733AFD"/>
    <w:rsid w:val="00734201"/>
    <w:rsid w:val="00734907"/>
    <w:rsid w:val="00734CF3"/>
    <w:rsid w:val="00735026"/>
    <w:rsid w:val="0073563C"/>
    <w:rsid w:val="00735944"/>
    <w:rsid w:val="00736638"/>
    <w:rsid w:val="00736BB8"/>
    <w:rsid w:val="00737538"/>
    <w:rsid w:val="00737EE4"/>
    <w:rsid w:val="00737F2D"/>
    <w:rsid w:val="00740049"/>
    <w:rsid w:val="00740678"/>
    <w:rsid w:val="00740A7F"/>
    <w:rsid w:val="0074100C"/>
    <w:rsid w:val="00742BB3"/>
    <w:rsid w:val="00743532"/>
    <w:rsid w:val="00743B83"/>
    <w:rsid w:val="00744778"/>
    <w:rsid w:val="00744812"/>
    <w:rsid w:val="00744F51"/>
    <w:rsid w:val="007469B8"/>
    <w:rsid w:val="007513D8"/>
    <w:rsid w:val="00751B1E"/>
    <w:rsid w:val="00751B4C"/>
    <w:rsid w:val="00751CEF"/>
    <w:rsid w:val="00751ECD"/>
    <w:rsid w:val="00751FB2"/>
    <w:rsid w:val="007535D2"/>
    <w:rsid w:val="00753BA3"/>
    <w:rsid w:val="00754054"/>
    <w:rsid w:val="007548ED"/>
    <w:rsid w:val="00755D5F"/>
    <w:rsid w:val="00755E83"/>
    <w:rsid w:val="007564E4"/>
    <w:rsid w:val="007566EE"/>
    <w:rsid w:val="0075778E"/>
    <w:rsid w:val="00760259"/>
    <w:rsid w:val="007604F9"/>
    <w:rsid w:val="00760604"/>
    <w:rsid w:val="00760894"/>
    <w:rsid w:val="00761BB0"/>
    <w:rsid w:val="0076231A"/>
    <w:rsid w:val="00763ADD"/>
    <w:rsid w:val="0076523E"/>
    <w:rsid w:val="00765463"/>
    <w:rsid w:val="00765C2A"/>
    <w:rsid w:val="00766413"/>
    <w:rsid w:val="00767B0F"/>
    <w:rsid w:val="007709C9"/>
    <w:rsid w:val="007720F5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80085"/>
    <w:rsid w:val="0078049C"/>
    <w:rsid w:val="00781A2F"/>
    <w:rsid w:val="007837CE"/>
    <w:rsid w:val="00783C35"/>
    <w:rsid w:val="0078529C"/>
    <w:rsid w:val="00786122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171"/>
    <w:rsid w:val="007A7126"/>
    <w:rsid w:val="007A7138"/>
    <w:rsid w:val="007B0CEF"/>
    <w:rsid w:val="007B287C"/>
    <w:rsid w:val="007B38E8"/>
    <w:rsid w:val="007B3B77"/>
    <w:rsid w:val="007B3D35"/>
    <w:rsid w:val="007B460B"/>
    <w:rsid w:val="007B4C84"/>
    <w:rsid w:val="007B59D1"/>
    <w:rsid w:val="007B5E1C"/>
    <w:rsid w:val="007B70C5"/>
    <w:rsid w:val="007C03EF"/>
    <w:rsid w:val="007C0628"/>
    <w:rsid w:val="007C0BA1"/>
    <w:rsid w:val="007C0BCF"/>
    <w:rsid w:val="007C12DE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5C5"/>
    <w:rsid w:val="007C74DC"/>
    <w:rsid w:val="007C7855"/>
    <w:rsid w:val="007D241D"/>
    <w:rsid w:val="007D32EF"/>
    <w:rsid w:val="007D446F"/>
    <w:rsid w:val="007D501E"/>
    <w:rsid w:val="007D544C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E8"/>
    <w:rsid w:val="007E3447"/>
    <w:rsid w:val="007E35FB"/>
    <w:rsid w:val="007E4A81"/>
    <w:rsid w:val="007E5AD1"/>
    <w:rsid w:val="007E6E64"/>
    <w:rsid w:val="007F09A8"/>
    <w:rsid w:val="007F101B"/>
    <w:rsid w:val="007F12EB"/>
    <w:rsid w:val="007F1710"/>
    <w:rsid w:val="007F2B66"/>
    <w:rsid w:val="007F38FE"/>
    <w:rsid w:val="007F663B"/>
    <w:rsid w:val="007F668F"/>
    <w:rsid w:val="007F6EA1"/>
    <w:rsid w:val="007F719E"/>
    <w:rsid w:val="007F731D"/>
    <w:rsid w:val="00800359"/>
    <w:rsid w:val="008014D8"/>
    <w:rsid w:val="0080239E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E53"/>
    <w:rsid w:val="00815E02"/>
    <w:rsid w:val="00816233"/>
    <w:rsid w:val="0081645E"/>
    <w:rsid w:val="0081675D"/>
    <w:rsid w:val="008167F9"/>
    <w:rsid w:val="008169AD"/>
    <w:rsid w:val="00816A2A"/>
    <w:rsid w:val="00816A75"/>
    <w:rsid w:val="00816B94"/>
    <w:rsid w:val="008172C0"/>
    <w:rsid w:val="00820969"/>
    <w:rsid w:val="00821F4F"/>
    <w:rsid w:val="00821FE0"/>
    <w:rsid w:val="008223EF"/>
    <w:rsid w:val="00822E76"/>
    <w:rsid w:val="008235E2"/>
    <w:rsid w:val="00823723"/>
    <w:rsid w:val="008240EE"/>
    <w:rsid w:val="0082472B"/>
    <w:rsid w:val="008258AA"/>
    <w:rsid w:val="00825ABC"/>
    <w:rsid w:val="008264B0"/>
    <w:rsid w:val="00826C5F"/>
    <w:rsid w:val="00826F26"/>
    <w:rsid w:val="00827986"/>
    <w:rsid w:val="00830018"/>
    <w:rsid w:val="00831A71"/>
    <w:rsid w:val="00832000"/>
    <w:rsid w:val="00832040"/>
    <w:rsid w:val="00832520"/>
    <w:rsid w:val="008328C0"/>
    <w:rsid w:val="0083294C"/>
    <w:rsid w:val="00832AA1"/>
    <w:rsid w:val="00833843"/>
    <w:rsid w:val="00835DAE"/>
    <w:rsid w:val="00840129"/>
    <w:rsid w:val="00840907"/>
    <w:rsid w:val="008413A3"/>
    <w:rsid w:val="00842A1E"/>
    <w:rsid w:val="00843266"/>
    <w:rsid w:val="008434CF"/>
    <w:rsid w:val="00843A87"/>
    <w:rsid w:val="008445F9"/>
    <w:rsid w:val="008446F2"/>
    <w:rsid w:val="00845D5D"/>
    <w:rsid w:val="0084667F"/>
    <w:rsid w:val="00846E21"/>
    <w:rsid w:val="0085090B"/>
    <w:rsid w:val="008512AA"/>
    <w:rsid w:val="00851415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AEA"/>
    <w:rsid w:val="00857EC8"/>
    <w:rsid w:val="0086041D"/>
    <w:rsid w:val="00861146"/>
    <w:rsid w:val="00862052"/>
    <w:rsid w:val="00865FBE"/>
    <w:rsid w:val="008678FA"/>
    <w:rsid w:val="00870EA1"/>
    <w:rsid w:val="00871D0A"/>
    <w:rsid w:val="008722B1"/>
    <w:rsid w:val="0087243F"/>
    <w:rsid w:val="0087311F"/>
    <w:rsid w:val="008735EE"/>
    <w:rsid w:val="0087382A"/>
    <w:rsid w:val="008740FA"/>
    <w:rsid w:val="00874ADF"/>
    <w:rsid w:val="0087585D"/>
    <w:rsid w:val="00875CB8"/>
    <w:rsid w:val="00875E40"/>
    <w:rsid w:val="00876E79"/>
    <w:rsid w:val="008778D9"/>
    <w:rsid w:val="0088086D"/>
    <w:rsid w:val="00880B16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678C"/>
    <w:rsid w:val="00887794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432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E99"/>
    <w:rsid w:val="008B4547"/>
    <w:rsid w:val="008B4E0B"/>
    <w:rsid w:val="008B4EC8"/>
    <w:rsid w:val="008B6D9E"/>
    <w:rsid w:val="008C000C"/>
    <w:rsid w:val="008C022F"/>
    <w:rsid w:val="008C05EC"/>
    <w:rsid w:val="008C0B79"/>
    <w:rsid w:val="008C169C"/>
    <w:rsid w:val="008C1E2A"/>
    <w:rsid w:val="008C2516"/>
    <w:rsid w:val="008C302B"/>
    <w:rsid w:val="008C3CC9"/>
    <w:rsid w:val="008C3FA6"/>
    <w:rsid w:val="008C45E6"/>
    <w:rsid w:val="008C5F6B"/>
    <w:rsid w:val="008C748E"/>
    <w:rsid w:val="008C7CA1"/>
    <w:rsid w:val="008D0AD4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9004A4"/>
    <w:rsid w:val="0090053D"/>
    <w:rsid w:val="009014C7"/>
    <w:rsid w:val="00901C45"/>
    <w:rsid w:val="009023BC"/>
    <w:rsid w:val="009023EE"/>
    <w:rsid w:val="00902D51"/>
    <w:rsid w:val="009036A0"/>
    <w:rsid w:val="00904827"/>
    <w:rsid w:val="00905E3A"/>
    <w:rsid w:val="00905FA2"/>
    <w:rsid w:val="0090627D"/>
    <w:rsid w:val="0090772B"/>
    <w:rsid w:val="00907E57"/>
    <w:rsid w:val="00910174"/>
    <w:rsid w:val="009104BF"/>
    <w:rsid w:val="00910DF3"/>
    <w:rsid w:val="00913A2D"/>
    <w:rsid w:val="00914A54"/>
    <w:rsid w:val="0091575C"/>
    <w:rsid w:val="009159CE"/>
    <w:rsid w:val="00915B7F"/>
    <w:rsid w:val="0091621B"/>
    <w:rsid w:val="009167E7"/>
    <w:rsid w:val="009176CE"/>
    <w:rsid w:val="00920140"/>
    <w:rsid w:val="00920145"/>
    <w:rsid w:val="00922535"/>
    <w:rsid w:val="0092275F"/>
    <w:rsid w:val="009228BC"/>
    <w:rsid w:val="00922EC2"/>
    <w:rsid w:val="0092327B"/>
    <w:rsid w:val="0092430A"/>
    <w:rsid w:val="00924ABC"/>
    <w:rsid w:val="009253A1"/>
    <w:rsid w:val="00925B9B"/>
    <w:rsid w:val="00926F45"/>
    <w:rsid w:val="009272C4"/>
    <w:rsid w:val="00927C4A"/>
    <w:rsid w:val="0093051F"/>
    <w:rsid w:val="00930CEE"/>
    <w:rsid w:val="00931422"/>
    <w:rsid w:val="00931617"/>
    <w:rsid w:val="0093290C"/>
    <w:rsid w:val="00932DD9"/>
    <w:rsid w:val="00933A11"/>
    <w:rsid w:val="0093445F"/>
    <w:rsid w:val="009347EF"/>
    <w:rsid w:val="009351FF"/>
    <w:rsid w:val="0093585E"/>
    <w:rsid w:val="00935EFF"/>
    <w:rsid w:val="00936947"/>
    <w:rsid w:val="00937485"/>
    <w:rsid w:val="00937AD6"/>
    <w:rsid w:val="00940A3D"/>
    <w:rsid w:val="00940BCD"/>
    <w:rsid w:val="00941828"/>
    <w:rsid w:val="009419AA"/>
    <w:rsid w:val="0094292F"/>
    <w:rsid w:val="00942EC3"/>
    <w:rsid w:val="00943282"/>
    <w:rsid w:val="00943591"/>
    <w:rsid w:val="00945B7D"/>
    <w:rsid w:val="00946252"/>
    <w:rsid w:val="009501AF"/>
    <w:rsid w:val="00950C26"/>
    <w:rsid w:val="00951784"/>
    <w:rsid w:val="009517B6"/>
    <w:rsid w:val="00951AEA"/>
    <w:rsid w:val="00951FE4"/>
    <w:rsid w:val="00952F6A"/>
    <w:rsid w:val="0095534F"/>
    <w:rsid w:val="00955D65"/>
    <w:rsid w:val="00956A08"/>
    <w:rsid w:val="0095777F"/>
    <w:rsid w:val="00960614"/>
    <w:rsid w:val="009620A6"/>
    <w:rsid w:val="00962BF8"/>
    <w:rsid w:val="0096366F"/>
    <w:rsid w:val="00963D99"/>
    <w:rsid w:val="00963FAD"/>
    <w:rsid w:val="00964DE1"/>
    <w:rsid w:val="00965496"/>
    <w:rsid w:val="00965C1F"/>
    <w:rsid w:val="00965E97"/>
    <w:rsid w:val="009662D5"/>
    <w:rsid w:val="00966929"/>
    <w:rsid w:val="00966B33"/>
    <w:rsid w:val="00966DB0"/>
    <w:rsid w:val="0096752D"/>
    <w:rsid w:val="0097059E"/>
    <w:rsid w:val="00972E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80FCF"/>
    <w:rsid w:val="0098127B"/>
    <w:rsid w:val="00981405"/>
    <w:rsid w:val="00981BC6"/>
    <w:rsid w:val="009835A7"/>
    <w:rsid w:val="00984865"/>
    <w:rsid w:val="00985496"/>
    <w:rsid w:val="00985691"/>
    <w:rsid w:val="00985DC4"/>
    <w:rsid w:val="00986F9E"/>
    <w:rsid w:val="00987E3F"/>
    <w:rsid w:val="009915F1"/>
    <w:rsid w:val="00993040"/>
    <w:rsid w:val="00993821"/>
    <w:rsid w:val="00994620"/>
    <w:rsid w:val="00994640"/>
    <w:rsid w:val="00994AD1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924"/>
    <w:rsid w:val="009A3165"/>
    <w:rsid w:val="009A410B"/>
    <w:rsid w:val="009A4904"/>
    <w:rsid w:val="009A5412"/>
    <w:rsid w:val="009A6EBC"/>
    <w:rsid w:val="009A6F9F"/>
    <w:rsid w:val="009A7142"/>
    <w:rsid w:val="009A789E"/>
    <w:rsid w:val="009B3424"/>
    <w:rsid w:val="009B35D1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3CBE"/>
    <w:rsid w:val="009C40F4"/>
    <w:rsid w:val="009C414F"/>
    <w:rsid w:val="009C4CB1"/>
    <w:rsid w:val="009C7427"/>
    <w:rsid w:val="009C74AE"/>
    <w:rsid w:val="009D01CC"/>
    <w:rsid w:val="009D061E"/>
    <w:rsid w:val="009D10DD"/>
    <w:rsid w:val="009D14AD"/>
    <w:rsid w:val="009D1B7B"/>
    <w:rsid w:val="009D1C12"/>
    <w:rsid w:val="009D271B"/>
    <w:rsid w:val="009D2E6F"/>
    <w:rsid w:val="009D31C0"/>
    <w:rsid w:val="009D4337"/>
    <w:rsid w:val="009D4498"/>
    <w:rsid w:val="009D5EE5"/>
    <w:rsid w:val="009D6D5E"/>
    <w:rsid w:val="009D7C96"/>
    <w:rsid w:val="009E034C"/>
    <w:rsid w:val="009E12B8"/>
    <w:rsid w:val="009E177E"/>
    <w:rsid w:val="009E2DBD"/>
    <w:rsid w:val="009E2E30"/>
    <w:rsid w:val="009E2F1E"/>
    <w:rsid w:val="009E2FA7"/>
    <w:rsid w:val="009E41B7"/>
    <w:rsid w:val="009E46E9"/>
    <w:rsid w:val="009E4DBE"/>
    <w:rsid w:val="009E60A8"/>
    <w:rsid w:val="009E635D"/>
    <w:rsid w:val="009E6D98"/>
    <w:rsid w:val="009E7D4F"/>
    <w:rsid w:val="009F04C7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51C1"/>
    <w:rsid w:val="009F5BA1"/>
    <w:rsid w:val="009F5C6D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1715"/>
    <w:rsid w:val="00A219BC"/>
    <w:rsid w:val="00A21F08"/>
    <w:rsid w:val="00A22B8E"/>
    <w:rsid w:val="00A23A9A"/>
    <w:rsid w:val="00A2588E"/>
    <w:rsid w:val="00A25BF5"/>
    <w:rsid w:val="00A26204"/>
    <w:rsid w:val="00A268A8"/>
    <w:rsid w:val="00A3107A"/>
    <w:rsid w:val="00A3208E"/>
    <w:rsid w:val="00A32769"/>
    <w:rsid w:val="00A340C1"/>
    <w:rsid w:val="00A341CD"/>
    <w:rsid w:val="00A34634"/>
    <w:rsid w:val="00A34D89"/>
    <w:rsid w:val="00A35555"/>
    <w:rsid w:val="00A355BA"/>
    <w:rsid w:val="00A355E6"/>
    <w:rsid w:val="00A35D81"/>
    <w:rsid w:val="00A36019"/>
    <w:rsid w:val="00A36854"/>
    <w:rsid w:val="00A3726D"/>
    <w:rsid w:val="00A400AD"/>
    <w:rsid w:val="00A40577"/>
    <w:rsid w:val="00A417D6"/>
    <w:rsid w:val="00A41AF8"/>
    <w:rsid w:val="00A41C02"/>
    <w:rsid w:val="00A423DC"/>
    <w:rsid w:val="00A42B0D"/>
    <w:rsid w:val="00A42F0F"/>
    <w:rsid w:val="00A43318"/>
    <w:rsid w:val="00A43D10"/>
    <w:rsid w:val="00A43EEF"/>
    <w:rsid w:val="00A4497F"/>
    <w:rsid w:val="00A44F58"/>
    <w:rsid w:val="00A45008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5534"/>
    <w:rsid w:val="00A557A0"/>
    <w:rsid w:val="00A55AF3"/>
    <w:rsid w:val="00A56E8E"/>
    <w:rsid w:val="00A57006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350"/>
    <w:rsid w:val="00A66E1A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675C"/>
    <w:rsid w:val="00A76BFA"/>
    <w:rsid w:val="00A77C85"/>
    <w:rsid w:val="00A8063D"/>
    <w:rsid w:val="00A81072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2F1D"/>
    <w:rsid w:val="00A937E8"/>
    <w:rsid w:val="00A938E6"/>
    <w:rsid w:val="00A93C39"/>
    <w:rsid w:val="00A93D50"/>
    <w:rsid w:val="00A94233"/>
    <w:rsid w:val="00A945BF"/>
    <w:rsid w:val="00A94752"/>
    <w:rsid w:val="00A94EA0"/>
    <w:rsid w:val="00A95977"/>
    <w:rsid w:val="00A96D4C"/>
    <w:rsid w:val="00A96F49"/>
    <w:rsid w:val="00A9704D"/>
    <w:rsid w:val="00AA0537"/>
    <w:rsid w:val="00AA11AB"/>
    <w:rsid w:val="00AA1832"/>
    <w:rsid w:val="00AA1ABF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BCC"/>
    <w:rsid w:val="00AB0FFA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E9F"/>
    <w:rsid w:val="00AC196E"/>
    <w:rsid w:val="00AC21AD"/>
    <w:rsid w:val="00AC2EA7"/>
    <w:rsid w:val="00AC3816"/>
    <w:rsid w:val="00AC46BA"/>
    <w:rsid w:val="00AC5D0A"/>
    <w:rsid w:val="00AC619B"/>
    <w:rsid w:val="00AC63CC"/>
    <w:rsid w:val="00AC76F4"/>
    <w:rsid w:val="00AC792F"/>
    <w:rsid w:val="00AD08C1"/>
    <w:rsid w:val="00AD30D7"/>
    <w:rsid w:val="00AD4E39"/>
    <w:rsid w:val="00AD4E79"/>
    <w:rsid w:val="00AD6002"/>
    <w:rsid w:val="00AD6C43"/>
    <w:rsid w:val="00AD6F96"/>
    <w:rsid w:val="00AD71FB"/>
    <w:rsid w:val="00AD7E83"/>
    <w:rsid w:val="00AE002F"/>
    <w:rsid w:val="00AE1293"/>
    <w:rsid w:val="00AE13AB"/>
    <w:rsid w:val="00AE1A08"/>
    <w:rsid w:val="00AE4A03"/>
    <w:rsid w:val="00AE4F53"/>
    <w:rsid w:val="00AE5643"/>
    <w:rsid w:val="00AE717F"/>
    <w:rsid w:val="00AE74F7"/>
    <w:rsid w:val="00AE772A"/>
    <w:rsid w:val="00AE78BA"/>
    <w:rsid w:val="00AF0464"/>
    <w:rsid w:val="00AF06AE"/>
    <w:rsid w:val="00AF1D09"/>
    <w:rsid w:val="00AF25E1"/>
    <w:rsid w:val="00AF2B0D"/>
    <w:rsid w:val="00AF3522"/>
    <w:rsid w:val="00AF389E"/>
    <w:rsid w:val="00AF4F5C"/>
    <w:rsid w:val="00AF68F2"/>
    <w:rsid w:val="00AF7842"/>
    <w:rsid w:val="00AF7AEE"/>
    <w:rsid w:val="00B00891"/>
    <w:rsid w:val="00B008BA"/>
    <w:rsid w:val="00B009E2"/>
    <w:rsid w:val="00B01714"/>
    <w:rsid w:val="00B01868"/>
    <w:rsid w:val="00B028FB"/>
    <w:rsid w:val="00B03938"/>
    <w:rsid w:val="00B03BA4"/>
    <w:rsid w:val="00B0473C"/>
    <w:rsid w:val="00B05869"/>
    <w:rsid w:val="00B10582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8D1"/>
    <w:rsid w:val="00B16EF1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7314"/>
    <w:rsid w:val="00B276F1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B5"/>
    <w:rsid w:val="00B418F2"/>
    <w:rsid w:val="00B4362C"/>
    <w:rsid w:val="00B43BFF"/>
    <w:rsid w:val="00B4421B"/>
    <w:rsid w:val="00B45536"/>
    <w:rsid w:val="00B46434"/>
    <w:rsid w:val="00B465F8"/>
    <w:rsid w:val="00B471D7"/>
    <w:rsid w:val="00B4770E"/>
    <w:rsid w:val="00B50BA7"/>
    <w:rsid w:val="00B5123C"/>
    <w:rsid w:val="00B5200B"/>
    <w:rsid w:val="00B52328"/>
    <w:rsid w:val="00B52941"/>
    <w:rsid w:val="00B53FA9"/>
    <w:rsid w:val="00B563FF"/>
    <w:rsid w:val="00B57FE1"/>
    <w:rsid w:val="00B61728"/>
    <w:rsid w:val="00B619E1"/>
    <w:rsid w:val="00B6425D"/>
    <w:rsid w:val="00B6716A"/>
    <w:rsid w:val="00B67CED"/>
    <w:rsid w:val="00B67FE8"/>
    <w:rsid w:val="00B70016"/>
    <w:rsid w:val="00B70597"/>
    <w:rsid w:val="00B71DC9"/>
    <w:rsid w:val="00B724EC"/>
    <w:rsid w:val="00B73449"/>
    <w:rsid w:val="00B739BA"/>
    <w:rsid w:val="00B745CC"/>
    <w:rsid w:val="00B74B45"/>
    <w:rsid w:val="00B74BA8"/>
    <w:rsid w:val="00B7582F"/>
    <w:rsid w:val="00B8207B"/>
    <w:rsid w:val="00B8257D"/>
    <w:rsid w:val="00B83B8D"/>
    <w:rsid w:val="00B844C1"/>
    <w:rsid w:val="00B85D40"/>
    <w:rsid w:val="00B86F18"/>
    <w:rsid w:val="00B87442"/>
    <w:rsid w:val="00B87967"/>
    <w:rsid w:val="00B9002A"/>
    <w:rsid w:val="00B900A0"/>
    <w:rsid w:val="00B91CF5"/>
    <w:rsid w:val="00B921F1"/>
    <w:rsid w:val="00B922B6"/>
    <w:rsid w:val="00B929A7"/>
    <w:rsid w:val="00B93490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897"/>
    <w:rsid w:val="00BA404C"/>
    <w:rsid w:val="00BA4D2C"/>
    <w:rsid w:val="00BA6053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DF3"/>
    <w:rsid w:val="00BD54FE"/>
    <w:rsid w:val="00BD5674"/>
    <w:rsid w:val="00BD6756"/>
    <w:rsid w:val="00BD6A6B"/>
    <w:rsid w:val="00BD761B"/>
    <w:rsid w:val="00BD7767"/>
    <w:rsid w:val="00BE0373"/>
    <w:rsid w:val="00BE11D0"/>
    <w:rsid w:val="00BE190C"/>
    <w:rsid w:val="00BE2178"/>
    <w:rsid w:val="00BE2B5A"/>
    <w:rsid w:val="00BE333B"/>
    <w:rsid w:val="00BE440C"/>
    <w:rsid w:val="00BE4687"/>
    <w:rsid w:val="00BE52BB"/>
    <w:rsid w:val="00BE591A"/>
    <w:rsid w:val="00BE5E81"/>
    <w:rsid w:val="00BE68FF"/>
    <w:rsid w:val="00BE7247"/>
    <w:rsid w:val="00BE7325"/>
    <w:rsid w:val="00BE7894"/>
    <w:rsid w:val="00BF0138"/>
    <w:rsid w:val="00BF1268"/>
    <w:rsid w:val="00BF1442"/>
    <w:rsid w:val="00BF20C4"/>
    <w:rsid w:val="00BF28B0"/>
    <w:rsid w:val="00BF29F1"/>
    <w:rsid w:val="00BF46D8"/>
    <w:rsid w:val="00BF47D2"/>
    <w:rsid w:val="00BF4A8B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56AA"/>
    <w:rsid w:val="00C05BD2"/>
    <w:rsid w:val="00C05CF5"/>
    <w:rsid w:val="00C0632B"/>
    <w:rsid w:val="00C07EEB"/>
    <w:rsid w:val="00C10691"/>
    <w:rsid w:val="00C108C8"/>
    <w:rsid w:val="00C10EE3"/>
    <w:rsid w:val="00C11335"/>
    <w:rsid w:val="00C12F23"/>
    <w:rsid w:val="00C130CE"/>
    <w:rsid w:val="00C1325E"/>
    <w:rsid w:val="00C132B0"/>
    <w:rsid w:val="00C13C49"/>
    <w:rsid w:val="00C14530"/>
    <w:rsid w:val="00C1455F"/>
    <w:rsid w:val="00C14ED3"/>
    <w:rsid w:val="00C16C45"/>
    <w:rsid w:val="00C17359"/>
    <w:rsid w:val="00C17495"/>
    <w:rsid w:val="00C175DF"/>
    <w:rsid w:val="00C20C00"/>
    <w:rsid w:val="00C21287"/>
    <w:rsid w:val="00C216CC"/>
    <w:rsid w:val="00C23B62"/>
    <w:rsid w:val="00C23FB1"/>
    <w:rsid w:val="00C243A9"/>
    <w:rsid w:val="00C24C3C"/>
    <w:rsid w:val="00C24DC1"/>
    <w:rsid w:val="00C2612A"/>
    <w:rsid w:val="00C26650"/>
    <w:rsid w:val="00C273A9"/>
    <w:rsid w:val="00C27986"/>
    <w:rsid w:val="00C30C0C"/>
    <w:rsid w:val="00C3182D"/>
    <w:rsid w:val="00C31BC3"/>
    <w:rsid w:val="00C32285"/>
    <w:rsid w:val="00C32492"/>
    <w:rsid w:val="00C329FD"/>
    <w:rsid w:val="00C32C00"/>
    <w:rsid w:val="00C3496D"/>
    <w:rsid w:val="00C34CA3"/>
    <w:rsid w:val="00C34E26"/>
    <w:rsid w:val="00C3668A"/>
    <w:rsid w:val="00C369FC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540F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4F19"/>
    <w:rsid w:val="00C55031"/>
    <w:rsid w:val="00C55076"/>
    <w:rsid w:val="00C557EF"/>
    <w:rsid w:val="00C55E5B"/>
    <w:rsid w:val="00C566FA"/>
    <w:rsid w:val="00C61339"/>
    <w:rsid w:val="00C617F8"/>
    <w:rsid w:val="00C62F49"/>
    <w:rsid w:val="00C63ACD"/>
    <w:rsid w:val="00C644F8"/>
    <w:rsid w:val="00C645DB"/>
    <w:rsid w:val="00C64A53"/>
    <w:rsid w:val="00C65E47"/>
    <w:rsid w:val="00C676D1"/>
    <w:rsid w:val="00C70EB5"/>
    <w:rsid w:val="00C72998"/>
    <w:rsid w:val="00C729F9"/>
    <w:rsid w:val="00C73A1F"/>
    <w:rsid w:val="00C74607"/>
    <w:rsid w:val="00C76172"/>
    <w:rsid w:val="00C77097"/>
    <w:rsid w:val="00C77265"/>
    <w:rsid w:val="00C7747D"/>
    <w:rsid w:val="00C775F7"/>
    <w:rsid w:val="00C7762B"/>
    <w:rsid w:val="00C80152"/>
    <w:rsid w:val="00C808D7"/>
    <w:rsid w:val="00C80E7E"/>
    <w:rsid w:val="00C8256A"/>
    <w:rsid w:val="00C8336D"/>
    <w:rsid w:val="00C835D8"/>
    <w:rsid w:val="00C84713"/>
    <w:rsid w:val="00C84C5C"/>
    <w:rsid w:val="00C85291"/>
    <w:rsid w:val="00C85DF0"/>
    <w:rsid w:val="00C8602F"/>
    <w:rsid w:val="00C861F9"/>
    <w:rsid w:val="00C86417"/>
    <w:rsid w:val="00C87333"/>
    <w:rsid w:val="00C9041C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0EA5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26F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D0F31"/>
    <w:rsid w:val="00CD1571"/>
    <w:rsid w:val="00CD1896"/>
    <w:rsid w:val="00CD2E10"/>
    <w:rsid w:val="00CD2F36"/>
    <w:rsid w:val="00CD3C0A"/>
    <w:rsid w:val="00CD3C96"/>
    <w:rsid w:val="00CD4738"/>
    <w:rsid w:val="00CD4BBC"/>
    <w:rsid w:val="00CD4FF5"/>
    <w:rsid w:val="00CD6FAF"/>
    <w:rsid w:val="00CE25B6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1B86"/>
    <w:rsid w:val="00D02450"/>
    <w:rsid w:val="00D028ED"/>
    <w:rsid w:val="00D033C2"/>
    <w:rsid w:val="00D046A3"/>
    <w:rsid w:val="00D04971"/>
    <w:rsid w:val="00D04BDF"/>
    <w:rsid w:val="00D051AE"/>
    <w:rsid w:val="00D051F7"/>
    <w:rsid w:val="00D05696"/>
    <w:rsid w:val="00D06162"/>
    <w:rsid w:val="00D0776D"/>
    <w:rsid w:val="00D07880"/>
    <w:rsid w:val="00D1043D"/>
    <w:rsid w:val="00D108AE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CC"/>
    <w:rsid w:val="00D17CA8"/>
    <w:rsid w:val="00D2025C"/>
    <w:rsid w:val="00D223F5"/>
    <w:rsid w:val="00D22667"/>
    <w:rsid w:val="00D22DEB"/>
    <w:rsid w:val="00D23599"/>
    <w:rsid w:val="00D239E5"/>
    <w:rsid w:val="00D24A7A"/>
    <w:rsid w:val="00D24FD1"/>
    <w:rsid w:val="00D25845"/>
    <w:rsid w:val="00D25B8E"/>
    <w:rsid w:val="00D25E7D"/>
    <w:rsid w:val="00D26E1C"/>
    <w:rsid w:val="00D273F4"/>
    <w:rsid w:val="00D2793C"/>
    <w:rsid w:val="00D302C2"/>
    <w:rsid w:val="00D30458"/>
    <w:rsid w:val="00D30891"/>
    <w:rsid w:val="00D30C89"/>
    <w:rsid w:val="00D31707"/>
    <w:rsid w:val="00D336E0"/>
    <w:rsid w:val="00D33AE9"/>
    <w:rsid w:val="00D33DEF"/>
    <w:rsid w:val="00D34043"/>
    <w:rsid w:val="00D35408"/>
    <w:rsid w:val="00D355F5"/>
    <w:rsid w:val="00D35E07"/>
    <w:rsid w:val="00D360DA"/>
    <w:rsid w:val="00D36E4A"/>
    <w:rsid w:val="00D41B01"/>
    <w:rsid w:val="00D42207"/>
    <w:rsid w:val="00D4230A"/>
    <w:rsid w:val="00D42559"/>
    <w:rsid w:val="00D427F8"/>
    <w:rsid w:val="00D42A71"/>
    <w:rsid w:val="00D43255"/>
    <w:rsid w:val="00D4355C"/>
    <w:rsid w:val="00D43CC6"/>
    <w:rsid w:val="00D43E17"/>
    <w:rsid w:val="00D4457E"/>
    <w:rsid w:val="00D446E7"/>
    <w:rsid w:val="00D448A2"/>
    <w:rsid w:val="00D448C5"/>
    <w:rsid w:val="00D44A05"/>
    <w:rsid w:val="00D44D70"/>
    <w:rsid w:val="00D467E3"/>
    <w:rsid w:val="00D46865"/>
    <w:rsid w:val="00D47C7B"/>
    <w:rsid w:val="00D50C89"/>
    <w:rsid w:val="00D52441"/>
    <w:rsid w:val="00D53809"/>
    <w:rsid w:val="00D53D50"/>
    <w:rsid w:val="00D53EB9"/>
    <w:rsid w:val="00D54479"/>
    <w:rsid w:val="00D5518F"/>
    <w:rsid w:val="00D55F8E"/>
    <w:rsid w:val="00D566AE"/>
    <w:rsid w:val="00D56C4E"/>
    <w:rsid w:val="00D57448"/>
    <w:rsid w:val="00D57FE9"/>
    <w:rsid w:val="00D60D73"/>
    <w:rsid w:val="00D61FD4"/>
    <w:rsid w:val="00D623A3"/>
    <w:rsid w:val="00D64956"/>
    <w:rsid w:val="00D6504F"/>
    <w:rsid w:val="00D65102"/>
    <w:rsid w:val="00D6544B"/>
    <w:rsid w:val="00D66202"/>
    <w:rsid w:val="00D670C1"/>
    <w:rsid w:val="00D70490"/>
    <w:rsid w:val="00D708F5"/>
    <w:rsid w:val="00D70993"/>
    <w:rsid w:val="00D71940"/>
    <w:rsid w:val="00D72F87"/>
    <w:rsid w:val="00D73030"/>
    <w:rsid w:val="00D733D3"/>
    <w:rsid w:val="00D73436"/>
    <w:rsid w:val="00D7344C"/>
    <w:rsid w:val="00D753EF"/>
    <w:rsid w:val="00D7635C"/>
    <w:rsid w:val="00D769F8"/>
    <w:rsid w:val="00D77168"/>
    <w:rsid w:val="00D774A4"/>
    <w:rsid w:val="00D77B99"/>
    <w:rsid w:val="00D77ECB"/>
    <w:rsid w:val="00D80CB5"/>
    <w:rsid w:val="00D8101A"/>
    <w:rsid w:val="00D813BD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48D6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9A"/>
    <w:rsid w:val="00DA28D6"/>
    <w:rsid w:val="00DA33D5"/>
    <w:rsid w:val="00DA49A8"/>
    <w:rsid w:val="00DA4BAF"/>
    <w:rsid w:val="00DA4F8D"/>
    <w:rsid w:val="00DA50D3"/>
    <w:rsid w:val="00DA5384"/>
    <w:rsid w:val="00DA5667"/>
    <w:rsid w:val="00DA5AED"/>
    <w:rsid w:val="00DA7B04"/>
    <w:rsid w:val="00DB0003"/>
    <w:rsid w:val="00DB048E"/>
    <w:rsid w:val="00DB20E3"/>
    <w:rsid w:val="00DB3E7C"/>
    <w:rsid w:val="00DB4E62"/>
    <w:rsid w:val="00DB6DF0"/>
    <w:rsid w:val="00DB7084"/>
    <w:rsid w:val="00DB78DA"/>
    <w:rsid w:val="00DB7DAC"/>
    <w:rsid w:val="00DC0126"/>
    <w:rsid w:val="00DC0285"/>
    <w:rsid w:val="00DC05D3"/>
    <w:rsid w:val="00DC1F5D"/>
    <w:rsid w:val="00DC202B"/>
    <w:rsid w:val="00DC2AA0"/>
    <w:rsid w:val="00DC6021"/>
    <w:rsid w:val="00DC7657"/>
    <w:rsid w:val="00DD1357"/>
    <w:rsid w:val="00DD3DB0"/>
    <w:rsid w:val="00DD3E11"/>
    <w:rsid w:val="00DD44BF"/>
    <w:rsid w:val="00DD5644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52FF"/>
    <w:rsid w:val="00DE5575"/>
    <w:rsid w:val="00DE5C24"/>
    <w:rsid w:val="00DE68DD"/>
    <w:rsid w:val="00DE7150"/>
    <w:rsid w:val="00DE7307"/>
    <w:rsid w:val="00DE7C00"/>
    <w:rsid w:val="00DE7C37"/>
    <w:rsid w:val="00DF0126"/>
    <w:rsid w:val="00DF135C"/>
    <w:rsid w:val="00DF16D9"/>
    <w:rsid w:val="00DF19BF"/>
    <w:rsid w:val="00DF2987"/>
    <w:rsid w:val="00DF2C9E"/>
    <w:rsid w:val="00DF313A"/>
    <w:rsid w:val="00DF4598"/>
    <w:rsid w:val="00DF5558"/>
    <w:rsid w:val="00DF598A"/>
    <w:rsid w:val="00E02C04"/>
    <w:rsid w:val="00E0354E"/>
    <w:rsid w:val="00E03C54"/>
    <w:rsid w:val="00E03FA6"/>
    <w:rsid w:val="00E04333"/>
    <w:rsid w:val="00E058AC"/>
    <w:rsid w:val="00E05CC1"/>
    <w:rsid w:val="00E0696B"/>
    <w:rsid w:val="00E06ED8"/>
    <w:rsid w:val="00E075DA"/>
    <w:rsid w:val="00E105B8"/>
    <w:rsid w:val="00E11441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60A"/>
    <w:rsid w:val="00E226FD"/>
    <w:rsid w:val="00E23470"/>
    <w:rsid w:val="00E23720"/>
    <w:rsid w:val="00E23A78"/>
    <w:rsid w:val="00E240D6"/>
    <w:rsid w:val="00E245A7"/>
    <w:rsid w:val="00E2595F"/>
    <w:rsid w:val="00E25F7E"/>
    <w:rsid w:val="00E26D36"/>
    <w:rsid w:val="00E27022"/>
    <w:rsid w:val="00E27149"/>
    <w:rsid w:val="00E277F0"/>
    <w:rsid w:val="00E27E96"/>
    <w:rsid w:val="00E30877"/>
    <w:rsid w:val="00E31395"/>
    <w:rsid w:val="00E31516"/>
    <w:rsid w:val="00E32620"/>
    <w:rsid w:val="00E32E8C"/>
    <w:rsid w:val="00E3451E"/>
    <w:rsid w:val="00E35241"/>
    <w:rsid w:val="00E3632B"/>
    <w:rsid w:val="00E36D91"/>
    <w:rsid w:val="00E40304"/>
    <w:rsid w:val="00E408D8"/>
    <w:rsid w:val="00E40A81"/>
    <w:rsid w:val="00E41055"/>
    <w:rsid w:val="00E41294"/>
    <w:rsid w:val="00E427BD"/>
    <w:rsid w:val="00E42E3B"/>
    <w:rsid w:val="00E446C0"/>
    <w:rsid w:val="00E44C9B"/>
    <w:rsid w:val="00E4522C"/>
    <w:rsid w:val="00E455BE"/>
    <w:rsid w:val="00E45942"/>
    <w:rsid w:val="00E46409"/>
    <w:rsid w:val="00E46434"/>
    <w:rsid w:val="00E46A9B"/>
    <w:rsid w:val="00E46CF4"/>
    <w:rsid w:val="00E50068"/>
    <w:rsid w:val="00E50B39"/>
    <w:rsid w:val="00E50DCC"/>
    <w:rsid w:val="00E50E20"/>
    <w:rsid w:val="00E51D75"/>
    <w:rsid w:val="00E52936"/>
    <w:rsid w:val="00E53188"/>
    <w:rsid w:val="00E53371"/>
    <w:rsid w:val="00E53B36"/>
    <w:rsid w:val="00E53F9E"/>
    <w:rsid w:val="00E54D5E"/>
    <w:rsid w:val="00E56198"/>
    <w:rsid w:val="00E57341"/>
    <w:rsid w:val="00E601AB"/>
    <w:rsid w:val="00E60459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63CB"/>
    <w:rsid w:val="00E67BDA"/>
    <w:rsid w:val="00E70534"/>
    <w:rsid w:val="00E7154B"/>
    <w:rsid w:val="00E71BCF"/>
    <w:rsid w:val="00E724C5"/>
    <w:rsid w:val="00E734A2"/>
    <w:rsid w:val="00E745C9"/>
    <w:rsid w:val="00E750CA"/>
    <w:rsid w:val="00E767B5"/>
    <w:rsid w:val="00E769BD"/>
    <w:rsid w:val="00E76BEC"/>
    <w:rsid w:val="00E7701E"/>
    <w:rsid w:val="00E805B6"/>
    <w:rsid w:val="00E80DD8"/>
    <w:rsid w:val="00E82119"/>
    <w:rsid w:val="00E82632"/>
    <w:rsid w:val="00E82D6C"/>
    <w:rsid w:val="00E83A4E"/>
    <w:rsid w:val="00E83FC2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5ABD"/>
    <w:rsid w:val="00E96D18"/>
    <w:rsid w:val="00E97385"/>
    <w:rsid w:val="00E97551"/>
    <w:rsid w:val="00E9771F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EF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21B0"/>
    <w:rsid w:val="00EC229A"/>
    <w:rsid w:val="00EC2648"/>
    <w:rsid w:val="00EC2D08"/>
    <w:rsid w:val="00EC2D64"/>
    <w:rsid w:val="00EC341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C47"/>
    <w:rsid w:val="00ED23D3"/>
    <w:rsid w:val="00ED252C"/>
    <w:rsid w:val="00ED2DB4"/>
    <w:rsid w:val="00ED30EB"/>
    <w:rsid w:val="00ED3F29"/>
    <w:rsid w:val="00ED414C"/>
    <w:rsid w:val="00ED44E7"/>
    <w:rsid w:val="00ED463D"/>
    <w:rsid w:val="00ED6566"/>
    <w:rsid w:val="00ED7319"/>
    <w:rsid w:val="00ED785E"/>
    <w:rsid w:val="00EE0A61"/>
    <w:rsid w:val="00EE224E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B76"/>
    <w:rsid w:val="00EE7BE0"/>
    <w:rsid w:val="00EE7D4D"/>
    <w:rsid w:val="00EF0779"/>
    <w:rsid w:val="00EF08B1"/>
    <w:rsid w:val="00EF19BB"/>
    <w:rsid w:val="00EF30E9"/>
    <w:rsid w:val="00EF341C"/>
    <w:rsid w:val="00EF3608"/>
    <w:rsid w:val="00EF46AF"/>
    <w:rsid w:val="00EF4C40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12749"/>
    <w:rsid w:val="00F1368F"/>
    <w:rsid w:val="00F13800"/>
    <w:rsid w:val="00F14BD1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DEC"/>
    <w:rsid w:val="00F33A88"/>
    <w:rsid w:val="00F345E0"/>
    <w:rsid w:val="00F361C3"/>
    <w:rsid w:val="00F36BAE"/>
    <w:rsid w:val="00F36C2F"/>
    <w:rsid w:val="00F40238"/>
    <w:rsid w:val="00F406D7"/>
    <w:rsid w:val="00F416F8"/>
    <w:rsid w:val="00F419C1"/>
    <w:rsid w:val="00F429E8"/>
    <w:rsid w:val="00F4446F"/>
    <w:rsid w:val="00F449B3"/>
    <w:rsid w:val="00F45F48"/>
    <w:rsid w:val="00F46DA3"/>
    <w:rsid w:val="00F5087E"/>
    <w:rsid w:val="00F5112A"/>
    <w:rsid w:val="00F51AFB"/>
    <w:rsid w:val="00F51D68"/>
    <w:rsid w:val="00F51E30"/>
    <w:rsid w:val="00F53422"/>
    <w:rsid w:val="00F55B8B"/>
    <w:rsid w:val="00F55CB2"/>
    <w:rsid w:val="00F564C7"/>
    <w:rsid w:val="00F570C9"/>
    <w:rsid w:val="00F5796B"/>
    <w:rsid w:val="00F603CB"/>
    <w:rsid w:val="00F60564"/>
    <w:rsid w:val="00F61485"/>
    <w:rsid w:val="00F6292E"/>
    <w:rsid w:val="00F65C1C"/>
    <w:rsid w:val="00F67118"/>
    <w:rsid w:val="00F676F5"/>
    <w:rsid w:val="00F67A58"/>
    <w:rsid w:val="00F70D14"/>
    <w:rsid w:val="00F717F7"/>
    <w:rsid w:val="00F72331"/>
    <w:rsid w:val="00F72803"/>
    <w:rsid w:val="00F72EB5"/>
    <w:rsid w:val="00F734FE"/>
    <w:rsid w:val="00F74EF4"/>
    <w:rsid w:val="00F75E16"/>
    <w:rsid w:val="00F7699E"/>
    <w:rsid w:val="00F76F75"/>
    <w:rsid w:val="00F775B7"/>
    <w:rsid w:val="00F779F3"/>
    <w:rsid w:val="00F77F6B"/>
    <w:rsid w:val="00F80336"/>
    <w:rsid w:val="00F809D1"/>
    <w:rsid w:val="00F81A62"/>
    <w:rsid w:val="00F8207E"/>
    <w:rsid w:val="00F826DC"/>
    <w:rsid w:val="00F828D7"/>
    <w:rsid w:val="00F82F9D"/>
    <w:rsid w:val="00F831E5"/>
    <w:rsid w:val="00F83344"/>
    <w:rsid w:val="00F83959"/>
    <w:rsid w:val="00F844DF"/>
    <w:rsid w:val="00F84516"/>
    <w:rsid w:val="00F8483D"/>
    <w:rsid w:val="00F866BE"/>
    <w:rsid w:val="00F8682E"/>
    <w:rsid w:val="00F86D71"/>
    <w:rsid w:val="00F901C0"/>
    <w:rsid w:val="00F912CF"/>
    <w:rsid w:val="00F916A7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443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4431"/>
    <w:rsid w:val="00FB5498"/>
    <w:rsid w:val="00FB5E97"/>
    <w:rsid w:val="00FB60FF"/>
    <w:rsid w:val="00FB66E4"/>
    <w:rsid w:val="00FB6CDE"/>
    <w:rsid w:val="00FC34A6"/>
    <w:rsid w:val="00FC64C3"/>
    <w:rsid w:val="00FC7501"/>
    <w:rsid w:val="00FC77B1"/>
    <w:rsid w:val="00FD0E81"/>
    <w:rsid w:val="00FD2666"/>
    <w:rsid w:val="00FD2922"/>
    <w:rsid w:val="00FD2ACC"/>
    <w:rsid w:val="00FD45F6"/>
    <w:rsid w:val="00FD4D4E"/>
    <w:rsid w:val="00FD4EAD"/>
    <w:rsid w:val="00FD59AF"/>
    <w:rsid w:val="00FD7EA9"/>
    <w:rsid w:val="00FE0237"/>
    <w:rsid w:val="00FE0D31"/>
    <w:rsid w:val="00FE1B28"/>
    <w:rsid w:val="00FE28C0"/>
    <w:rsid w:val="00FE4EC9"/>
    <w:rsid w:val="00FE4F30"/>
    <w:rsid w:val="00FE53AD"/>
    <w:rsid w:val="00FE6FD7"/>
    <w:rsid w:val="00FF0025"/>
    <w:rsid w:val="00FF019D"/>
    <w:rsid w:val="00FF2221"/>
    <w:rsid w:val="00FF2B2F"/>
    <w:rsid w:val="00FF2FC0"/>
    <w:rsid w:val="00FF3024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61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9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table" w:customStyle="1" w:styleId="13">
    <w:name w:val="Сетка таблицы1"/>
    <w:basedOn w:val="a1"/>
    <w:next w:val="aff1"/>
    <w:rsid w:val="0087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71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61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9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table" w:customStyle="1" w:styleId="13">
    <w:name w:val="Сетка таблицы1"/>
    <w:basedOn w:val="a1"/>
    <w:next w:val="aff1"/>
    <w:rsid w:val="0087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71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9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9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1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2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8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7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3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5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0.10.32.30:81/cons/cgi/online.cgi?rnd=C271C445A3B072A3BEB52332C16D81FD&amp;req=doc&amp;base=LAW&amp;n=359152&amp;dst=100188&amp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home.onego.ru/~segadmi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9853-41E2-4096-923F-56C67364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13579</Words>
  <Characters>77405</Characters>
  <Application>Microsoft Office Word</Application>
  <DocSecurity>4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90803</CharactersWithSpaces>
  <SharedDoc>false</SharedDoc>
  <HLinks>
    <vt:vector size="36" baseType="variant">
      <vt:variant>
        <vt:i4>66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P222</vt:lpwstr>
      </vt:variant>
      <vt:variant>
        <vt:i4>3670143</vt:i4>
      </vt:variant>
      <vt:variant>
        <vt:i4>90</vt:i4>
      </vt:variant>
      <vt:variant>
        <vt:i4>0</vt:i4>
      </vt:variant>
      <vt:variant>
        <vt:i4>5</vt:i4>
      </vt:variant>
      <vt:variant>
        <vt:lpwstr>http://10.10.32.30:81/cons/cgi/online.cgi?rnd=C271C445A3B072A3BEB52332C16D81FD&amp;req=doc&amp;base=LAW&amp;n=359152&amp;dst=100188&amp;fld=134</vt:lpwstr>
      </vt:variant>
      <vt:variant>
        <vt:lpwstr/>
      </vt:variant>
      <vt:variant>
        <vt:i4>6029393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Насонова Наталья Владимировна</cp:lastModifiedBy>
  <cp:revision>2</cp:revision>
  <cp:lastPrinted>2023-10-13T14:23:00Z</cp:lastPrinted>
  <dcterms:created xsi:type="dcterms:W3CDTF">2026-06-19T09:33:00Z</dcterms:created>
  <dcterms:modified xsi:type="dcterms:W3CDTF">2026-06-19T09:33:00Z</dcterms:modified>
</cp:coreProperties>
</file>